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A06EC"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bookmarkStart w:id="0" w:name="_Hlk84835994"/>
    </w:p>
    <w:p w14:paraId="512862CD" w14:textId="77777777" w:rsidR="00287F7A" w:rsidRPr="00E25432" w:rsidRDefault="00287F7A" w:rsidP="006A5C55">
      <w:pPr>
        <w:spacing w:after="0" w:line="240" w:lineRule="auto"/>
        <w:ind w:firstLine="720"/>
        <w:jc w:val="both"/>
        <w:rPr>
          <w:rFonts w:ascii="Times New Roman" w:eastAsia="Times New Roman" w:hAnsi="Times New Roman"/>
          <w:sz w:val="24"/>
          <w:szCs w:val="24"/>
          <w:lang w:val="kk-KZ"/>
        </w:rPr>
      </w:pPr>
    </w:p>
    <w:p w14:paraId="15632EDD" w14:textId="77777777" w:rsidR="00287F7A" w:rsidRPr="00E25432" w:rsidRDefault="00287F7A" w:rsidP="006A5C55">
      <w:pPr>
        <w:spacing w:after="0" w:line="240" w:lineRule="auto"/>
        <w:ind w:firstLine="720"/>
        <w:jc w:val="both"/>
        <w:rPr>
          <w:rFonts w:ascii="Times New Roman" w:eastAsia="Times New Roman" w:hAnsi="Times New Roman"/>
          <w:sz w:val="24"/>
          <w:szCs w:val="24"/>
          <w:lang w:val="kk-KZ"/>
        </w:rPr>
      </w:pPr>
    </w:p>
    <w:p w14:paraId="19098657" w14:textId="77777777" w:rsidR="00287F7A" w:rsidRPr="00E25432" w:rsidRDefault="00287F7A" w:rsidP="006A5C55">
      <w:pPr>
        <w:spacing w:after="0" w:line="240" w:lineRule="auto"/>
        <w:ind w:firstLine="720"/>
        <w:jc w:val="both"/>
        <w:rPr>
          <w:rFonts w:ascii="Times New Roman" w:eastAsia="Times New Roman" w:hAnsi="Times New Roman"/>
          <w:sz w:val="24"/>
          <w:szCs w:val="24"/>
          <w:lang w:val="kk-KZ"/>
        </w:rPr>
      </w:pPr>
    </w:p>
    <w:p w14:paraId="1D7377F9"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71CE400E"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107C468F"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0AAB9DF7"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74D7C12D"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141AE13F" w14:textId="77777777" w:rsidR="005F5A89" w:rsidRPr="00E25432" w:rsidRDefault="005F5A89" w:rsidP="006B1AC4">
      <w:pPr>
        <w:pStyle w:val="af"/>
        <w:jc w:val="center"/>
        <w:rPr>
          <w:rFonts w:ascii="Times New Roman" w:hAnsi="Times New Roman"/>
          <w:noProof/>
          <w:color w:val="000000"/>
          <w:sz w:val="28"/>
          <w:szCs w:val="24"/>
          <w:lang w:val="kk-KZ"/>
        </w:rPr>
      </w:pPr>
      <w:r w:rsidRPr="00E25432">
        <w:rPr>
          <w:rFonts w:ascii="Times New Roman" w:hAnsi="Times New Roman"/>
          <w:noProof/>
          <w:color w:val="000000"/>
          <w:sz w:val="28"/>
          <w:szCs w:val="24"/>
          <w:lang w:val="kk-KZ"/>
        </w:rPr>
        <w:t>ТҮРКІСТАН ОБЛЫСЫНЫҢ БІЛІМ БАСҚАРМАСЫНЫҢ</w:t>
      </w:r>
    </w:p>
    <w:p w14:paraId="663FF823" w14:textId="77777777" w:rsidR="005F5A89" w:rsidRPr="00E25432" w:rsidRDefault="005F5A89" w:rsidP="006B1AC4">
      <w:pPr>
        <w:pStyle w:val="af"/>
        <w:jc w:val="center"/>
        <w:rPr>
          <w:rFonts w:ascii="Times New Roman" w:hAnsi="Times New Roman"/>
          <w:noProof/>
          <w:color w:val="000000"/>
          <w:sz w:val="28"/>
          <w:szCs w:val="24"/>
          <w:lang w:val="kk-KZ"/>
        </w:rPr>
      </w:pPr>
      <w:r w:rsidRPr="00E25432">
        <w:rPr>
          <w:rFonts w:ascii="Times New Roman" w:hAnsi="Times New Roman"/>
          <w:noProof/>
          <w:color w:val="000000"/>
          <w:sz w:val="28"/>
          <w:szCs w:val="24"/>
          <w:lang w:val="kk-KZ"/>
        </w:rPr>
        <w:t xml:space="preserve">СОЗАҚ АУДАНЫНЫҢ БІЛІМ БӨЛІМІНІҢ </w:t>
      </w:r>
    </w:p>
    <w:p w14:paraId="3F1F5724" w14:textId="77777777" w:rsidR="006A5C55" w:rsidRPr="00E25432" w:rsidRDefault="005F5A89" w:rsidP="006B1AC4">
      <w:pPr>
        <w:pStyle w:val="af"/>
        <w:jc w:val="center"/>
        <w:rPr>
          <w:rFonts w:ascii="Times New Roman" w:hAnsi="Times New Roman"/>
          <w:b/>
          <w:noProof/>
          <w:color w:val="000000"/>
          <w:sz w:val="28"/>
          <w:szCs w:val="24"/>
          <w:lang w:val="kk-KZ"/>
        </w:rPr>
      </w:pPr>
      <w:r w:rsidRPr="00E25432">
        <w:rPr>
          <w:rFonts w:ascii="Times New Roman" w:hAnsi="Times New Roman"/>
          <w:b/>
          <w:noProof/>
          <w:color w:val="000000"/>
          <w:sz w:val="28"/>
          <w:szCs w:val="24"/>
          <w:lang w:val="kk-KZ"/>
        </w:rPr>
        <w:t>«М.ӘУЕЗОВ АТЫНДАҒЫ ШАҒЫН ЖИНАҚТЫ  ЖАЛПЫ БІЛІМ БЕРЕТІН МЕКТЕП»</w:t>
      </w:r>
      <w:r w:rsidR="006B1AC4" w:rsidRPr="00E25432">
        <w:rPr>
          <w:rFonts w:ascii="Times New Roman" w:hAnsi="Times New Roman"/>
          <w:b/>
          <w:noProof/>
          <w:color w:val="000000"/>
          <w:sz w:val="28"/>
          <w:szCs w:val="24"/>
          <w:lang w:val="kk-KZ"/>
        </w:rPr>
        <w:t xml:space="preserve"> </w:t>
      </w:r>
      <w:r w:rsidRPr="00E25432">
        <w:rPr>
          <w:rFonts w:ascii="Times New Roman" w:hAnsi="Times New Roman"/>
          <w:noProof/>
          <w:color w:val="000000"/>
          <w:sz w:val="28"/>
          <w:szCs w:val="24"/>
          <w:lang w:val="kk-KZ"/>
        </w:rPr>
        <w:t>КОММУНАЛДЫҚ МЕМЛЕКЕТТІК МЕКЕМЕСІ</w:t>
      </w:r>
      <w:r w:rsidR="006B1AC4" w:rsidRPr="00E25432">
        <w:rPr>
          <w:rFonts w:ascii="Times New Roman" w:hAnsi="Times New Roman"/>
          <w:noProof/>
          <w:color w:val="000000"/>
          <w:sz w:val="28"/>
          <w:szCs w:val="24"/>
          <w:lang w:val="kk-KZ"/>
        </w:rPr>
        <w:t>НІҢ БІЛІМ БЕРУ ҚЫЗМЕТІН ӨЗІН – ӨЗІ БАҒАЛАУЫ</w:t>
      </w:r>
    </w:p>
    <w:p w14:paraId="305EE6A8" w14:textId="77777777" w:rsidR="006A5C55" w:rsidRPr="00E25432" w:rsidRDefault="006A5C55" w:rsidP="00EE2604">
      <w:pPr>
        <w:spacing w:after="0" w:line="240" w:lineRule="auto"/>
        <w:jc w:val="center"/>
        <w:rPr>
          <w:rFonts w:ascii="Times New Roman" w:eastAsia="Times New Roman" w:hAnsi="Times New Roman"/>
          <w:b/>
          <w:sz w:val="28"/>
          <w:szCs w:val="24"/>
          <w:lang w:val="kk-KZ"/>
        </w:rPr>
      </w:pPr>
      <w:r w:rsidRPr="00E25432">
        <w:rPr>
          <w:rFonts w:ascii="Times New Roman" w:eastAsia="Times New Roman" w:hAnsi="Times New Roman"/>
          <w:b/>
          <w:sz w:val="28"/>
          <w:szCs w:val="24"/>
          <w:lang w:val="kk-KZ"/>
        </w:rPr>
        <w:t>(</w:t>
      </w:r>
      <w:r w:rsidR="005F5A89" w:rsidRPr="00E25432">
        <w:rPr>
          <w:rFonts w:ascii="Times New Roman" w:eastAsia="Times New Roman" w:hAnsi="Times New Roman"/>
          <w:b/>
          <w:sz w:val="28"/>
          <w:szCs w:val="24"/>
          <w:lang w:val="kk-KZ"/>
        </w:rPr>
        <w:t>20</w:t>
      </w:r>
      <w:r w:rsidRPr="00E25432">
        <w:rPr>
          <w:rFonts w:ascii="Times New Roman" w:eastAsia="Times New Roman" w:hAnsi="Times New Roman"/>
          <w:b/>
          <w:sz w:val="28"/>
          <w:szCs w:val="24"/>
          <w:lang w:val="kk-KZ"/>
        </w:rPr>
        <w:t>.</w:t>
      </w:r>
      <w:r w:rsidR="005F5A89" w:rsidRPr="00E25432">
        <w:rPr>
          <w:rFonts w:ascii="Times New Roman" w:eastAsia="Times New Roman" w:hAnsi="Times New Roman"/>
          <w:b/>
          <w:sz w:val="28"/>
          <w:szCs w:val="24"/>
          <w:lang w:val="kk-KZ"/>
        </w:rPr>
        <w:t>11.2023</w:t>
      </w:r>
      <w:r w:rsidRPr="00E25432">
        <w:rPr>
          <w:rFonts w:ascii="Times New Roman" w:eastAsia="Times New Roman" w:hAnsi="Times New Roman"/>
          <w:b/>
          <w:sz w:val="28"/>
          <w:szCs w:val="24"/>
          <w:lang w:val="kk-KZ"/>
        </w:rPr>
        <w:t xml:space="preserve"> жылғы жай-күйі бойынша)</w:t>
      </w:r>
    </w:p>
    <w:p w14:paraId="43C3880F" w14:textId="77777777" w:rsidR="006A5C55" w:rsidRPr="00E25432" w:rsidRDefault="006A5C55" w:rsidP="006A5C55">
      <w:pPr>
        <w:spacing w:after="0" w:line="240" w:lineRule="auto"/>
        <w:ind w:firstLine="720"/>
        <w:jc w:val="both"/>
        <w:rPr>
          <w:rFonts w:ascii="Times New Roman" w:eastAsia="Times New Roman" w:hAnsi="Times New Roman"/>
          <w:b/>
          <w:sz w:val="24"/>
          <w:szCs w:val="24"/>
          <w:lang w:val="kk-KZ"/>
        </w:rPr>
      </w:pPr>
    </w:p>
    <w:p w14:paraId="3F4776CC" w14:textId="77777777" w:rsidR="006A5C55" w:rsidRPr="00E25432" w:rsidRDefault="006A5C55" w:rsidP="006A5C55">
      <w:pPr>
        <w:spacing w:after="0" w:line="240" w:lineRule="auto"/>
        <w:ind w:firstLine="720"/>
        <w:jc w:val="both"/>
        <w:rPr>
          <w:rFonts w:ascii="Times New Roman" w:eastAsia="Times New Roman" w:hAnsi="Times New Roman"/>
          <w:b/>
          <w:sz w:val="24"/>
          <w:szCs w:val="24"/>
          <w:lang w:val="kk-KZ"/>
        </w:rPr>
      </w:pPr>
    </w:p>
    <w:p w14:paraId="33A557A9" w14:textId="77777777" w:rsidR="006A5C55" w:rsidRPr="00E25432" w:rsidRDefault="006A5C55" w:rsidP="006A5C55">
      <w:pPr>
        <w:spacing w:after="0" w:line="240" w:lineRule="auto"/>
        <w:ind w:firstLine="720"/>
        <w:jc w:val="both"/>
        <w:rPr>
          <w:rFonts w:ascii="Times New Roman" w:eastAsia="Times New Roman" w:hAnsi="Times New Roman"/>
          <w:b/>
          <w:sz w:val="24"/>
          <w:szCs w:val="24"/>
          <w:lang w:val="kk-KZ"/>
        </w:rPr>
      </w:pPr>
    </w:p>
    <w:p w14:paraId="6920C948"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29D6B5A9"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2D03DA74"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07E0679D"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46F3B2D9"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0E210D3F"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2505D845"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6C469340"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6A8BE353"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139CE8B5"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05981D68"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37ACD45B"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7C5B7C06"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CB1F1A2"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318FACA5"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6FDEF2C8"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714CF60"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464854B"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2F5A6BE8"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3AEA7F12"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1199C92"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E986E5F" w14:textId="77777777" w:rsidR="006A5C55" w:rsidRDefault="006A5C55" w:rsidP="006A5C55">
      <w:pPr>
        <w:spacing w:after="0" w:line="240" w:lineRule="auto"/>
        <w:ind w:firstLine="720"/>
        <w:jc w:val="both"/>
        <w:rPr>
          <w:rFonts w:ascii="Times New Roman" w:eastAsia="Times New Roman" w:hAnsi="Times New Roman"/>
          <w:sz w:val="24"/>
          <w:szCs w:val="24"/>
          <w:lang w:val="kk-KZ"/>
        </w:rPr>
      </w:pPr>
    </w:p>
    <w:p w14:paraId="18CF0A7B"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59D1CD99"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60C95A45"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2798F44A"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31E091F3"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0F4BF3AB"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6FCF992C"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0A3413B7"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0AE50829"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0F76B49C" w14:textId="77777777" w:rsidR="00E25432" w:rsidRDefault="00E25432" w:rsidP="006A5C55">
      <w:pPr>
        <w:spacing w:after="0" w:line="240" w:lineRule="auto"/>
        <w:ind w:firstLine="720"/>
        <w:jc w:val="both"/>
        <w:rPr>
          <w:rFonts w:ascii="Times New Roman" w:eastAsia="Times New Roman" w:hAnsi="Times New Roman"/>
          <w:sz w:val="24"/>
          <w:szCs w:val="24"/>
          <w:lang w:val="kk-KZ"/>
        </w:rPr>
      </w:pPr>
    </w:p>
    <w:p w14:paraId="57FB827D" w14:textId="77777777" w:rsidR="00E25432" w:rsidRPr="00E25432" w:rsidRDefault="00E25432" w:rsidP="006A5C55">
      <w:pPr>
        <w:spacing w:after="0" w:line="240" w:lineRule="auto"/>
        <w:ind w:firstLine="720"/>
        <w:jc w:val="both"/>
        <w:rPr>
          <w:rFonts w:ascii="Times New Roman" w:eastAsia="Times New Roman" w:hAnsi="Times New Roman"/>
          <w:sz w:val="24"/>
          <w:szCs w:val="24"/>
          <w:lang w:val="kk-KZ"/>
        </w:rPr>
      </w:pPr>
    </w:p>
    <w:p w14:paraId="66C9C9A1"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43E0B014" w14:textId="77777777" w:rsidR="00EE3978" w:rsidRDefault="00EE3978" w:rsidP="006A5C55">
      <w:pPr>
        <w:spacing w:after="0" w:line="240" w:lineRule="auto"/>
        <w:jc w:val="center"/>
        <w:rPr>
          <w:rFonts w:ascii="Times New Roman" w:eastAsia="Times New Roman" w:hAnsi="Times New Roman"/>
          <w:b/>
          <w:sz w:val="24"/>
          <w:szCs w:val="24"/>
          <w:lang w:val="kk-KZ"/>
        </w:rPr>
      </w:pPr>
    </w:p>
    <w:p w14:paraId="4637EFEE" w14:textId="77777777" w:rsidR="00EE3978" w:rsidRDefault="00EE3978" w:rsidP="006A5C55">
      <w:pPr>
        <w:spacing w:after="0" w:line="240" w:lineRule="auto"/>
        <w:jc w:val="center"/>
        <w:rPr>
          <w:rFonts w:ascii="Times New Roman" w:eastAsia="Times New Roman" w:hAnsi="Times New Roman"/>
          <w:b/>
          <w:sz w:val="24"/>
          <w:szCs w:val="24"/>
          <w:lang w:val="kk-KZ"/>
        </w:rPr>
      </w:pPr>
    </w:p>
    <w:p w14:paraId="6E99AC0A" w14:textId="77777777" w:rsidR="00EE3978" w:rsidRDefault="00EE3978" w:rsidP="006A5C55">
      <w:pPr>
        <w:spacing w:after="0" w:line="240" w:lineRule="auto"/>
        <w:jc w:val="center"/>
        <w:rPr>
          <w:rFonts w:ascii="Times New Roman" w:eastAsia="Times New Roman" w:hAnsi="Times New Roman"/>
          <w:b/>
          <w:sz w:val="24"/>
          <w:szCs w:val="24"/>
          <w:lang w:val="kk-KZ"/>
        </w:rPr>
      </w:pPr>
    </w:p>
    <w:p w14:paraId="3037C8CF" w14:textId="77777777" w:rsidR="00EE3978" w:rsidRDefault="00EE3978" w:rsidP="006A5C55">
      <w:pPr>
        <w:spacing w:after="0" w:line="240" w:lineRule="auto"/>
        <w:jc w:val="center"/>
        <w:rPr>
          <w:rFonts w:ascii="Times New Roman" w:eastAsia="Times New Roman" w:hAnsi="Times New Roman"/>
          <w:b/>
          <w:sz w:val="24"/>
          <w:szCs w:val="24"/>
          <w:lang w:val="kk-KZ"/>
        </w:rPr>
      </w:pPr>
    </w:p>
    <w:p w14:paraId="6649059F" w14:textId="1869DC5E" w:rsidR="006A5C55" w:rsidRPr="00E25432" w:rsidRDefault="006A5C55" w:rsidP="006A5C55">
      <w:pPr>
        <w:spacing w:after="0" w:line="240" w:lineRule="auto"/>
        <w:jc w:val="center"/>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lastRenderedPageBreak/>
        <w:t>Қызылкөл ауылы</w:t>
      </w:r>
    </w:p>
    <w:p w14:paraId="1A698054"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p w14:paraId="5C6CC8A4" w14:textId="77777777" w:rsidR="00EE2604" w:rsidRPr="00E25432" w:rsidRDefault="00EE2604" w:rsidP="006A5C55">
      <w:pPr>
        <w:spacing w:after="0" w:line="240" w:lineRule="auto"/>
        <w:jc w:val="both"/>
        <w:rPr>
          <w:rFonts w:ascii="Times New Roman" w:eastAsia="Times New Roman" w:hAnsi="Times New Roman"/>
          <w:sz w:val="24"/>
          <w:szCs w:val="24"/>
          <w:lang w:val="kk-KZ"/>
        </w:rPr>
      </w:pPr>
    </w:p>
    <w:p w14:paraId="545A2946"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Есептің құрылымы:</w:t>
      </w:r>
    </w:p>
    <w:p w14:paraId="21EE3946"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1-БАҒЫТ: БІЛІМ БЕРУ ҰЙЫМЫНЫҢ МАҚСАТЫ, МІНДЕТТЕРІ МЕН ҚҰНДЫЛЫҚТАРЫ ..................................</w:t>
      </w:r>
    </w:p>
    <w:p w14:paraId="4B17F9E9"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2 БАҒЫТ: ОҚЫТУ ЖӘНЕ ОҚЫТУ ....................................................</w:t>
      </w:r>
    </w:p>
    <w:p w14:paraId="71DB446C"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ЖАЛПЫ ОРТА БІЛІМ БЕРУ МЕКТЕБІ........................................................ </w:t>
      </w:r>
    </w:p>
    <w:p w14:paraId="03DCC8D7"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3-БАҒЫТ: БІЛІКТІ ҚЫЗМЕТКЕРЛЕРДІҢ БОЛУЫ ...................................</w:t>
      </w:r>
    </w:p>
    <w:p w14:paraId="48119F45"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4-БАҒЫТ: ҚОЛЖЕТІМДІ БІЛІМ БЕРУ ҮШІН ЖАҒДАЙ ЖАСАУ ........................</w:t>
      </w:r>
    </w:p>
    <w:p w14:paraId="6717F8A0"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5 БАҒЫТ: БІЛІМ АЛУШЫЛАРДЫҢ ҚАУІПСІЗДІГІН ҚАМТАМАСЫЗ ЕТУ.......... </w:t>
      </w:r>
    </w:p>
    <w:p w14:paraId="1DA9F4CF"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34 қосымшалар........</w:t>
      </w:r>
    </w:p>
    <w:p w14:paraId="1C216525" w14:textId="77777777" w:rsidR="006A5C55" w:rsidRPr="00E25432" w:rsidRDefault="006A5C55" w:rsidP="006A5C55">
      <w:pPr>
        <w:pStyle w:val="ab"/>
        <w:rPr>
          <w:rFonts w:ascii="Times New Roman" w:hAnsi="Times New Roman"/>
          <w:b/>
          <w:bCs/>
          <w:color w:val="auto"/>
          <w:sz w:val="24"/>
          <w:szCs w:val="24"/>
          <w:lang w:val="kk-KZ"/>
        </w:rPr>
      </w:pPr>
      <w:r w:rsidRPr="00E25432">
        <w:rPr>
          <w:color w:val="auto"/>
          <w:sz w:val="24"/>
          <w:szCs w:val="24"/>
          <w:lang w:val="kk-KZ"/>
        </w:rPr>
        <w:br w:type="page"/>
      </w:r>
      <w:r w:rsidRPr="00E25432">
        <w:rPr>
          <w:rFonts w:ascii="Times New Roman" w:hAnsi="Times New Roman"/>
          <w:b/>
          <w:bCs/>
          <w:color w:val="auto"/>
          <w:sz w:val="24"/>
          <w:szCs w:val="24"/>
          <w:lang w:val="kk-KZ"/>
        </w:rPr>
        <w:lastRenderedPageBreak/>
        <w:t>БІЛІМ БЕРУ ҰЙЫМЫ ТУРАЛЫ НЕГІЗГІ МӘЛІМЕТТЕР</w:t>
      </w:r>
    </w:p>
    <w:p w14:paraId="4831FBE8"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6264"/>
      </w:tblGrid>
      <w:tr w:rsidR="006A5C55" w:rsidRPr="00E25432" w14:paraId="315E7462" w14:textId="77777777" w:rsidTr="006B1AC4">
        <w:trPr>
          <w:trHeight w:val="2604"/>
        </w:trPr>
        <w:tc>
          <w:tcPr>
            <w:tcW w:w="3117" w:type="dxa"/>
            <w:shd w:val="clear" w:color="auto" w:fill="auto"/>
          </w:tcPr>
          <w:p w14:paraId="4099C75A" w14:textId="77777777" w:rsidR="006A5C55" w:rsidRPr="00E25432" w:rsidRDefault="006A5C55" w:rsidP="006B1AC4">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Жарғыға / құрылтай құжаттарына сәйкес қазақ, орыс  тілдеріндегі білім беру ұйымының толық атауы</w:t>
            </w:r>
          </w:p>
          <w:p w14:paraId="668199E4" w14:textId="77777777" w:rsidR="006A5C55" w:rsidRPr="00E25432" w:rsidRDefault="006A5C55" w:rsidP="006B1AC4">
            <w:pPr>
              <w:spacing w:after="0" w:line="240" w:lineRule="auto"/>
              <w:jc w:val="both"/>
              <w:rPr>
                <w:rFonts w:ascii="Times New Roman" w:eastAsia="Times New Roman" w:hAnsi="Times New Roman"/>
                <w:sz w:val="24"/>
                <w:szCs w:val="24"/>
                <w:lang w:val="kk-KZ"/>
              </w:rPr>
            </w:pPr>
          </w:p>
        </w:tc>
        <w:tc>
          <w:tcPr>
            <w:tcW w:w="6264" w:type="dxa"/>
            <w:shd w:val="clear" w:color="auto" w:fill="auto"/>
          </w:tcPr>
          <w:p w14:paraId="14F9A3A3" w14:textId="77777777" w:rsidR="00EE2604" w:rsidRPr="00E25432" w:rsidRDefault="00EE2604" w:rsidP="00EE2604">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 Түркістан облысының білім басқармасының Созақ ауданының білім бөлімінің «М.Әуезов атындағы шағын жинақты жалпы білім беретін мектеп» коммуналдық мемлекеттік мекемесі</w:t>
            </w:r>
          </w:p>
          <w:p w14:paraId="48075598" w14:textId="77777777" w:rsidR="00EE2604" w:rsidRPr="00E25432" w:rsidRDefault="00EE2604" w:rsidP="006B1AC4">
            <w:pPr>
              <w:spacing w:after="0" w:line="240" w:lineRule="auto"/>
              <w:ind w:firstLine="720"/>
              <w:jc w:val="both"/>
              <w:rPr>
                <w:rFonts w:ascii="Times New Roman" w:eastAsia="Times New Roman" w:hAnsi="Times New Roman"/>
                <w:sz w:val="24"/>
                <w:szCs w:val="24"/>
                <w:lang w:val="kk-KZ"/>
              </w:rPr>
            </w:pPr>
          </w:p>
          <w:p w14:paraId="5C6B7698" w14:textId="77777777" w:rsidR="00EE2604" w:rsidRPr="00E25432" w:rsidRDefault="00EE2604" w:rsidP="00EE2604">
            <w:pPr>
              <w:spacing w:after="0" w:line="240" w:lineRule="auto"/>
              <w:jc w:val="both"/>
              <w:rPr>
                <w:rFonts w:ascii="Times New Roman" w:eastAsia="Times New Roman" w:hAnsi="Times New Roman"/>
                <w:sz w:val="24"/>
                <w:szCs w:val="24"/>
                <w:lang w:val="kk-KZ"/>
              </w:rPr>
            </w:pPr>
          </w:p>
          <w:p w14:paraId="21B17EE9" w14:textId="77777777" w:rsidR="006A5C55" w:rsidRPr="00E25432" w:rsidRDefault="00EE2604" w:rsidP="00EE2604">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«Коммуналь</w:t>
            </w:r>
            <w:r w:rsidR="009F2B4F" w:rsidRPr="00E25432">
              <w:rPr>
                <w:rFonts w:ascii="Times New Roman" w:eastAsia="Times New Roman" w:hAnsi="Times New Roman"/>
                <w:sz w:val="24"/>
                <w:szCs w:val="24"/>
                <w:lang w:val="kk-KZ"/>
              </w:rPr>
              <w:t>ное государственное учреждение м</w:t>
            </w:r>
            <w:r w:rsidRPr="00E25432">
              <w:rPr>
                <w:rFonts w:ascii="Times New Roman" w:eastAsia="Times New Roman" w:hAnsi="Times New Roman"/>
                <w:sz w:val="24"/>
                <w:szCs w:val="24"/>
                <w:lang w:val="kk-KZ"/>
              </w:rPr>
              <w:t>алокомплектная общеобразовательная школа имени М.Ауезова» отдела образования Созакского района управление образования Туркестанской области</w:t>
            </w:r>
          </w:p>
        </w:tc>
      </w:tr>
      <w:tr w:rsidR="006A5C55" w:rsidRPr="00E25432" w14:paraId="10ACCE7E" w14:textId="77777777" w:rsidTr="006B1AC4">
        <w:trPr>
          <w:trHeight w:val="561"/>
        </w:trPr>
        <w:tc>
          <w:tcPr>
            <w:tcW w:w="9381" w:type="dxa"/>
            <w:gridSpan w:val="2"/>
            <w:shd w:val="clear" w:color="auto" w:fill="auto"/>
          </w:tcPr>
          <w:p w14:paraId="0FA38EE0" w14:textId="77777777" w:rsidR="006A5C55" w:rsidRPr="00E25432" w:rsidRDefault="006A5C55" w:rsidP="006B1AC4">
            <w:pPr>
              <w:spacing w:after="0" w:line="240" w:lineRule="auto"/>
              <w:ind w:firstLine="720"/>
              <w:jc w:val="both"/>
              <w:rPr>
                <w:rFonts w:ascii="Times New Roman" w:eastAsia="Times New Roman" w:hAnsi="Times New Roman"/>
                <w:b/>
                <w:sz w:val="24"/>
                <w:szCs w:val="24"/>
              </w:rPr>
            </w:pPr>
            <w:r w:rsidRPr="00E25432">
              <w:rPr>
                <w:rFonts w:ascii="Times New Roman" w:eastAsia="Times New Roman" w:hAnsi="Times New Roman"/>
                <w:b/>
                <w:sz w:val="24"/>
                <w:szCs w:val="24"/>
              </w:rPr>
              <w:t>Білім беру ұйымының орналасқан жері туралы мәліметтер</w:t>
            </w:r>
          </w:p>
        </w:tc>
      </w:tr>
      <w:tr w:rsidR="006A5C55" w:rsidRPr="00E25432" w14:paraId="2E062067" w14:textId="77777777" w:rsidTr="006B1AC4">
        <w:trPr>
          <w:trHeight w:val="459"/>
        </w:trPr>
        <w:tc>
          <w:tcPr>
            <w:tcW w:w="3117" w:type="dxa"/>
            <w:shd w:val="clear" w:color="auto" w:fill="auto"/>
          </w:tcPr>
          <w:p w14:paraId="507A6435"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Облыстың атауы</w:t>
            </w:r>
          </w:p>
        </w:tc>
        <w:tc>
          <w:tcPr>
            <w:tcW w:w="6264" w:type="dxa"/>
            <w:shd w:val="clear" w:color="auto" w:fill="auto"/>
          </w:tcPr>
          <w:p w14:paraId="02631415" w14:textId="77777777" w:rsidR="006A5C55" w:rsidRPr="00E25432" w:rsidRDefault="006A5C55" w:rsidP="006B1AC4">
            <w:pPr>
              <w:spacing w:after="0" w:line="240" w:lineRule="auto"/>
              <w:jc w:val="both"/>
              <w:rPr>
                <w:rFonts w:ascii="Times New Roman" w:eastAsia="Times New Roman" w:hAnsi="Times New Roman"/>
                <w:sz w:val="24"/>
                <w:szCs w:val="24"/>
              </w:rPr>
            </w:pPr>
            <w:r w:rsidRPr="00E25432">
              <w:rPr>
                <w:rFonts w:ascii="Times New Roman" w:eastAsia="Times New Roman" w:hAnsi="Times New Roman"/>
                <w:sz w:val="24"/>
                <w:szCs w:val="24"/>
              </w:rPr>
              <w:t>Түркістан облысы</w:t>
            </w:r>
          </w:p>
        </w:tc>
      </w:tr>
      <w:tr w:rsidR="006A5C55" w:rsidRPr="00E25432" w14:paraId="58DA2658" w14:textId="77777777" w:rsidTr="006B1AC4">
        <w:trPr>
          <w:trHeight w:val="449"/>
        </w:trPr>
        <w:tc>
          <w:tcPr>
            <w:tcW w:w="3117" w:type="dxa"/>
            <w:shd w:val="clear" w:color="auto" w:fill="auto"/>
          </w:tcPr>
          <w:p w14:paraId="3C15E0CB"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 Қаласы/ауылы</w:t>
            </w:r>
          </w:p>
        </w:tc>
        <w:tc>
          <w:tcPr>
            <w:tcW w:w="6264" w:type="dxa"/>
            <w:shd w:val="clear" w:color="auto" w:fill="auto"/>
          </w:tcPr>
          <w:p w14:paraId="2E5DA044" w14:textId="77777777" w:rsidR="006A5C55" w:rsidRPr="00E25432" w:rsidRDefault="006A5C55" w:rsidP="006B1AC4">
            <w:pPr>
              <w:jc w:val="both"/>
              <w:rPr>
                <w:rFonts w:ascii="Times New Roman" w:hAnsi="Times New Roman"/>
                <w:sz w:val="24"/>
                <w:szCs w:val="24"/>
                <w:lang w:val="kk-KZ"/>
              </w:rPr>
            </w:pPr>
            <w:r w:rsidRPr="00E25432">
              <w:rPr>
                <w:rFonts w:ascii="Times New Roman" w:hAnsi="Times New Roman"/>
                <w:sz w:val="24"/>
                <w:szCs w:val="24"/>
                <w:lang w:val="kk-KZ"/>
              </w:rPr>
              <w:t>Соз</w:t>
            </w:r>
            <w:r w:rsidR="00EE2604" w:rsidRPr="00E25432">
              <w:rPr>
                <w:rFonts w:ascii="Times New Roman" w:hAnsi="Times New Roman"/>
                <w:sz w:val="24"/>
                <w:szCs w:val="24"/>
                <w:lang w:val="kk-KZ"/>
              </w:rPr>
              <w:t>ақ ауданы, Құмкент ауылы, Қызыл</w:t>
            </w:r>
            <w:r w:rsidRPr="00E25432">
              <w:rPr>
                <w:rFonts w:ascii="Times New Roman" w:hAnsi="Times New Roman"/>
                <w:sz w:val="24"/>
                <w:szCs w:val="24"/>
                <w:lang w:val="kk-KZ"/>
              </w:rPr>
              <w:t>көл елді мекені.</w:t>
            </w:r>
          </w:p>
        </w:tc>
      </w:tr>
      <w:tr w:rsidR="006A5C55" w:rsidRPr="00E25432" w14:paraId="5F8C1CF5" w14:textId="77777777" w:rsidTr="006B1AC4">
        <w:trPr>
          <w:trHeight w:val="463"/>
        </w:trPr>
        <w:tc>
          <w:tcPr>
            <w:tcW w:w="3117" w:type="dxa"/>
            <w:shd w:val="clear" w:color="auto" w:fill="auto"/>
          </w:tcPr>
          <w:p w14:paraId="43FDEF69"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Көшенің атауы</w:t>
            </w:r>
          </w:p>
        </w:tc>
        <w:tc>
          <w:tcPr>
            <w:tcW w:w="6264" w:type="dxa"/>
            <w:shd w:val="clear" w:color="auto" w:fill="auto"/>
          </w:tcPr>
          <w:p w14:paraId="7FD66921"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lang w:val="kk-KZ"/>
              </w:rPr>
              <w:t>Ш. Уәлиханов</w:t>
            </w:r>
            <w:r w:rsidRPr="00E25432">
              <w:rPr>
                <w:rFonts w:ascii="Times New Roman" w:hAnsi="Times New Roman"/>
                <w:sz w:val="24"/>
                <w:szCs w:val="24"/>
              </w:rPr>
              <w:t xml:space="preserve"> көшесі, № </w:t>
            </w:r>
            <w:r w:rsidRPr="00E25432">
              <w:rPr>
                <w:rFonts w:ascii="Times New Roman" w:hAnsi="Times New Roman"/>
                <w:sz w:val="24"/>
                <w:szCs w:val="24"/>
                <w:lang w:val="kk-KZ"/>
              </w:rPr>
              <w:t>18</w:t>
            </w:r>
          </w:p>
        </w:tc>
      </w:tr>
      <w:tr w:rsidR="006A5C55" w:rsidRPr="00E25432" w14:paraId="0D5F172C" w14:textId="77777777" w:rsidTr="006B1AC4">
        <w:trPr>
          <w:trHeight w:val="452"/>
        </w:trPr>
        <w:tc>
          <w:tcPr>
            <w:tcW w:w="3117" w:type="dxa"/>
            <w:shd w:val="clear" w:color="auto" w:fill="auto"/>
          </w:tcPr>
          <w:p w14:paraId="1D3FDA84"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Пошта мекенжайы индексі</w:t>
            </w:r>
          </w:p>
        </w:tc>
        <w:tc>
          <w:tcPr>
            <w:tcW w:w="6264" w:type="dxa"/>
            <w:shd w:val="clear" w:color="auto" w:fill="auto"/>
          </w:tcPr>
          <w:p w14:paraId="35AEC8EE"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161009</w:t>
            </w:r>
          </w:p>
        </w:tc>
      </w:tr>
      <w:tr w:rsidR="006A5C55" w:rsidRPr="00E25432" w14:paraId="710BE7EC" w14:textId="77777777" w:rsidTr="006B1AC4">
        <w:trPr>
          <w:trHeight w:val="1123"/>
        </w:trPr>
        <w:tc>
          <w:tcPr>
            <w:tcW w:w="3117" w:type="dxa"/>
            <w:shd w:val="clear" w:color="auto" w:fill="auto"/>
          </w:tcPr>
          <w:p w14:paraId="1408BC1E"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Білім беру ұйымының сайтына сілтеме</w:t>
            </w:r>
          </w:p>
        </w:tc>
        <w:tc>
          <w:tcPr>
            <w:tcW w:w="6264" w:type="dxa"/>
            <w:shd w:val="clear" w:color="auto" w:fill="auto"/>
          </w:tcPr>
          <w:p w14:paraId="2E25892A" w14:textId="77777777" w:rsidR="006A5C55" w:rsidRPr="00E25432" w:rsidRDefault="006A5C55" w:rsidP="006B1AC4">
            <w:pPr>
              <w:jc w:val="both"/>
              <w:rPr>
                <w:rFonts w:ascii="Times New Roman" w:hAnsi="Times New Roman"/>
                <w:color w:val="FF0000"/>
                <w:sz w:val="24"/>
                <w:szCs w:val="24"/>
                <w:lang w:val="kk-KZ"/>
              </w:rPr>
            </w:pPr>
            <w:r w:rsidRPr="00E25432">
              <w:rPr>
                <w:rFonts w:ascii="Times New Roman" w:hAnsi="Times New Roman"/>
                <w:color w:val="FF0000"/>
                <w:sz w:val="24"/>
                <w:szCs w:val="24"/>
              </w:rPr>
              <w:t>https://auezovschool.kz/</w:t>
            </w:r>
          </w:p>
        </w:tc>
      </w:tr>
      <w:tr w:rsidR="006A5C55" w:rsidRPr="00E25432" w14:paraId="19452028" w14:textId="77777777" w:rsidTr="006B1AC4">
        <w:trPr>
          <w:trHeight w:val="561"/>
        </w:trPr>
        <w:tc>
          <w:tcPr>
            <w:tcW w:w="3117" w:type="dxa"/>
            <w:shd w:val="clear" w:color="auto" w:fill="auto"/>
          </w:tcPr>
          <w:p w14:paraId="70CD3680"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Бірінші басшының аты-жөні</w:t>
            </w:r>
          </w:p>
        </w:tc>
        <w:tc>
          <w:tcPr>
            <w:tcW w:w="6264" w:type="dxa"/>
            <w:shd w:val="clear" w:color="auto" w:fill="auto"/>
          </w:tcPr>
          <w:p w14:paraId="0BB0D0C1" w14:textId="77777777" w:rsidR="006A5C55" w:rsidRPr="00E25432" w:rsidRDefault="006A5C55" w:rsidP="006B1AC4">
            <w:pPr>
              <w:jc w:val="both"/>
              <w:rPr>
                <w:rFonts w:ascii="Times New Roman" w:hAnsi="Times New Roman"/>
                <w:sz w:val="24"/>
                <w:szCs w:val="24"/>
                <w:lang w:val="kk-KZ"/>
              </w:rPr>
            </w:pPr>
            <w:r w:rsidRPr="00E25432">
              <w:rPr>
                <w:rFonts w:ascii="Times New Roman" w:hAnsi="Times New Roman"/>
                <w:sz w:val="24"/>
                <w:szCs w:val="24"/>
                <w:lang w:val="kk-KZ"/>
              </w:rPr>
              <w:t xml:space="preserve">Асқанбекова Айгүл Созақбайқызы </w:t>
            </w:r>
          </w:p>
        </w:tc>
      </w:tr>
      <w:tr w:rsidR="006A5C55" w:rsidRPr="00E25432" w14:paraId="07C197C9" w14:textId="77777777" w:rsidTr="006B1AC4">
        <w:trPr>
          <w:trHeight w:val="866"/>
        </w:trPr>
        <w:tc>
          <w:tcPr>
            <w:tcW w:w="3117" w:type="dxa"/>
            <w:shd w:val="clear" w:color="auto" w:fill="auto"/>
          </w:tcPr>
          <w:p w14:paraId="0BEF602C" w14:textId="77777777" w:rsidR="006A5C55" w:rsidRPr="00E25432" w:rsidRDefault="006A5C55" w:rsidP="006B1AC4">
            <w:pPr>
              <w:spacing w:after="0" w:line="240" w:lineRule="auto"/>
              <w:jc w:val="both"/>
              <w:rPr>
                <w:rFonts w:ascii="Times New Roman" w:eastAsia="Times New Roman" w:hAnsi="Times New Roman"/>
                <w:sz w:val="24"/>
                <w:szCs w:val="24"/>
              </w:rPr>
            </w:pPr>
            <w:r w:rsidRPr="00E25432">
              <w:rPr>
                <w:rFonts w:ascii="Times New Roman" w:eastAsia="Times New Roman" w:hAnsi="Times New Roman"/>
                <w:sz w:val="24"/>
                <w:szCs w:val="24"/>
              </w:rPr>
              <w:t>Лауазымға тағайындау туралы бұйрықтың көшірмесі</w:t>
            </w:r>
          </w:p>
        </w:tc>
        <w:tc>
          <w:tcPr>
            <w:tcW w:w="6264" w:type="dxa"/>
            <w:shd w:val="clear" w:color="auto" w:fill="auto"/>
          </w:tcPr>
          <w:p w14:paraId="79492FF4" w14:textId="77777777" w:rsidR="006A5C55" w:rsidRPr="00E25432" w:rsidRDefault="006A5C55" w:rsidP="006B1AC4">
            <w:pPr>
              <w:spacing w:after="0" w:line="240" w:lineRule="auto"/>
              <w:ind w:firstLine="284"/>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27.03.2017 ж. ОҚО Созақ ауданы әкімдігінің білім бөлімінің басшысының № 29 бұйрығы</w:t>
            </w:r>
          </w:p>
        </w:tc>
      </w:tr>
      <w:tr w:rsidR="006A5C55" w:rsidRPr="00E25432" w14:paraId="398C91F5" w14:textId="77777777" w:rsidTr="006B1AC4">
        <w:trPr>
          <w:trHeight w:val="1286"/>
        </w:trPr>
        <w:tc>
          <w:tcPr>
            <w:tcW w:w="3117" w:type="dxa"/>
            <w:shd w:val="clear" w:color="auto" w:fill="auto"/>
          </w:tcPr>
          <w:p w14:paraId="28E89C1D"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Бірінші басшының байланыс телефондары (жұмыс / ұялы телефон)</w:t>
            </w:r>
          </w:p>
        </w:tc>
        <w:tc>
          <w:tcPr>
            <w:tcW w:w="6264" w:type="dxa"/>
            <w:shd w:val="clear" w:color="auto" w:fill="auto"/>
          </w:tcPr>
          <w:p w14:paraId="7EB9D0CF" w14:textId="77777777" w:rsidR="006A5C55" w:rsidRPr="00E25432" w:rsidRDefault="006A5C55" w:rsidP="006B1AC4">
            <w:pPr>
              <w:spacing w:after="0" w:line="240" w:lineRule="auto"/>
              <w:ind w:firstLine="284"/>
              <w:jc w:val="both"/>
              <w:rPr>
                <w:rFonts w:ascii="Times New Roman" w:eastAsia="Times New Roman" w:hAnsi="Times New Roman"/>
                <w:sz w:val="24"/>
                <w:szCs w:val="24"/>
                <w:lang w:val="kk-KZ"/>
              </w:rPr>
            </w:pPr>
            <w:r w:rsidRPr="00E25432">
              <w:rPr>
                <w:rFonts w:ascii="Times New Roman" w:eastAsia="Times New Roman" w:hAnsi="Times New Roman"/>
                <w:sz w:val="24"/>
                <w:szCs w:val="24"/>
              </w:rPr>
              <w:t>8725</w:t>
            </w:r>
            <w:r w:rsidRPr="00E25432">
              <w:rPr>
                <w:rFonts w:ascii="Times New Roman" w:eastAsia="Times New Roman" w:hAnsi="Times New Roman"/>
                <w:sz w:val="24"/>
                <w:szCs w:val="24"/>
                <w:lang w:val="kk-KZ"/>
              </w:rPr>
              <w:t>4621033</w:t>
            </w:r>
            <w:r w:rsidRPr="00E25432">
              <w:rPr>
                <w:rFonts w:ascii="Times New Roman" w:eastAsia="Times New Roman" w:hAnsi="Times New Roman"/>
                <w:sz w:val="24"/>
                <w:szCs w:val="24"/>
              </w:rPr>
              <w:t xml:space="preserve">, </w:t>
            </w:r>
            <w:r w:rsidRPr="00E25432">
              <w:rPr>
                <w:rFonts w:ascii="Times New Roman" w:eastAsia="Times New Roman" w:hAnsi="Times New Roman"/>
                <w:sz w:val="24"/>
                <w:szCs w:val="24"/>
                <w:lang w:val="kk-KZ"/>
              </w:rPr>
              <w:t>87084070491</w:t>
            </w:r>
          </w:p>
        </w:tc>
      </w:tr>
      <w:tr w:rsidR="006A5C55" w:rsidRPr="00E25432" w14:paraId="19199F2E" w14:textId="77777777" w:rsidTr="006B1AC4">
        <w:trPr>
          <w:trHeight w:hRule="exact" w:val="1712"/>
        </w:trPr>
        <w:tc>
          <w:tcPr>
            <w:tcW w:w="3117" w:type="dxa"/>
            <w:shd w:val="clear" w:color="auto" w:fill="auto"/>
          </w:tcPr>
          <w:p w14:paraId="60C8281D"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Бірінші басшының электрондық поштасының мекенжайы (жұмыс мекенжайы)</w:t>
            </w:r>
          </w:p>
        </w:tc>
        <w:tc>
          <w:tcPr>
            <w:tcW w:w="6264" w:type="dxa"/>
            <w:shd w:val="clear" w:color="auto" w:fill="auto"/>
          </w:tcPr>
          <w:p w14:paraId="79B7BEA4" w14:textId="77777777" w:rsidR="006A5C55" w:rsidRPr="00E25432" w:rsidRDefault="006A5C55" w:rsidP="006B1AC4">
            <w:pPr>
              <w:spacing w:after="0" w:line="480" w:lineRule="auto"/>
              <w:ind w:firstLine="720"/>
              <w:jc w:val="both"/>
              <w:rPr>
                <w:rFonts w:ascii="Times New Roman" w:eastAsia="Times New Roman" w:hAnsi="Times New Roman"/>
                <w:sz w:val="24"/>
                <w:szCs w:val="24"/>
              </w:rPr>
            </w:pPr>
            <w:r w:rsidRPr="00E25432">
              <w:rPr>
                <w:rFonts w:ascii="Times New Roman" w:eastAsia="Times New Roman" w:hAnsi="Times New Roman"/>
                <w:sz w:val="24"/>
                <w:szCs w:val="24"/>
              </w:rPr>
              <w:t>Aigul</w:t>
            </w:r>
            <w:r w:rsidRPr="00E25432">
              <w:rPr>
                <w:rFonts w:ascii="Times New Roman" w:eastAsia="Times New Roman" w:hAnsi="Times New Roman"/>
                <w:sz w:val="24"/>
                <w:szCs w:val="24"/>
                <w:lang w:val="kk-KZ"/>
              </w:rPr>
              <w:t>.</w:t>
            </w:r>
            <w:r w:rsidRPr="00E25432">
              <w:rPr>
                <w:rFonts w:ascii="Times New Roman" w:eastAsia="Times New Roman" w:hAnsi="Times New Roman"/>
                <w:sz w:val="24"/>
                <w:szCs w:val="24"/>
              </w:rPr>
              <w:t>askanbekova@mail</w:t>
            </w:r>
            <w:r w:rsidRPr="00E25432">
              <w:rPr>
                <w:rFonts w:ascii="Times New Roman" w:eastAsia="Times New Roman" w:hAnsi="Times New Roman"/>
                <w:sz w:val="24"/>
                <w:szCs w:val="24"/>
                <w:lang w:val="kk-KZ"/>
              </w:rPr>
              <w:t>.</w:t>
            </w:r>
            <w:r w:rsidRPr="00E25432">
              <w:rPr>
                <w:rFonts w:ascii="Times New Roman" w:eastAsia="Times New Roman" w:hAnsi="Times New Roman"/>
                <w:sz w:val="24"/>
                <w:szCs w:val="24"/>
              </w:rPr>
              <w:t>ru</w:t>
            </w:r>
          </w:p>
        </w:tc>
      </w:tr>
      <w:tr w:rsidR="006A5C55" w:rsidRPr="00E25432" w14:paraId="28A335C0" w14:textId="77777777" w:rsidTr="006B1AC4">
        <w:trPr>
          <w:trHeight w:val="1420"/>
        </w:trPr>
        <w:tc>
          <w:tcPr>
            <w:tcW w:w="3117" w:type="dxa"/>
            <w:shd w:val="clear" w:color="auto" w:fill="auto"/>
          </w:tcPr>
          <w:p w14:paraId="06FC5618" w14:textId="77777777" w:rsidR="006A5C55" w:rsidRPr="00E25432" w:rsidRDefault="006A5C55" w:rsidP="006B1AC4">
            <w:pPr>
              <w:jc w:val="both"/>
              <w:rPr>
                <w:rFonts w:ascii="Times New Roman" w:hAnsi="Times New Roman"/>
                <w:color w:val="000000" w:themeColor="text1"/>
                <w:sz w:val="24"/>
                <w:szCs w:val="24"/>
              </w:rPr>
            </w:pPr>
            <w:r w:rsidRPr="00E25432">
              <w:rPr>
                <w:rFonts w:ascii="Times New Roman" w:hAnsi="Times New Roman"/>
                <w:color w:val="000000" w:themeColor="text1"/>
                <w:sz w:val="24"/>
                <w:szCs w:val="24"/>
              </w:rPr>
              <w:t>Құқық белгілейтін құжаттар</w:t>
            </w:r>
          </w:p>
        </w:tc>
        <w:tc>
          <w:tcPr>
            <w:tcW w:w="6264" w:type="dxa"/>
            <w:shd w:val="clear" w:color="auto" w:fill="auto"/>
          </w:tcPr>
          <w:p w14:paraId="197F9AE8" w14:textId="77777777" w:rsidR="006A5C55" w:rsidRPr="00E25432" w:rsidRDefault="006A5C55" w:rsidP="006B1AC4">
            <w:pPr>
              <w:spacing w:after="0" w:line="240" w:lineRule="auto"/>
              <w:ind w:firstLine="284"/>
              <w:jc w:val="both"/>
              <w:rPr>
                <w:rFonts w:ascii="Times New Roman" w:eastAsia="Times New Roman" w:hAnsi="Times New Roman"/>
                <w:color w:val="000000" w:themeColor="text1"/>
                <w:sz w:val="24"/>
                <w:szCs w:val="24"/>
              </w:rPr>
            </w:pPr>
            <w:r w:rsidRPr="00E25432">
              <w:rPr>
                <w:rFonts w:ascii="Times New Roman" w:eastAsia="Times New Roman" w:hAnsi="Times New Roman"/>
                <w:color w:val="000000" w:themeColor="text1"/>
                <w:sz w:val="24"/>
                <w:szCs w:val="24"/>
              </w:rPr>
              <w:t>Жарғы Түркістан облысы әкімдігінің №</w:t>
            </w:r>
            <w:r w:rsidR="00232C64" w:rsidRPr="00E25432">
              <w:rPr>
                <w:rFonts w:ascii="Times New Roman" w:eastAsia="Times New Roman" w:hAnsi="Times New Roman"/>
                <w:color w:val="000000" w:themeColor="text1"/>
                <w:sz w:val="24"/>
                <w:szCs w:val="24"/>
                <w:lang w:val="kk-KZ"/>
              </w:rPr>
              <w:t>180</w:t>
            </w:r>
            <w:r w:rsidRPr="00E25432">
              <w:rPr>
                <w:rFonts w:ascii="Times New Roman" w:eastAsia="Times New Roman" w:hAnsi="Times New Roman"/>
                <w:color w:val="000000" w:themeColor="text1"/>
                <w:sz w:val="24"/>
                <w:szCs w:val="24"/>
              </w:rPr>
              <w:t xml:space="preserve"> қаулысымен бекітілген </w:t>
            </w:r>
            <w:r w:rsidR="00232C64" w:rsidRPr="00E25432">
              <w:rPr>
                <w:rFonts w:ascii="Times New Roman" w:eastAsia="Times New Roman" w:hAnsi="Times New Roman"/>
                <w:color w:val="000000" w:themeColor="text1"/>
                <w:sz w:val="24"/>
                <w:szCs w:val="24"/>
                <w:lang w:val="kk-KZ"/>
              </w:rPr>
              <w:t>28</w:t>
            </w:r>
            <w:r w:rsidRPr="00E25432">
              <w:rPr>
                <w:rFonts w:ascii="Times New Roman" w:eastAsia="Times New Roman" w:hAnsi="Times New Roman"/>
                <w:color w:val="000000" w:themeColor="text1"/>
                <w:sz w:val="24"/>
                <w:szCs w:val="24"/>
              </w:rPr>
              <w:t>.0</w:t>
            </w:r>
            <w:r w:rsidR="00232C64" w:rsidRPr="00E25432">
              <w:rPr>
                <w:rFonts w:ascii="Times New Roman" w:eastAsia="Times New Roman" w:hAnsi="Times New Roman"/>
                <w:color w:val="000000" w:themeColor="text1"/>
                <w:sz w:val="24"/>
                <w:szCs w:val="24"/>
                <w:lang w:val="kk-KZ"/>
              </w:rPr>
              <w:t>8</w:t>
            </w:r>
            <w:r w:rsidRPr="00E25432">
              <w:rPr>
                <w:rFonts w:ascii="Times New Roman" w:eastAsia="Times New Roman" w:hAnsi="Times New Roman"/>
                <w:color w:val="000000" w:themeColor="text1"/>
                <w:sz w:val="24"/>
                <w:szCs w:val="24"/>
              </w:rPr>
              <w:t>.202</w:t>
            </w:r>
            <w:r w:rsidR="00232C64" w:rsidRPr="00E25432">
              <w:rPr>
                <w:rFonts w:ascii="Times New Roman" w:eastAsia="Times New Roman" w:hAnsi="Times New Roman"/>
                <w:color w:val="000000" w:themeColor="text1"/>
                <w:sz w:val="24"/>
                <w:szCs w:val="24"/>
                <w:lang w:val="kk-KZ"/>
              </w:rPr>
              <w:t>3</w:t>
            </w:r>
            <w:r w:rsidRPr="00E25432">
              <w:rPr>
                <w:rFonts w:ascii="Times New Roman" w:eastAsia="Times New Roman" w:hAnsi="Times New Roman"/>
                <w:color w:val="000000" w:themeColor="text1"/>
                <w:sz w:val="24"/>
                <w:szCs w:val="24"/>
              </w:rPr>
              <w:t xml:space="preserve"> ж.</w:t>
            </w:r>
          </w:p>
          <w:p w14:paraId="4F6674FF" w14:textId="77777777" w:rsidR="006A5C55" w:rsidRPr="00E25432" w:rsidRDefault="00232C64" w:rsidP="00232C64">
            <w:pPr>
              <w:spacing w:after="0" w:line="240" w:lineRule="auto"/>
              <w:ind w:firstLine="284"/>
              <w:jc w:val="both"/>
              <w:rPr>
                <w:rFonts w:ascii="Times New Roman" w:eastAsia="Times New Roman" w:hAnsi="Times New Roman"/>
                <w:color w:val="000000" w:themeColor="text1"/>
                <w:sz w:val="24"/>
                <w:szCs w:val="24"/>
              </w:rPr>
            </w:pPr>
            <w:r w:rsidRPr="00E25432">
              <w:rPr>
                <w:rFonts w:ascii="Times New Roman" w:eastAsia="Times New Roman" w:hAnsi="Times New Roman"/>
                <w:color w:val="000000" w:themeColor="text1"/>
                <w:sz w:val="24"/>
                <w:szCs w:val="24"/>
                <w:lang w:val="kk-KZ"/>
              </w:rPr>
              <w:t>09</w:t>
            </w:r>
            <w:r w:rsidRPr="00E25432">
              <w:rPr>
                <w:rFonts w:ascii="Times New Roman" w:eastAsia="Times New Roman" w:hAnsi="Times New Roman"/>
                <w:color w:val="000000" w:themeColor="text1"/>
                <w:sz w:val="24"/>
                <w:szCs w:val="24"/>
              </w:rPr>
              <w:t>.</w:t>
            </w:r>
            <w:r w:rsidRPr="00E25432">
              <w:rPr>
                <w:rFonts w:ascii="Times New Roman" w:eastAsia="Times New Roman" w:hAnsi="Times New Roman"/>
                <w:color w:val="000000" w:themeColor="text1"/>
                <w:sz w:val="24"/>
                <w:szCs w:val="24"/>
                <w:lang w:val="kk-KZ"/>
              </w:rPr>
              <w:t>11</w:t>
            </w:r>
            <w:r w:rsidRPr="00E25432">
              <w:rPr>
                <w:rFonts w:ascii="Times New Roman" w:eastAsia="Times New Roman" w:hAnsi="Times New Roman"/>
                <w:color w:val="000000" w:themeColor="text1"/>
                <w:sz w:val="24"/>
                <w:szCs w:val="24"/>
              </w:rPr>
              <w:t>.202</w:t>
            </w:r>
            <w:r w:rsidRPr="00E25432">
              <w:rPr>
                <w:rFonts w:ascii="Times New Roman" w:eastAsia="Times New Roman" w:hAnsi="Times New Roman"/>
                <w:color w:val="000000" w:themeColor="text1"/>
                <w:sz w:val="24"/>
                <w:szCs w:val="24"/>
                <w:lang w:val="kk-KZ"/>
              </w:rPr>
              <w:t>3</w:t>
            </w:r>
            <w:r w:rsidR="006A5C55" w:rsidRPr="00E25432">
              <w:rPr>
                <w:rFonts w:ascii="Times New Roman" w:eastAsia="Times New Roman" w:hAnsi="Times New Roman"/>
                <w:color w:val="000000" w:themeColor="text1"/>
                <w:sz w:val="24"/>
                <w:szCs w:val="24"/>
              </w:rPr>
              <w:t xml:space="preserve"> ж. №</w:t>
            </w:r>
            <w:r w:rsidRPr="00E25432">
              <w:rPr>
                <w:rFonts w:ascii="Times New Roman" w:eastAsia="Times New Roman" w:hAnsi="Times New Roman"/>
                <w:color w:val="000000" w:themeColor="text1"/>
                <w:sz w:val="24"/>
                <w:szCs w:val="24"/>
                <w:lang w:val="kk-KZ"/>
              </w:rPr>
              <w:t>1388-1959 - КММ</w:t>
            </w:r>
            <w:r w:rsidR="006A5C55" w:rsidRPr="00E25432">
              <w:rPr>
                <w:rFonts w:ascii="Times New Roman" w:eastAsia="Times New Roman" w:hAnsi="Times New Roman"/>
                <w:color w:val="000000" w:themeColor="text1"/>
                <w:sz w:val="24"/>
                <w:szCs w:val="24"/>
              </w:rPr>
              <w:t xml:space="preserve"> қайта тіркеу</w:t>
            </w:r>
          </w:p>
        </w:tc>
      </w:tr>
      <w:tr w:rsidR="006A5C55" w:rsidRPr="00E25432" w14:paraId="249D8993" w14:textId="77777777" w:rsidTr="006B1AC4">
        <w:trPr>
          <w:trHeight w:val="1711"/>
        </w:trPr>
        <w:tc>
          <w:tcPr>
            <w:tcW w:w="3117" w:type="dxa"/>
            <w:shd w:val="clear" w:color="auto" w:fill="auto"/>
          </w:tcPr>
          <w:p w14:paraId="1851DBCC" w14:textId="77777777" w:rsidR="006A5C55" w:rsidRPr="00E25432" w:rsidRDefault="006A5C55" w:rsidP="006B1AC4">
            <w:pPr>
              <w:jc w:val="both"/>
              <w:rPr>
                <w:rFonts w:ascii="Times New Roman" w:hAnsi="Times New Roman"/>
                <w:color w:val="000000" w:themeColor="text1"/>
                <w:sz w:val="24"/>
                <w:szCs w:val="24"/>
              </w:rPr>
            </w:pPr>
            <w:r w:rsidRPr="00E25432">
              <w:rPr>
                <w:rFonts w:ascii="Times New Roman" w:hAnsi="Times New Roman"/>
                <w:color w:val="000000" w:themeColor="text1"/>
                <w:sz w:val="24"/>
                <w:szCs w:val="24"/>
              </w:rPr>
              <w:t>Рұқсат беру құжаттары</w:t>
            </w:r>
          </w:p>
        </w:tc>
        <w:tc>
          <w:tcPr>
            <w:tcW w:w="6264" w:type="dxa"/>
            <w:shd w:val="clear" w:color="auto" w:fill="auto"/>
          </w:tcPr>
          <w:p w14:paraId="1769DACF" w14:textId="77777777" w:rsidR="006A5C55" w:rsidRPr="00E25432" w:rsidRDefault="00232C64" w:rsidP="006B1AC4">
            <w:pPr>
              <w:spacing w:after="0" w:line="240" w:lineRule="auto"/>
              <w:jc w:val="both"/>
              <w:rPr>
                <w:rFonts w:ascii="Times New Roman" w:eastAsia="Times New Roman" w:hAnsi="Times New Roman"/>
                <w:color w:val="000000" w:themeColor="text1"/>
                <w:sz w:val="24"/>
                <w:szCs w:val="24"/>
              </w:rPr>
            </w:pPr>
            <w:bookmarkStart w:id="1" w:name="_Hlk95727104"/>
            <w:r w:rsidRPr="00E25432">
              <w:rPr>
                <w:rFonts w:ascii="Times New Roman" w:eastAsia="Times New Roman" w:hAnsi="Times New Roman"/>
                <w:color w:val="000000" w:themeColor="text1"/>
                <w:sz w:val="24"/>
                <w:szCs w:val="24"/>
                <w:lang w:val="kk-KZ"/>
              </w:rPr>
              <w:t>29.09.2023</w:t>
            </w:r>
            <w:r w:rsidR="006A5C55" w:rsidRPr="00E25432">
              <w:rPr>
                <w:rFonts w:ascii="Times New Roman" w:eastAsia="Times New Roman" w:hAnsi="Times New Roman"/>
                <w:color w:val="000000" w:themeColor="text1"/>
                <w:sz w:val="24"/>
                <w:szCs w:val="24"/>
                <w:lang w:val="kk-KZ"/>
              </w:rPr>
              <w:t xml:space="preserve"> ж</w:t>
            </w:r>
            <w:r w:rsidR="006A5C55" w:rsidRPr="00E25432">
              <w:rPr>
                <w:rFonts w:ascii="Times New Roman" w:eastAsia="Times New Roman" w:hAnsi="Times New Roman"/>
                <w:color w:val="000000" w:themeColor="text1"/>
                <w:sz w:val="24"/>
                <w:szCs w:val="24"/>
              </w:rPr>
              <w:t xml:space="preserve"> № KZ</w:t>
            </w:r>
            <w:r w:rsidRPr="00E25432">
              <w:rPr>
                <w:rFonts w:ascii="Times New Roman" w:eastAsia="Times New Roman" w:hAnsi="Times New Roman"/>
                <w:color w:val="000000" w:themeColor="text1"/>
                <w:sz w:val="24"/>
                <w:szCs w:val="24"/>
                <w:lang w:val="kk-KZ"/>
              </w:rPr>
              <w:t>70</w:t>
            </w:r>
            <w:r w:rsidRPr="00E25432">
              <w:rPr>
                <w:rFonts w:ascii="Times New Roman" w:eastAsia="Times New Roman" w:hAnsi="Times New Roman"/>
                <w:color w:val="000000" w:themeColor="text1"/>
                <w:sz w:val="24"/>
                <w:szCs w:val="24"/>
                <w:lang w:val="en-US"/>
              </w:rPr>
              <w:t>LAA</w:t>
            </w:r>
            <w:r w:rsidRPr="00E25432">
              <w:rPr>
                <w:rFonts w:ascii="Times New Roman" w:eastAsia="Times New Roman" w:hAnsi="Times New Roman"/>
                <w:color w:val="000000" w:themeColor="text1"/>
                <w:sz w:val="24"/>
                <w:szCs w:val="24"/>
              </w:rPr>
              <w:t>00035122</w:t>
            </w:r>
            <w:r w:rsidR="006A5C55" w:rsidRPr="00E25432">
              <w:rPr>
                <w:rFonts w:ascii="Times New Roman" w:eastAsia="Times New Roman" w:hAnsi="Times New Roman"/>
                <w:color w:val="000000" w:themeColor="text1"/>
                <w:sz w:val="24"/>
                <w:szCs w:val="24"/>
              </w:rPr>
              <w:t xml:space="preserve"> білім беру қызметіне Лицензия </w:t>
            </w:r>
          </w:p>
          <w:bookmarkEnd w:id="1"/>
          <w:p w14:paraId="52FBE56E" w14:textId="77777777" w:rsidR="006A5C55" w:rsidRPr="00E25432" w:rsidRDefault="00232C64" w:rsidP="00CA2996">
            <w:pPr>
              <w:spacing w:after="0" w:line="240" w:lineRule="auto"/>
              <w:jc w:val="both"/>
              <w:rPr>
                <w:rFonts w:ascii="Times New Roman" w:eastAsia="Times New Roman" w:hAnsi="Times New Roman"/>
                <w:color w:val="000000" w:themeColor="text1"/>
                <w:sz w:val="24"/>
                <w:szCs w:val="24"/>
              </w:rPr>
            </w:pPr>
            <w:r w:rsidRPr="00E25432">
              <w:rPr>
                <w:rFonts w:ascii="Times New Roman" w:eastAsia="Times New Roman" w:hAnsi="Times New Roman"/>
                <w:color w:val="000000" w:themeColor="text1"/>
                <w:sz w:val="24"/>
                <w:szCs w:val="24"/>
              </w:rPr>
              <w:t>KZ</w:t>
            </w:r>
            <w:r w:rsidRPr="00E25432">
              <w:rPr>
                <w:rFonts w:ascii="Times New Roman" w:eastAsia="Times New Roman" w:hAnsi="Times New Roman"/>
                <w:color w:val="000000" w:themeColor="text1"/>
                <w:sz w:val="24"/>
                <w:szCs w:val="24"/>
                <w:lang w:val="kk-KZ"/>
              </w:rPr>
              <w:t>7</w:t>
            </w:r>
            <w:r w:rsidR="00CA2996" w:rsidRPr="00E25432">
              <w:rPr>
                <w:rFonts w:ascii="Times New Roman" w:eastAsia="Times New Roman" w:hAnsi="Times New Roman"/>
                <w:color w:val="000000" w:themeColor="text1"/>
                <w:sz w:val="24"/>
                <w:szCs w:val="24"/>
                <w:lang w:val="kk-KZ"/>
              </w:rPr>
              <w:t>83</w:t>
            </w:r>
            <w:r w:rsidR="00CA2996" w:rsidRPr="00E25432">
              <w:rPr>
                <w:rFonts w:ascii="Times New Roman" w:eastAsia="Times New Roman" w:hAnsi="Times New Roman"/>
                <w:color w:val="000000" w:themeColor="text1"/>
                <w:sz w:val="24"/>
                <w:szCs w:val="24"/>
                <w:lang w:val="en-US"/>
              </w:rPr>
              <w:t>RVK</w:t>
            </w:r>
            <w:r w:rsidR="00CA2996" w:rsidRPr="00E25432">
              <w:rPr>
                <w:rFonts w:ascii="Times New Roman" w:eastAsia="Times New Roman" w:hAnsi="Times New Roman"/>
                <w:color w:val="000000" w:themeColor="text1"/>
                <w:sz w:val="24"/>
                <w:szCs w:val="24"/>
              </w:rPr>
              <w:t>00053604</w:t>
            </w:r>
            <w:r w:rsidR="006A5C55" w:rsidRPr="00E25432">
              <w:rPr>
                <w:rFonts w:ascii="Times New Roman" w:eastAsia="Times New Roman" w:hAnsi="Times New Roman"/>
                <w:color w:val="000000" w:themeColor="text1"/>
                <w:sz w:val="24"/>
                <w:szCs w:val="24"/>
              </w:rPr>
              <w:t xml:space="preserve"> қызметін жүзеге асырудың басталғаны туралы хабарламаны қабылдау туралы Талон</w:t>
            </w:r>
          </w:p>
        </w:tc>
      </w:tr>
      <w:tr w:rsidR="006A5C55" w:rsidRPr="00EE3978" w14:paraId="538AF7B7" w14:textId="77777777" w:rsidTr="006B1AC4">
        <w:trPr>
          <w:trHeight w:val="561"/>
        </w:trPr>
        <w:tc>
          <w:tcPr>
            <w:tcW w:w="3117" w:type="dxa"/>
            <w:shd w:val="clear" w:color="auto" w:fill="auto"/>
          </w:tcPr>
          <w:p w14:paraId="4AB3935C" w14:textId="77777777" w:rsidR="006A5C55" w:rsidRPr="00E25432" w:rsidRDefault="006A5C55" w:rsidP="006B1AC4">
            <w:pPr>
              <w:jc w:val="both"/>
              <w:rPr>
                <w:rFonts w:ascii="Times New Roman" w:hAnsi="Times New Roman"/>
                <w:color w:val="000000" w:themeColor="text1"/>
                <w:sz w:val="24"/>
                <w:szCs w:val="24"/>
              </w:rPr>
            </w:pPr>
            <w:r w:rsidRPr="00E25432">
              <w:rPr>
                <w:rFonts w:ascii="Times New Roman" w:hAnsi="Times New Roman"/>
                <w:color w:val="000000" w:themeColor="text1"/>
                <w:sz w:val="24"/>
                <w:szCs w:val="24"/>
              </w:rPr>
              <w:lastRenderedPageBreak/>
              <w:t>Білім беру қызметінің өзін-өзі бағалауы туралы есепті қалыптастыру негізі</w:t>
            </w:r>
          </w:p>
        </w:tc>
        <w:tc>
          <w:tcPr>
            <w:tcW w:w="6264" w:type="dxa"/>
            <w:shd w:val="clear" w:color="auto" w:fill="FFFFFF"/>
          </w:tcPr>
          <w:p w14:paraId="66290AC9" w14:textId="77777777" w:rsidR="006A5C55" w:rsidRPr="00E25432" w:rsidRDefault="005F5A89" w:rsidP="006B1AC4">
            <w:pPr>
              <w:spacing w:after="0" w:line="240" w:lineRule="auto"/>
              <w:jc w:val="both"/>
              <w:rPr>
                <w:rFonts w:ascii="Times New Roman" w:eastAsia="Times New Roman" w:hAnsi="Times New Roman"/>
                <w:color w:val="000000" w:themeColor="text1"/>
                <w:sz w:val="24"/>
                <w:szCs w:val="24"/>
                <w:lang w:val="kk-KZ"/>
              </w:rPr>
            </w:pPr>
            <w:r w:rsidRPr="00E25432">
              <w:rPr>
                <w:rFonts w:ascii="Times New Roman" w:eastAsia="Times New Roman" w:hAnsi="Times New Roman"/>
                <w:color w:val="000000" w:themeColor="text1"/>
                <w:sz w:val="24"/>
                <w:szCs w:val="24"/>
              </w:rPr>
              <w:t>Педагогикалық кеңестің 20</w:t>
            </w:r>
            <w:r w:rsidRPr="00E25432">
              <w:rPr>
                <w:rFonts w:ascii="Times New Roman" w:eastAsia="Times New Roman" w:hAnsi="Times New Roman"/>
                <w:color w:val="000000" w:themeColor="text1"/>
                <w:sz w:val="24"/>
                <w:szCs w:val="24"/>
                <w:lang w:val="kk-KZ"/>
              </w:rPr>
              <w:t>2</w:t>
            </w:r>
            <w:r w:rsidR="00232C64" w:rsidRPr="00E25432">
              <w:rPr>
                <w:rFonts w:ascii="Times New Roman" w:eastAsia="Times New Roman" w:hAnsi="Times New Roman"/>
                <w:color w:val="000000" w:themeColor="text1"/>
                <w:sz w:val="24"/>
                <w:szCs w:val="24"/>
              </w:rPr>
              <w:t>3</w:t>
            </w:r>
            <w:r w:rsidR="006A5C55" w:rsidRPr="00E25432">
              <w:rPr>
                <w:rFonts w:ascii="Times New Roman" w:eastAsia="Times New Roman" w:hAnsi="Times New Roman"/>
                <w:color w:val="000000" w:themeColor="text1"/>
                <w:sz w:val="24"/>
                <w:szCs w:val="24"/>
              </w:rPr>
              <w:t xml:space="preserve"> жылғы </w:t>
            </w:r>
            <w:r w:rsidR="00232C64" w:rsidRPr="00E25432">
              <w:rPr>
                <w:rFonts w:ascii="Times New Roman" w:eastAsia="Times New Roman" w:hAnsi="Times New Roman"/>
                <w:color w:val="000000" w:themeColor="text1"/>
                <w:sz w:val="24"/>
                <w:szCs w:val="24"/>
              </w:rPr>
              <w:t>03</w:t>
            </w:r>
            <w:r w:rsidR="006A5C55" w:rsidRPr="00E25432">
              <w:rPr>
                <w:rFonts w:ascii="Times New Roman" w:eastAsia="Times New Roman" w:hAnsi="Times New Roman"/>
                <w:color w:val="000000" w:themeColor="text1"/>
                <w:sz w:val="24"/>
                <w:szCs w:val="24"/>
                <w:lang w:val="kk-KZ"/>
              </w:rPr>
              <w:t xml:space="preserve"> қарашадағы</w:t>
            </w:r>
            <w:r w:rsidR="006A5C55" w:rsidRPr="00E25432">
              <w:rPr>
                <w:rFonts w:ascii="Times New Roman" w:eastAsia="Times New Roman" w:hAnsi="Times New Roman"/>
                <w:color w:val="000000" w:themeColor="text1"/>
                <w:sz w:val="24"/>
                <w:szCs w:val="24"/>
              </w:rPr>
              <w:t xml:space="preserve">  №</w:t>
            </w:r>
            <w:r w:rsidRPr="00E25432">
              <w:rPr>
                <w:rFonts w:ascii="Times New Roman" w:eastAsia="Times New Roman" w:hAnsi="Times New Roman"/>
                <w:color w:val="000000" w:themeColor="text1"/>
                <w:sz w:val="24"/>
                <w:szCs w:val="24"/>
                <w:lang w:val="kk-KZ"/>
              </w:rPr>
              <w:t xml:space="preserve"> 2</w:t>
            </w:r>
            <w:r w:rsidR="006A5C55" w:rsidRPr="00E25432">
              <w:rPr>
                <w:rFonts w:ascii="Times New Roman" w:eastAsia="Times New Roman" w:hAnsi="Times New Roman"/>
                <w:color w:val="000000" w:themeColor="text1"/>
                <w:sz w:val="24"/>
                <w:szCs w:val="24"/>
                <w:lang w:val="kk-KZ"/>
              </w:rPr>
              <w:t xml:space="preserve"> </w:t>
            </w:r>
            <w:r w:rsidR="006A5C55" w:rsidRPr="00E25432">
              <w:rPr>
                <w:rFonts w:ascii="Times New Roman" w:eastAsia="Times New Roman" w:hAnsi="Times New Roman"/>
                <w:color w:val="000000" w:themeColor="text1"/>
                <w:sz w:val="24"/>
                <w:szCs w:val="24"/>
              </w:rPr>
              <w:t>шешімі.</w:t>
            </w:r>
          </w:p>
          <w:p w14:paraId="4F8F9D1B" w14:textId="77777777" w:rsidR="006A5C55" w:rsidRPr="00E25432" w:rsidRDefault="006A5C55" w:rsidP="005F5A89">
            <w:pPr>
              <w:spacing w:after="0" w:line="240" w:lineRule="auto"/>
              <w:jc w:val="both"/>
              <w:rPr>
                <w:rFonts w:ascii="Times New Roman" w:eastAsia="Times New Roman" w:hAnsi="Times New Roman"/>
                <w:color w:val="000000" w:themeColor="text1"/>
                <w:sz w:val="24"/>
                <w:szCs w:val="24"/>
                <w:lang w:val="kk-KZ"/>
              </w:rPr>
            </w:pPr>
            <w:r w:rsidRPr="00E25432">
              <w:rPr>
                <w:rFonts w:ascii="Times New Roman" w:eastAsia="Times New Roman" w:hAnsi="Times New Roman"/>
                <w:color w:val="000000" w:themeColor="text1"/>
                <w:sz w:val="24"/>
                <w:szCs w:val="24"/>
                <w:lang w:val="kk-KZ"/>
              </w:rPr>
              <w:t>Білім беру қызметін өзін-өзі бағалауды өткізу туралы 202</w:t>
            </w:r>
            <w:r w:rsidR="005F5A89" w:rsidRPr="00E25432">
              <w:rPr>
                <w:rFonts w:ascii="Times New Roman" w:eastAsia="Times New Roman" w:hAnsi="Times New Roman"/>
                <w:color w:val="000000" w:themeColor="text1"/>
                <w:sz w:val="24"/>
                <w:szCs w:val="24"/>
                <w:lang w:val="kk-KZ"/>
              </w:rPr>
              <w:t>3</w:t>
            </w:r>
            <w:r w:rsidRPr="00E25432">
              <w:rPr>
                <w:rFonts w:ascii="Times New Roman" w:eastAsia="Times New Roman" w:hAnsi="Times New Roman"/>
                <w:color w:val="000000" w:themeColor="text1"/>
                <w:sz w:val="24"/>
                <w:szCs w:val="24"/>
                <w:lang w:val="kk-KZ"/>
              </w:rPr>
              <w:t xml:space="preserve"> жылғы </w:t>
            </w:r>
            <w:r w:rsidR="005F5A89" w:rsidRPr="00E25432">
              <w:rPr>
                <w:rFonts w:ascii="Times New Roman" w:eastAsia="Times New Roman" w:hAnsi="Times New Roman"/>
                <w:color w:val="000000" w:themeColor="text1"/>
                <w:sz w:val="24"/>
                <w:szCs w:val="24"/>
                <w:lang w:val="kk-KZ"/>
              </w:rPr>
              <w:t>20</w:t>
            </w:r>
            <w:r w:rsidRPr="00E25432">
              <w:rPr>
                <w:rFonts w:ascii="Times New Roman" w:eastAsia="Times New Roman" w:hAnsi="Times New Roman"/>
                <w:color w:val="000000" w:themeColor="text1"/>
                <w:sz w:val="24"/>
                <w:szCs w:val="24"/>
                <w:lang w:val="kk-KZ"/>
              </w:rPr>
              <w:t xml:space="preserve"> қарашадағы № 68   бұйрық.</w:t>
            </w:r>
          </w:p>
        </w:tc>
      </w:tr>
      <w:tr w:rsidR="006A5C55" w:rsidRPr="00E25432" w14:paraId="0C397D61" w14:textId="77777777" w:rsidTr="006B1AC4">
        <w:trPr>
          <w:trHeight w:val="561"/>
        </w:trPr>
        <w:tc>
          <w:tcPr>
            <w:tcW w:w="3117" w:type="dxa"/>
            <w:shd w:val="clear" w:color="auto" w:fill="auto"/>
          </w:tcPr>
          <w:p w14:paraId="154DF855" w14:textId="77777777" w:rsidR="006A5C55" w:rsidRPr="00E25432" w:rsidRDefault="006A5C55" w:rsidP="006B1AC4">
            <w:pPr>
              <w:jc w:val="both"/>
              <w:rPr>
                <w:rFonts w:ascii="Times New Roman" w:hAnsi="Times New Roman"/>
                <w:sz w:val="24"/>
                <w:szCs w:val="24"/>
              </w:rPr>
            </w:pPr>
            <w:r w:rsidRPr="00E25432">
              <w:rPr>
                <w:rFonts w:ascii="Times New Roman" w:hAnsi="Times New Roman"/>
                <w:sz w:val="24"/>
                <w:szCs w:val="24"/>
              </w:rPr>
              <w:t>Есепті қалыптастыру күні</w:t>
            </w:r>
          </w:p>
        </w:tc>
        <w:tc>
          <w:tcPr>
            <w:tcW w:w="6264" w:type="dxa"/>
            <w:shd w:val="clear" w:color="auto" w:fill="auto"/>
          </w:tcPr>
          <w:p w14:paraId="6B3C87FA" w14:textId="77777777" w:rsidR="006A5C55" w:rsidRPr="00E25432" w:rsidRDefault="006A5C55" w:rsidP="005F5A89">
            <w:pPr>
              <w:spacing w:after="0" w:line="240" w:lineRule="auto"/>
              <w:ind w:firstLine="720"/>
              <w:jc w:val="both"/>
              <w:rPr>
                <w:rFonts w:ascii="Times New Roman" w:eastAsia="Times New Roman" w:hAnsi="Times New Roman"/>
                <w:sz w:val="24"/>
                <w:szCs w:val="24"/>
              </w:rPr>
            </w:pPr>
            <w:r w:rsidRPr="00E25432">
              <w:rPr>
                <w:rFonts w:ascii="Times New Roman" w:eastAsia="Times New Roman" w:hAnsi="Times New Roman"/>
                <w:sz w:val="24"/>
                <w:szCs w:val="24"/>
                <w:lang w:val="kk-KZ"/>
              </w:rPr>
              <w:t>202</w:t>
            </w:r>
            <w:r w:rsidR="005F5A89" w:rsidRPr="00E25432">
              <w:rPr>
                <w:rFonts w:ascii="Times New Roman" w:eastAsia="Times New Roman" w:hAnsi="Times New Roman"/>
                <w:sz w:val="24"/>
                <w:szCs w:val="24"/>
                <w:lang w:val="kk-KZ"/>
              </w:rPr>
              <w:t>3</w:t>
            </w:r>
            <w:r w:rsidRPr="00E25432">
              <w:rPr>
                <w:rFonts w:ascii="Times New Roman" w:eastAsia="Times New Roman" w:hAnsi="Times New Roman"/>
                <w:sz w:val="24"/>
                <w:szCs w:val="24"/>
                <w:lang w:val="kk-KZ"/>
              </w:rPr>
              <w:t xml:space="preserve"> жылғы </w:t>
            </w:r>
            <w:r w:rsidR="005F5A89" w:rsidRPr="00E25432">
              <w:rPr>
                <w:rFonts w:ascii="Times New Roman" w:eastAsia="Times New Roman" w:hAnsi="Times New Roman"/>
                <w:sz w:val="24"/>
                <w:szCs w:val="24"/>
                <w:lang w:val="kk-KZ"/>
              </w:rPr>
              <w:t>2</w:t>
            </w:r>
            <w:r w:rsidRPr="00E25432">
              <w:rPr>
                <w:rFonts w:ascii="Times New Roman" w:eastAsia="Times New Roman" w:hAnsi="Times New Roman"/>
                <w:sz w:val="24"/>
                <w:szCs w:val="24"/>
                <w:lang w:val="kk-KZ"/>
              </w:rPr>
              <w:t>0 желтоқсан</w:t>
            </w:r>
          </w:p>
        </w:tc>
      </w:tr>
    </w:tbl>
    <w:p w14:paraId="148BB9F3" w14:textId="77777777" w:rsidR="006A5C55" w:rsidRPr="00E25432" w:rsidRDefault="006A5C55" w:rsidP="006A5C55">
      <w:pPr>
        <w:spacing w:after="0" w:line="240" w:lineRule="auto"/>
        <w:ind w:firstLine="720"/>
        <w:jc w:val="both"/>
        <w:rPr>
          <w:rFonts w:ascii="Times New Roman" w:eastAsia="Times New Roman" w:hAnsi="Times New Roman"/>
          <w:sz w:val="24"/>
          <w:szCs w:val="24"/>
        </w:rPr>
      </w:pPr>
    </w:p>
    <w:p w14:paraId="4F694C3C" w14:textId="77777777" w:rsidR="006A5C55" w:rsidRPr="00E25432" w:rsidRDefault="006A5C55" w:rsidP="006A5C55">
      <w:pPr>
        <w:spacing w:after="0" w:line="240" w:lineRule="auto"/>
        <w:ind w:firstLine="720"/>
        <w:jc w:val="both"/>
        <w:rPr>
          <w:rFonts w:ascii="Times New Roman" w:hAnsi="Times New Roman"/>
          <w:b/>
          <w:bCs/>
          <w:sz w:val="24"/>
          <w:szCs w:val="24"/>
        </w:rPr>
      </w:pPr>
      <w:r w:rsidRPr="00E25432">
        <w:rPr>
          <w:rFonts w:ascii="Times New Roman" w:eastAsia="Times New Roman" w:hAnsi="Times New Roman"/>
          <w:sz w:val="24"/>
          <w:szCs w:val="24"/>
        </w:rPr>
        <w:br w:type="page"/>
      </w:r>
      <w:r w:rsidRPr="00E25432">
        <w:rPr>
          <w:rFonts w:ascii="Times New Roman" w:hAnsi="Times New Roman"/>
          <w:b/>
          <w:bCs/>
          <w:sz w:val="24"/>
          <w:szCs w:val="24"/>
          <w:shd w:val="clear" w:color="auto" w:fill="FFFFFF"/>
        </w:rPr>
        <w:lastRenderedPageBreak/>
        <w:t>1-БАҒЫТ: БІЛІМ БЕРУ ҰЙЫМЫНЫҢ МАҚСАТЫ, МІНДЕТТЕРІ МЕН ҚҰНДЫЛЫҚТАРЫ</w:t>
      </w:r>
    </w:p>
    <w:p w14:paraId="159E730A"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bookmarkStart w:id="2" w:name="_Toc84678644"/>
      <w:r w:rsidRPr="00E25432">
        <w:rPr>
          <w:rFonts w:ascii="Times New Roman" w:hAnsi="Times New Roman"/>
          <w:color w:val="auto"/>
          <w:sz w:val="24"/>
          <w:szCs w:val="24"/>
          <w:lang w:val="kk-KZ"/>
        </w:rPr>
        <w:t xml:space="preserve">«М. Әуезов атындағы шағын жинақты жалпы </w:t>
      </w:r>
      <w:r w:rsidR="001E2957" w:rsidRPr="00E25432">
        <w:rPr>
          <w:rFonts w:ascii="Times New Roman" w:hAnsi="Times New Roman"/>
          <w:color w:val="auto"/>
          <w:sz w:val="24"/>
          <w:szCs w:val="24"/>
          <w:lang w:val="kk-KZ"/>
        </w:rPr>
        <w:t>білім беретін мектеп</w:t>
      </w:r>
      <w:r w:rsidRPr="00E25432">
        <w:rPr>
          <w:rFonts w:ascii="Times New Roman" w:hAnsi="Times New Roman"/>
          <w:color w:val="auto"/>
          <w:sz w:val="24"/>
          <w:szCs w:val="24"/>
          <w:lang w:val="kk-KZ"/>
        </w:rPr>
        <w:t>»</w:t>
      </w:r>
      <w:r w:rsidRPr="00E25432">
        <w:rPr>
          <w:rFonts w:ascii="Times New Roman" w:hAnsi="Times New Roman"/>
          <w:color w:val="auto"/>
          <w:sz w:val="24"/>
          <w:szCs w:val="24"/>
          <w:lang w:val="ru-RU"/>
        </w:rPr>
        <w:t xml:space="preserve"> коммуналдық мемлекеттік мекемесінің білім беруді дамытудың</w:t>
      </w:r>
      <w:r w:rsidR="001E2957" w:rsidRPr="00E25432">
        <w:rPr>
          <w:rFonts w:ascii="Times New Roman" w:hAnsi="Times New Roman"/>
          <w:color w:val="auto"/>
          <w:sz w:val="24"/>
          <w:szCs w:val="24"/>
          <w:lang w:val="ru-RU"/>
        </w:rPr>
        <w:t xml:space="preserve"> 2023</w:t>
      </w:r>
      <w:r w:rsidRPr="00E25432">
        <w:rPr>
          <w:rFonts w:ascii="Times New Roman" w:hAnsi="Times New Roman"/>
          <w:color w:val="auto"/>
          <w:sz w:val="24"/>
          <w:szCs w:val="24"/>
          <w:lang w:val="ru-RU"/>
        </w:rPr>
        <w:t>-202</w:t>
      </w:r>
      <w:r w:rsidR="001E2957" w:rsidRPr="00E25432">
        <w:rPr>
          <w:rFonts w:ascii="Times New Roman" w:hAnsi="Times New Roman"/>
          <w:color w:val="auto"/>
          <w:sz w:val="24"/>
          <w:szCs w:val="24"/>
          <w:lang w:val="ru-RU"/>
        </w:rPr>
        <w:t>8</w:t>
      </w:r>
      <w:r w:rsidRPr="00E25432">
        <w:rPr>
          <w:rFonts w:ascii="Times New Roman" w:hAnsi="Times New Roman"/>
          <w:color w:val="auto"/>
          <w:sz w:val="24"/>
          <w:szCs w:val="24"/>
          <w:lang w:val="ru-RU"/>
        </w:rPr>
        <w:t xml:space="preserve"> жылдарға арналған бағдарламасына сәйкес педагог мамандарды</w:t>
      </w:r>
      <w:r w:rsidRPr="00E25432">
        <w:rPr>
          <w:rFonts w:ascii="Times New Roman" w:hAnsi="Times New Roman"/>
          <w:color w:val="auto"/>
          <w:sz w:val="24"/>
          <w:szCs w:val="24"/>
          <w:lang w:val="kk-KZ"/>
        </w:rPr>
        <w:t>ң жаңаша кәсіби ойлауын қалыптастыру, әлеуметтік ортада мектептің білім сапасын арттыру және бәсекеге қабілеттілігін дамыту, қазіргі заман талабына сай әлеуметтік бейімделе алатын, үнемі білім алуға және алған білімін кеңейтуге ұмтылатынадамгершілігі мол ұрпақ-тәрбиебілім беру ортасын құру.</w:t>
      </w:r>
    </w:p>
    <w:p w14:paraId="7AB006EB"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Мақсатты іске асыру үшін мынадай міндеттер анықталды:</w:t>
      </w:r>
    </w:p>
    <w:p w14:paraId="4E065FBA"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1. Біз үшін әрбір тұлға өзінің барлық болмысымен құнды.</w:t>
      </w:r>
    </w:p>
    <w:p w14:paraId="6593543C"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2. Бізді мықты ететін ашықтық, әділдік, білім алушылардың қызығушылығын жоғары қою.</w:t>
      </w:r>
    </w:p>
    <w:p w14:paraId="601370B0"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3. Қосымша білім беруді дамыту.</w:t>
      </w:r>
    </w:p>
    <w:p w14:paraId="64D7098B" w14:textId="77777777" w:rsidR="006A5C55" w:rsidRPr="00E25432" w:rsidRDefault="006A5C55" w:rsidP="006A5C55">
      <w:pPr>
        <w:pStyle w:val="1"/>
        <w:spacing w:before="0" w:line="240" w:lineRule="auto"/>
        <w:jc w:val="both"/>
        <w:rPr>
          <w:rFonts w:ascii="Times New Roman" w:hAnsi="Times New Roman"/>
          <w:color w:val="auto"/>
          <w:sz w:val="24"/>
          <w:szCs w:val="24"/>
          <w:lang w:val="kk-KZ"/>
        </w:rPr>
      </w:pPr>
      <w:r w:rsidRPr="00E25432">
        <w:rPr>
          <w:rFonts w:ascii="Times New Roman" w:hAnsi="Times New Roman"/>
          <w:color w:val="auto"/>
          <w:sz w:val="24"/>
          <w:szCs w:val="24"/>
          <w:lang w:val="kk-KZ"/>
        </w:rPr>
        <w:t xml:space="preserve"> </w:t>
      </w:r>
      <w:r w:rsidRPr="00E25432">
        <w:rPr>
          <w:rFonts w:ascii="Times New Roman" w:hAnsi="Times New Roman"/>
          <w:color w:val="auto"/>
          <w:sz w:val="24"/>
          <w:szCs w:val="24"/>
          <w:lang w:val="kk-KZ"/>
        </w:rPr>
        <w:tab/>
        <w:t>4.Қазіргі заманғы жабдықтармен жабдықталған оқу кабинеттерінің санын 202</w:t>
      </w:r>
      <w:r w:rsidR="005F5A89" w:rsidRPr="00E25432">
        <w:rPr>
          <w:rFonts w:ascii="Times New Roman" w:hAnsi="Times New Roman"/>
          <w:color w:val="auto"/>
          <w:sz w:val="24"/>
          <w:szCs w:val="24"/>
          <w:lang w:val="kk-KZ"/>
        </w:rPr>
        <w:t>3</w:t>
      </w:r>
      <w:r w:rsidRPr="00E25432">
        <w:rPr>
          <w:rFonts w:ascii="Times New Roman" w:hAnsi="Times New Roman"/>
          <w:color w:val="auto"/>
          <w:sz w:val="24"/>
          <w:szCs w:val="24"/>
          <w:lang w:val="kk-KZ"/>
        </w:rPr>
        <w:t xml:space="preserve"> жылы </w:t>
      </w:r>
      <w:r w:rsidR="005F5A89" w:rsidRPr="00E25432">
        <w:rPr>
          <w:rFonts w:ascii="Times New Roman" w:hAnsi="Times New Roman"/>
          <w:color w:val="auto"/>
          <w:sz w:val="24"/>
          <w:szCs w:val="24"/>
          <w:lang w:val="kk-KZ"/>
        </w:rPr>
        <w:t>3 кабинетке, 2026</w:t>
      </w:r>
      <w:r w:rsidRPr="00E25432">
        <w:rPr>
          <w:rFonts w:ascii="Times New Roman" w:hAnsi="Times New Roman"/>
          <w:color w:val="auto"/>
          <w:sz w:val="24"/>
          <w:szCs w:val="24"/>
          <w:lang w:val="kk-KZ"/>
        </w:rPr>
        <w:t xml:space="preserve"> </w:t>
      </w:r>
      <w:r w:rsidR="005F5A89" w:rsidRPr="00E25432">
        <w:rPr>
          <w:rFonts w:ascii="Times New Roman" w:hAnsi="Times New Roman"/>
          <w:color w:val="auto"/>
          <w:sz w:val="24"/>
          <w:szCs w:val="24"/>
          <w:lang w:val="kk-KZ"/>
        </w:rPr>
        <w:t>жылы 5</w:t>
      </w:r>
      <w:r w:rsidRPr="00E25432">
        <w:rPr>
          <w:rFonts w:ascii="Times New Roman" w:hAnsi="Times New Roman"/>
          <w:color w:val="auto"/>
          <w:sz w:val="24"/>
          <w:szCs w:val="24"/>
          <w:lang w:val="kk-KZ"/>
        </w:rPr>
        <w:t xml:space="preserve"> кабинетке көбейту.</w:t>
      </w:r>
    </w:p>
    <w:p w14:paraId="28961222"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 xml:space="preserve">5. Ата-ана мен мектеп арасындағы ынтымақтастық ортаны қалыптастыру.    </w:t>
      </w:r>
    </w:p>
    <w:p w14:paraId="204266C3" w14:textId="77777777" w:rsidR="006A5C55" w:rsidRPr="00E25432" w:rsidRDefault="006A5C55" w:rsidP="006A5C55">
      <w:pPr>
        <w:pStyle w:val="1"/>
        <w:spacing w:before="0" w:line="240" w:lineRule="auto"/>
        <w:ind w:firstLine="720"/>
        <w:jc w:val="both"/>
        <w:rPr>
          <w:rFonts w:ascii="Times New Roman" w:hAnsi="Times New Roman"/>
          <w:color w:val="auto"/>
          <w:sz w:val="24"/>
          <w:szCs w:val="24"/>
          <w:lang w:val="kk-KZ"/>
        </w:rPr>
      </w:pPr>
      <w:r w:rsidRPr="00E25432">
        <w:rPr>
          <w:rFonts w:ascii="Times New Roman" w:hAnsi="Times New Roman"/>
          <w:color w:val="auto"/>
          <w:sz w:val="24"/>
          <w:szCs w:val="24"/>
          <w:lang w:val="kk-KZ"/>
        </w:rPr>
        <w:t>Мектептегі оқу-тәрбие жұмысы рухани-адамгершілік құндылықтарға, ұлттық және мәдени дәстүрлерге, азаматтық-патриоттық санаға, салауатты өмір салтына сәйкес жүзеге асырылады.</w:t>
      </w:r>
    </w:p>
    <w:p w14:paraId="2E6D1A76" w14:textId="77777777" w:rsidR="006A5C55" w:rsidRPr="00E25432" w:rsidRDefault="006A5C55" w:rsidP="006A5C55">
      <w:pPr>
        <w:pStyle w:val="1"/>
        <w:spacing w:before="0" w:line="240" w:lineRule="auto"/>
        <w:jc w:val="both"/>
        <w:rPr>
          <w:rFonts w:ascii="Times New Roman" w:hAnsi="Times New Roman"/>
          <w:color w:val="auto"/>
          <w:sz w:val="24"/>
          <w:szCs w:val="24"/>
          <w:lang w:val="kk-KZ"/>
        </w:rPr>
      </w:pPr>
      <w:r w:rsidRPr="00E25432">
        <w:rPr>
          <w:rFonts w:ascii="Times New Roman" w:hAnsi="Times New Roman"/>
          <w:color w:val="auto"/>
          <w:sz w:val="24"/>
          <w:szCs w:val="24"/>
          <w:lang w:val="kk-KZ"/>
        </w:rPr>
        <w:t>Мектепті дамытудың 202</w:t>
      </w:r>
      <w:r w:rsidR="005F5A89" w:rsidRPr="00E25432">
        <w:rPr>
          <w:rFonts w:ascii="Times New Roman" w:hAnsi="Times New Roman"/>
          <w:color w:val="auto"/>
          <w:sz w:val="24"/>
          <w:szCs w:val="24"/>
          <w:lang w:val="kk-KZ"/>
        </w:rPr>
        <w:t>3</w:t>
      </w:r>
      <w:r w:rsidRPr="00E25432">
        <w:rPr>
          <w:rFonts w:ascii="Times New Roman" w:hAnsi="Times New Roman"/>
          <w:color w:val="auto"/>
          <w:sz w:val="24"/>
          <w:szCs w:val="24"/>
          <w:lang w:val="kk-KZ"/>
        </w:rPr>
        <w:t>-202</w:t>
      </w:r>
      <w:r w:rsidR="005F5A89" w:rsidRPr="00E25432">
        <w:rPr>
          <w:rFonts w:ascii="Times New Roman" w:hAnsi="Times New Roman"/>
          <w:color w:val="auto"/>
          <w:sz w:val="24"/>
          <w:szCs w:val="24"/>
          <w:lang w:val="kk-KZ"/>
        </w:rPr>
        <w:t>8</w:t>
      </w:r>
      <w:r w:rsidRPr="00E25432">
        <w:rPr>
          <w:rFonts w:ascii="Times New Roman" w:hAnsi="Times New Roman"/>
          <w:color w:val="auto"/>
          <w:sz w:val="24"/>
          <w:szCs w:val="24"/>
          <w:lang w:val="kk-KZ"/>
        </w:rPr>
        <w:t xml:space="preserve"> жылдарға арналған бағдарламасы қоса беріліп отыр.</w:t>
      </w:r>
    </w:p>
    <w:p w14:paraId="2A9CEF9E" w14:textId="77777777" w:rsidR="001E2957" w:rsidRPr="00E25432" w:rsidRDefault="001E2957" w:rsidP="001E2957">
      <w:pPr>
        <w:spacing w:after="0"/>
        <w:rPr>
          <w:rFonts w:ascii="Times New Roman" w:hAnsi="Times New Roman" w:cs="Times New Roman"/>
          <w:sz w:val="24"/>
          <w:szCs w:val="24"/>
          <w:lang w:val="kk-KZ"/>
        </w:rPr>
      </w:pPr>
      <w:r w:rsidRPr="00E25432">
        <w:rPr>
          <w:rFonts w:ascii="Times New Roman" w:hAnsi="Times New Roman" w:cs="Times New Roman"/>
          <w:b/>
          <w:bCs/>
          <w:sz w:val="24"/>
          <w:szCs w:val="24"/>
          <w:lang w:val="kk-KZ"/>
        </w:rPr>
        <w:t>Мектеп миссиясы</w:t>
      </w:r>
      <w:r w:rsidRPr="00E25432">
        <w:rPr>
          <w:rFonts w:ascii="Times New Roman" w:hAnsi="Times New Roman" w:cs="Times New Roman"/>
          <w:sz w:val="24"/>
          <w:szCs w:val="24"/>
          <w:lang w:val="kk-KZ"/>
        </w:rPr>
        <w:t xml:space="preserve"> : Ұлттық құндылықтар негізінде функционалды сауатты,  шығармашыл, білім, бәсекеге қабілетті саналы, салауатты  тұлғаны қалыптастыру.</w:t>
      </w:r>
    </w:p>
    <w:p w14:paraId="61A15690" w14:textId="77777777" w:rsidR="001E2957" w:rsidRPr="00E25432" w:rsidRDefault="001E2957" w:rsidP="001E2957">
      <w:pPr>
        <w:spacing w:after="0"/>
        <w:rPr>
          <w:rFonts w:ascii="Times New Roman" w:hAnsi="Times New Roman" w:cs="Times New Roman"/>
          <w:sz w:val="24"/>
          <w:szCs w:val="24"/>
          <w:lang w:val="kk-KZ"/>
        </w:rPr>
      </w:pPr>
      <w:r w:rsidRPr="00E25432">
        <w:rPr>
          <w:rFonts w:ascii="Times New Roman" w:hAnsi="Times New Roman" w:cs="Times New Roman"/>
          <w:b/>
          <w:bCs/>
          <w:sz w:val="24"/>
          <w:szCs w:val="24"/>
          <w:lang w:val="kk-KZ"/>
        </w:rPr>
        <w:t>Болашақ бағдары: /көзқарас</w:t>
      </w:r>
      <w:r w:rsidRPr="00E25432">
        <w:rPr>
          <w:rFonts w:ascii="Times New Roman" w:hAnsi="Times New Roman" w:cs="Times New Roman"/>
          <w:sz w:val="24"/>
          <w:szCs w:val="24"/>
          <w:lang w:val="kk-KZ"/>
        </w:rPr>
        <w:t>/. Оқушылардың қарым қатынас дағдысын арттыру, белсенді, шығармашыл, бәсекеге   қабілетті тұлға қалыптастыруда мұғалімдердің кәсіби дамуы мен зерттеу қабілеттеріартады.</w:t>
      </w:r>
    </w:p>
    <w:p w14:paraId="0582CE2C" w14:textId="77777777" w:rsidR="001E2957" w:rsidRPr="00E25432" w:rsidRDefault="001E2957" w:rsidP="001E2957">
      <w:pPr>
        <w:rPr>
          <w:rFonts w:ascii="Times New Roman" w:hAnsi="Times New Roman" w:cs="Times New Roman"/>
          <w:sz w:val="24"/>
          <w:szCs w:val="24"/>
          <w:lang w:val="kk-KZ"/>
        </w:rPr>
      </w:pPr>
      <w:r w:rsidRPr="00E25432">
        <w:rPr>
          <w:rFonts w:ascii="Times New Roman" w:hAnsi="Times New Roman" w:cs="Times New Roman"/>
          <w:b/>
          <w:bCs/>
          <w:sz w:val="24"/>
          <w:szCs w:val="24"/>
          <w:lang w:val="kk-KZ"/>
        </w:rPr>
        <w:t>Құндылықтар:</w:t>
      </w:r>
      <w:r w:rsidRPr="00E25432">
        <w:rPr>
          <w:rFonts w:ascii="Times New Roman" w:hAnsi="Times New Roman" w:cs="Times New Roman"/>
          <w:sz w:val="24"/>
          <w:szCs w:val="24"/>
          <w:lang w:val="kk-KZ"/>
        </w:rPr>
        <w:t xml:space="preserve"> Ашықтық,құрмет, жайлылық, ы</w:t>
      </w:r>
      <w:r w:rsidRPr="00E25432">
        <w:rPr>
          <w:rFonts w:ascii="Times New Roman" w:hAnsi="Times New Roman" w:cs="Times New Roman"/>
          <w:spacing w:val="-1"/>
          <w:sz w:val="24"/>
          <w:szCs w:val="24"/>
          <w:lang w:val="kk-KZ"/>
        </w:rPr>
        <w:t>нтымақтастық,</w:t>
      </w:r>
      <w:r w:rsidRPr="00E25432">
        <w:rPr>
          <w:rFonts w:ascii="Times New Roman" w:hAnsi="Times New Roman" w:cs="Times New Roman"/>
          <w:sz w:val="24"/>
          <w:szCs w:val="24"/>
          <w:lang w:val="kk-KZ"/>
        </w:rPr>
        <w:t>жауапкершілік,мақсаттылық, өмірбойы оқу,үлкенге құрмет, кішіге ізет көрсететін құндылығы жоғары тұлға қалыптастыру.</w:t>
      </w:r>
    </w:p>
    <w:p w14:paraId="062C2B21" w14:textId="77777777" w:rsidR="001E2957" w:rsidRPr="00E25432" w:rsidRDefault="001E2957" w:rsidP="001E2957">
      <w:pPr>
        <w:pStyle w:val="a3"/>
        <w:spacing w:after="0" w:line="240" w:lineRule="auto"/>
        <w:ind w:left="0"/>
        <w:jc w:val="both"/>
        <w:rPr>
          <w:rFonts w:ascii="Times New Roman" w:hAnsi="Times New Roman"/>
          <w:b/>
          <w:color w:val="000000"/>
          <w:sz w:val="24"/>
          <w:szCs w:val="24"/>
          <w:lang w:val="kk-KZ"/>
        </w:rPr>
      </w:pPr>
      <w:r w:rsidRPr="00E25432">
        <w:rPr>
          <w:rFonts w:ascii="Times New Roman" w:hAnsi="Times New Roman"/>
          <w:b/>
          <w:color w:val="000000"/>
          <w:sz w:val="24"/>
          <w:szCs w:val="24"/>
          <w:lang w:val="kk-KZ"/>
        </w:rPr>
        <w:t>Мектепті дамытудың басым бағыттары</w:t>
      </w:r>
    </w:p>
    <w:p w14:paraId="677F4CDB" w14:textId="77777777" w:rsidR="001E2957" w:rsidRPr="00E25432" w:rsidRDefault="001E2957" w:rsidP="001E2957">
      <w:pPr>
        <w:spacing w:after="0" w:line="240" w:lineRule="auto"/>
        <w:ind w:left="360"/>
        <w:rPr>
          <w:rFonts w:ascii="Times New Roman" w:hAnsi="Times New Roman" w:cs="Times New Roman"/>
          <w:sz w:val="24"/>
          <w:szCs w:val="24"/>
          <w:lang w:val="kk-KZ"/>
        </w:rPr>
      </w:pPr>
      <w:r w:rsidRPr="00E25432">
        <w:rPr>
          <w:rFonts w:ascii="Times New Roman" w:hAnsi="Times New Roman" w:cs="Times New Roman"/>
          <w:sz w:val="24"/>
          <w:szCs w:val="24"/>
          <w:lang w:val="kk-KZ"/>
        </w:rPr>
        <w:t>1. Білім беру жүйесінің кадрлық әлеуетін дамыту және мектеп педагогының мәртебесін арттыру;</w:t>
      </w:r>
    </w:p>
    <w:p w14:paraId="19B44C6C" w14:textId="77777777" w:rsidR="001E2957" w:rsidRPr="00E25432" w:rsidRDefault="001E2957" w:rsidP="001E2957">
      <w:pPr>
        <w:spacing w:after="0" w:line="240" w:lineRule="auto"/>
        <w:ind w:left="360"/>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2. Білім беру мазмұнын жаңарту және оқушыларды тәрбиелеу арқылы білім беруді жаңғырту; </w:t>
      </w:r>
    </w:p>
    <w:p w14:paraId="34E47D10" w14:textId="77777777" w:rsidR="001E2957" w:rsidRPr="00E25432" w:rsidRDefault="001E2957" w:rsidP="001E2957">
      <w:pPr>
        <w:spacing w:after="0" w:line="240" w:lineRule="auto"/>
        <w:ind w:left="360"/>
        <w:rPr>
          <w:rFonts w:ascii="Times New Roman" w:hAnsi="Times New Roman" w:cs="Times New Roman"/>
          <w:sz w:val="24"/>
          <w:szCs w:val="24"/>
          <w:lang w:val="kk-KZ"/>
        </w:rPr>
      </w:pPr>
      <w:r w:rsidRPr="00E25432">
        <w:rPr>
          <w:rFonts w:ascii="Times New Roman" w:hAnsi="Times New Roman" w:cs="Times New Roman"/>
          <w:sz w:val="24"/>
          <w:szCs w:val="24"/>
          <w:lang w:val="kk-KZ"/>
        </w:rPr>
        <w:t>3. Қауіпсіз оқу ортасын құру</w:t>
      </w:r>
    </w:p>
    <w:p w14:paraId="3C9EA0A2" w14:textId="77777777" w:rsidR="001E2957" w:rsidRPr="00E25432" w:rsidRDefault="001E2957" w:rsidP="001E2957">
      <w:pPr>
        <w:spacing w:after="0" w:line="240" w:lineRule="auto"/>
        <w:ind w:left="360"/>
        <w:rPr>
          <w:rFonts w:ascii="Times New Roman" w:hAnsi="Times New Roman" w:cs="Times New Roman"/>
          <w:sz w:val="24"/>
          <w:szCs w:val="24"/>
          <w:lang w:val="kk-KZ"/>
        </w:rPr>
      </w:pPr>
      <w:r w:rsidRPr="00E25432">
        <w:rPr>
          <w:rFonts w:ascii="Times New Roman" w:hAnsi="Times New Roman" w:cs="Times New Roman"/>
          <w:sz w:val="24"/>
          <w:szCs w:val="24"/>
          <w:lang w:val="kk-KZ"/>
        </w:rPr>
        <w:t>4.</w:t>
      </w:r>
      <w:r w:rsidRPr="00E25432">
        <w:rPr>
          <w:rFonts w:ascii="Times New Roman" w:hAnsi="Times New Roman" w:cs="Times New Roman"/>
          <w:color w:val="000000"/>
          <w:sz w:val="24"/>
          <w:szCs w:val="24"/>
          <w:lang w:val="kk-KZ"/>
        </w:rPr>
        <w:t xml:space="preserve"> Білім алушылардың зияткерлік, рухани-адамгершілік және физикалық дамуын қамтамасыз ету</w:t>
      </w:r>
    </w:p>
    <w:p w14:paraId="2C854E2E" w14:textId="77777777" w:rsidR="001E2957" w:rsidRPr="00E25432" w:rsidRDefault="001E2957" w:rsidP="001E2957">
      <w:pPr>
        <w:spacing w:after="0" w:line="240" w:lineRule="auto"/>
        <w:ind w:left="360"/>
        <w:rPr>
          <w:rFonts w:ascii="Times New Roman" w:hAnsi="Times New Roman" w:cs="Times New Roman"/>
          <w:sz w:val="24"/>
          <w:szCs w:val="24"/>
          <w:lang w:val="kk-KZ"/>
        </w:rPr>
      </w:pPr>
      <w:r w:rsidRPr="00E25432">
        <w:rPr>
          <w:rFonts w:ascii="Times New Roman" w:hAnsi="Times New Roman" w:cs="Times New Roman"/>
          <w:sz w:val="24"/>
          <w:szCs w:val="24"/>
          <w:lang w:val="kk-KZ"/>
        </w:rPr>
        <w:t>5. Білім беруді қаржыландыру, материалдық-техникалық жарақтандыруды және цифрлық инфрақұрылымды жақсарту.</w:t>
      </w:r>
    </w:p>
    <w:p w14:paraId="111500B2" w14:textId="77777777" w:rsidR="001E2957" w:rsidRDefault="001E2957" w:rsidP="001E2957">
      <w:pPr>
        <w:rPr>
          <w:sz w:val="24"/>
          <w:szCs w:val="24"/>
          <w:lang w:val="kk-KZ" w:eastAsia="en-US"/>
        </w:rPr>
      </w:pPr>
    </w:p>
    <w:p w14:paraId="6DC8792A" w14:textId="77777777" w:rsidR="00E25432" w:rsidRDefault="00E25432" w:rsidP="001E2957">
      <w:pPr>
        <w:rPr>
          <w:sz w:val="24"/>
          <w:szCs w:val="24"/>
          <w:lang w:val="kk-KZ" w:eastAsia="en-US"/>
        </w:rPr>
      </w:pPr>
    </w:p>
    <w:p w14:paraId="3EDD2B8E" w14:textId="77777777" w:rsidR="00E25432" w:rsidRDefault="00E25432" w:rsidP="001E2957">
      <w:pPr>
        <w:rPr>
          <w:sz w:val="24"/>
          <w:szCs w:val="24"/>
          <w:lang w:val="kk-KZ" w:eastAsia="en-US"/>
        </w:rPr>
      </w:pPr>
    </w:p>
    <w:p w14:paraId="45DCC49F" w14:textId="77777777" w:rsidR="00E25432" w:rsidRDefault="00E25432" w:rsidP="001E2957">
      <w:pPr>
        <w:rPr>
          <w:sz w:val="24"/>
          <w:szCs w:val="24"/>
          <w:lang w:val="kk-KZ" w:eastAsia="en-US"/>
        </w:rPr>
      </w:pPr>
    </w:p>
    <w:p w14:paraId="416FE007" w14:textId="77777777" w:rsidR="00E25432" w:rsidRDefault="00E25432" w:rsidP="001E2957">
      <w:pPr>
        <w:rPr>
          <w:sz w:val="24"/>
          <w:szCs w:val="24"/>
          <w:lang w:val="kk-KZ" w:eastAsia="en-US"/>
        </w:rPr>
      </w:pPr>
    </w:p>
    <w:p w14:paraId="7BF24554" w14:textId="77777777" w:rsidR="00E25432" w:rsidRDefault="00E25432" w:rsidP="001E2957">
      <w:pPr>
        <w:rPr>
          <w:sz w:val="24"/>
          <w:szCs w:val="24"/>
          <w:lang w:val="kk-KZ" w:eastAsia="en-US"/>
        </w:rPr>
      </w:pPr>
    </w:p>
    <w:p w14:paraId="185AB116" w14:textId="77777777" w:rsidR="00E25432" w:rsidRPr="00E25432" w:rsidRDefault="00E25432" w:rsidP="001E2957">
      <w:pPr>
        <w:rPr>
          <w:sz w:val="24"/>
          <w:szCs w:val="24"/>
          <w:lang w:val="kk-KZ" w:eastAsia="en-US"/>
        </w:rPr>
      </w:pPr>
    </w:p>
    <w:bookmarkEnd w:id="2"/>
    <w:p w14:paraId="0C3BC32C" w14:textId="77777777" w:rsidR="00E92F92" w:rsidRDefault="00E92F92" w:rsidP="006A5C55">
      <w:pPr>
        <w:spacing w:after="0" w:line="240" w:lineRule="auto"/>
        <w:jc w:val="both"/>
        <w:rPr>
          <w:rFonts w:ascii="Times New Roman" w:eastAsia="Times New Roman" w:hAnsi="Times New Roman"/>
          <w:b/>
          <w:sz w:val="24"/>
          <w:szCs w:val="24"/>
          <w:lang w:val="kk-KZ"/>
        </w:rPr>
      </w:pPr>
    </w:p>
    <w:p w14:paraId="03628ED9" w14:textId="77777777" w:rsidR="00E92F92" w:rsidRDefault="00E92F92" w:rsidP="006A5C55">
      <w:pPr>
        <w:spacing w:after="0" w:line="240" w:lineRule="auto"/>
        <w:jc w:val="both"/>
        <w:rPr>
          <w:rFonts w:ascii="Times New Roman" w:eastAsia="Times New Roman" w:hAnsi="Times New Roman"/>
          <w:b/>
          <w:sz w:val="24"/>
          <w:szCs w:val="24"/>
          <w:lang w:val="kk-KZ"/>
        </w:rPr>
      </w:pPr>
    </w:p>
    <w:p w14:paraId="0D38C7F2" w14:textId="77777777" w:rsidR="00E92F92" w:rsidRDefault="00E92F92" w:rsidP="006A5C55">
      <w:pPr>
        <w:spacing w:after="0" w:line="240" w:lineRule="auto"/>
        <w:jc w:val="both"/>
        <w:rPr>
          <w:rFonts w:ascii="Times New Roman" w:eastAsia="Times New Roman" w:hAnsi="Times New Roman"/>
          <w:b/>
          <w:sz w:val="24"/>
          <w:szCs w:val="24"/>
          <w:lang w:val="kk-KZ"/>
        </w:rPr>
      </w:pPr>
    </w:p>
    <w:p w14:paraId="05B2CC24" w14:textId="77777777" w:rsidR="00E92F92" w:rsidRDefault="00E92F92" w:rsidP="006A5C55">
      <w:pPr>
        <w:spacing w:after="0" w:line="240" w:lineRule="auto"/>
        <w:jc w:val="both"/>
        <w:rPr>
          <w:rFonts w:ascii="Times New Roman" w:eastAsia="Times New Roman" w:hAnsi="Times New Roman"/>
          <w:b/>
          <w:sz w:val="24"/>
          <w:szCs w:val="24"/>
          <w:lang w:val="kk-KZ"/>
        </w:rPr>
      </w:pPr>
    </w:p>
    <w:p w14:paraId="6A485F59" w14:textId="565B3FFE" w:rsidR="006A5C55" w:rsidRPr="00E25432" w:rsidRDefault="006A5C55" w:rsidP="006A5C55">
      <w:pPr>
        <w:spacing w:after="0" w:line="240" w:lineRule="auto"/>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lastRenderedPageBreak/>
        <w:t xml:space="preserve">2-БАҒЫТ: ОҚЫТУ </w:t>
      </w:r>
    </w:p>
    <w:p w14:paraId="757EC8AC" w14:textId="77777777" w:rsidR="001E2957" w:rsidRPr="00E25432" w:rsidRDefault="001E2957"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   </w:t>
      </w:r>
      <w:r w:rsidR="006A5C55" w:rsidRPr="00E25432">
        <w:rPr>
          <w:rFonts w:ascii="Times New Roman" w:eastAsia="Times New Roman" w:hAnsi="Times New Roman"/>
          <w:sz w:val="24"/>
          <w:szCs w:val="24"/>
          <w:lang w:val="kk-KZ"/>
        </w:rPr>
        <w:t xml:space="preserve">«М. Әуезов атындағы шағын жинақты жалпы </w:t>
      </w:r>
      <w:r w:rsidR="00CA2996" w:rsidRPr="00E25432">
        <w:rPr>
          <w:rFonts w:ascii="Times New Roman" w:eastAsia="Times New Roman" w:hAnsi="Times New Roman"/>
          <w:sz w:val="24"/>
          <w:szCs w:val="24"/>
          <w:lang w:val="kk-KZ"/>
        </w:rPr>
        <w:t>білім беретін мектеп</w:t>
      </w:r>
      <w:r w:rsidR="006A5C55" w:rsidRPr="00E25432">
        <w:rPr>
          <w:rFonts w:ascii="Times New Roman" w:eastAsia="Times New Roman" w:hAnsi="Times New Roman"/>
          <w:sz w:val="24"/>
          <w:szCs w:val="24"/>
          <w:lang w:val="kk-KZ"/>
        </w:rPr>
        <w:t xml:space="preserve">» (бұдан әрі – мектеп) білім беру қызметі </w:t>
      </w:r>
      <w:r w:rsidR="00176E08" w:rsidRPr="00E25432">
        <w:rPr>
          <w:rFonts w:ascii="Times New Roman" w:eastAsia="Times New Roman" w:hAnsi="Times New Roman"/>
          <w:sz w:val="24"/>
          <w:szCs w:val="24"/>
          <w:lang w:val="kk-KZ"/>
        </w:rPr>
        <w:t>29.09.2023</w:t>
      </w:r>
      <w:r w:rsidR="006A5C55" w:rsidRPr="00E25432">
        <w:rPr>
          <w:rFonts w:ascii="Times New Roman" w:eastAsia="Times New Roman" w:hAnsi="Times New Roman"/>
          <w:sz w:val="24"/>
          <w:szCs w:val="24"/>
          <w:lang w:val="kk-KZ"/>
        </w:rPr>
        <w:t xml:space="preserve"> ж</w:t>
      </w:r>
      <w:r w:rsidR="00176E08" w:rsidRPr="00E25432">
        <w:rPr>
          <w:rFonts w:ascii="Times New Roman" w:eastAsia="Times New Roman" w:hAnsi="Times New Roman"/>
          <w:sz w:val="24"/>
          <w:szCs w:val="24"/>
          <w:lang w:val="kk-KZ"/>
        </w:rPr>
        <w:t>ыл №</w:t>
      </w:r>
      <w:r w:rsidR="006A5C55" w:rsidRPr="00E25432">
        <w:rPr>
          <w:rFonts w:ascii="Times New Roman" w:eastAsia="Times New Roman" w:hAnsi="Times New Roman"/>
          <w:sz w:val="24"/>
          <w:szCs w:val="24"/>
          <w:lang w:val="kk-KZ"/>
        </w:rPr>
        <w:t>KZ</w:t>
      </w:r>
      <w:r w:rsidR="00176E08" w:rsidRPr="00E25432">
        <w:rPr>
          <w:rFonts w:ascii="Times New Roman" w:eastAsia="Times New Roman" w:hAnsi="Times New Roman"/>
          <w:sz w:val="24"/>
          <w:szCs w:val="24"/>
          <w:lang w:val="kk-KZ"/>
        </w:rPr>
        <w:t>70LAA00035122</w:t>
      </w:r>
      <w:r w:rsidR="006A5C55" w:rsidRPr="00E25432">
        <w:rPr>
          <w:rFonts w:ascii="Times New Roman" w:eastAsia="Times New Roman" w:hAnsi="Times New Roman"/>
          <w:sz w:val="24"/>
          <w:szCs w:val="24"/>
          <w:lang w:val="kk-KZ"/>
        </w:rPr>
        <w:t xml:space="preserve"> білім беру қызметіне лицензияға арналған (қоса беріліп отыр), сондай-ақ </w:t>
      </w:r>
      <w:r w:rsidR="00176E08" w:rsidRPr="00E25432">
        <w:rPr>
          <w:rFonts w:ascii="Times New Roman" w:eastAsia="Times New Roman" w:hAnsi="Times New Roman"/>
          <w:color w:val="000000" w:themeColor="text1"/>
          <w:sz w:val="24"/>
          <w:szCs w:val="24"/>
          <w:lang w:val="kk-KZ"/>
        </w:rPr>
        <w:t xml:space="preserve">KZ783RVK00053604 </w:t>
      </w:r>
      <w:r w:rsidR="006A5C55" w:rsidRPr="00E25432">
        <w:rPr>
          <w:rFonts w:ascii="Times New Roman" w:eastAsia="Times New Roman" w:hAnsi="Times New Roman"/>
          <w:sz w:val="24"/>
          <w:szCs w:val="24"/>
          <w:lang w:val="kk-KZ"/>
        </w:rPr>
        <w:t xml:space="preserve"> (қоса беріліп отыр) </w:t>
      </w:r>
      <w:r w:rsidR="00176E08" w:rsidRPr="00E25432">
        <w:rPr>
          <w:rFonts w:ascii="Times New Roman" w:eastAsia="Times New Roman" w:hAnsi="Times New Roman"/>
          <w:sz w:val="24"/>
          <w:szCs w:val="24"/>
          <w:lang w:val="kk-KZ"/>
        </w:rPr>
        <w:t>06.12.2023</w:t>
      </w:r>
      <w:r w:rsidR="006A5C55" w:rsidRPr="00E25432">
        <w:rPr>
          <w:rFonts w:ascii="Times New Roman" w:eastAsia="Times New Roman" w:hAnsi="Times New Roman"/>
          <w:sz w:val="24"/>
          <w:szCs w:val="24"/>
          <w:lang w:val="kk-KZ"/>
        </w:rPr>
        <w:t xml:space="preserve"> жылғы мектепке дейінгі тәрбие мен оқыту саласындағы қызметтің басталғаны немесе тоқтатылғаны туралы хабарламаға сәйкес мектепалды даярлық сыныптарында оқыту қызметті жүзеге асырылады Мектеп 2006 жылы салынған. </w:t>
      </w:r>
      <w:r w:rsidR="00176E08" w:rsidRPr="00E25432">
        <w:rPr>
          <w:rFonts w:ascii="Times New Roman" w:eastAsia="Times New Roman" w:hAnsi="Times New Roman"/>
          <w:sz w:val="24"/>
          <w:szCs w:val="24"/>
          <w:lang w:val="kk-KZ"/>
        </w:rPr>
        <w:t>11.09.</w:t>
      </w:r>
      <w:r w:rsidR="006A5C55" w:rsidRPr="00E25432">
        <w:rPr>
          <w:rFonts w:ascii="Times New Roman" w:eastAsia="Times New Roman" w:hAnsi="Times New Roman"/>
          <w:sz w:val="24"/>
          <w:szCs w:val="24"/>
          <w:lang w:val="kk-KZ"/>
        </w:rPr>
        <w:t>20</w:t>
      </w:r>
      <w:r w:rsidR="00176E08" w:rsidRPr="00E25432">
        <w:rPr>
          <w:rFonts w:ascii="Times New Roman" w:eastAsia="Times New Roman" w:hAnsi="Times New Roman"/>
          <w:sz w:val="24"/>
          <w:szCs w:val="24"/>
          <w:lang w:val="kk-KZ"/>
        </w:rPr>
        <w:t>23</w:t>
      </w:r>
      <w:r w:rsidR="006A5C55" w:rsidRPr="00E25432">
        <w:rPr>
          <w:rFonts w:ascii="Times New Roman" w:eastAsia="Times New Roman" w:hAnsi="Times New Roman"/>
          <w:sz w:val="24"/>
          <w:szCs w:val="24"/>
          <w:lang w:val="kk-KZ"/>
        </w:rPr>
        <w:t xml:space="preserve"> жылы қайта тіркеуден өтті </w:t>
      </w:r>
    </w:p>
    <w:p w14:paraId="1BE56B8B" w14:textId="77777777" w:rsidR="006A5C55" w:rsidRPr="00E25432" w:rsidRDefault="006A5C55" w:rsidP="006A5C55">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b/>
          <w:sz w:val="24"/>
          <w:szCs w:val="24"/>
          <w:lang w:val="kk-KZ"/>
        </w:rPr>
        <w:t>(қайта тіркеу туралы куәліктің көшірмесі қоса беріледі).</w:t>
      </w:r>
    </w:p>
    <w:p w14:paraId="4B5B6D1E" w14:textId="77777777" w:rsidR="006A5C55" w:rsidRPr="00E25432" w:rsidRDefault="006A5C55" w:rsidP="006A5C55">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Оқыту қазақ тілінде жүргізіледі.</w:t>
      </w:r>
    </w:p>
    <w:tbl>
      <w:tblPr>
        <w:tblpPr w:leftFromText="180" w:rightFromText="180" w:vertAnchor="text" w:horzAnchor="margin" w:tblpXSpec="right" w:tblpY="124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984"/>
        <w:gridCol w:w="2410"/>
        <w:gridCol w:w="2127"/>
      </w:tblGrid>
      <w:tr w:rsidR="00E92F92" w:rsidRPr="00E25432" w14:paraId="38F7F96A" w14:textId="77777777" w:rsidTr="00E92F92">
        <w:trPr>
          <w:trHeight w:val="529"/>
        </w:trPr>
        <w:tc>
          <w:tcPr>
            <w:tcW w:w="56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16A3043" w14:textId="77777777" w:rsidR="00E92F92" w:rsidRPr="00E25432" w:rsidRDefault="00E92F92" w:rsidP="00E92F92">
            <w:pPr>
              <w:spacing w:after="0" w:line="240" w:lineRule="auto"/>
              <w:ind w:left="20"/>
              <w:jc w:val="center"/>
              <w:rPr>
                <w:rFonts w:ascii="Times New Roman" w:eastAsia="Calibri" w:hAnsi="Times New Roman" w:cs="Times New Roman"/>
                <w:color w:val="000000"/>
                <w:kern w:val="24"/>
                <w:sz w:val="24"/>
                <w:szCs w:val="24"/>
                <w:lang w:val="kk-KZ"/>
              </w:rPr>
            </w:pPr>
            <w:r w:rsidRPr="00E25432">
              <w:rPr>
                <w:rFonts w:ascii="Times New Roman" w:hAnsi="Times New Roman" w:cs="Times New Roman"/>
                <w:color w:val="000000"/>
                <w:sz w:val="24"/>
                <w:szCs w:val="24"/>
                <w:lang w:val="en-US"/>
              </w:rPr>
              <w:t xml:space="preserve">№ </w:t>
            </w:r>
            <w:r w:rsidRPr="00E25432">
              <w:rPr>
                <w:rFonts w:ascii="Times New Roman" w:hAnsi="Times New Roman" w:cs="Times New Roman"/>
                <w:color w:val="000000"/>
                <w:sz w:val="24"/>
                <w:szCs w:val="24"/>
                <w:lang w:val="kk-KZ"/>
              </w:rPr>
              <w:t>р/с</w:t>
            </w:r>
          </w:p>
        </w:tc>
        <w:tc>
          <w:tcPr>
            <w:tcW w:w="3119" w:type="dxa"/>
            <w:vMerge w:val="restart"/>
            <w:tcBorders>
              <w:top w:val="single" w:sz="4" w:space="0" w:color="auto"/>
              <w:left w:val="single" w:sz="4" w:space="0" w:color="auto"/>
              <w:right w:val="single" w:sz="4" w:space="0" w:color="auto"/>
            </w:tcBorders>
            <w:vAlign w:val="center"/>
            <w:hideMark/>
          </w:tcPr>
          <w:p w14:paraId="41CA6FD4"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spacing w:val="2"/>
                <w:kern w:val="24"/>
                <w:sz w:val="24"/>
                <w:szCs w:val="24"/>
                <w:lang w:val="kk-KZ" w:eastAsia="zh-CN"/>
              </w:rPr>
              <w:t xml:space="preserve">Ұйымдастырылған іс-әрекет/балалар әрекеті </w:t>
            </w:r>
          </w:p>
        </w:tc>
        <w:tc>
          <w:tcPr>
            <w:tcW w:w="1984" w:type="dxa"/>
            <w:vMerge w:val="restart"/>
            <w:tcBorders>
              <w:top w:val="single" w:sz="4" w:space="0" w:color="auto"/>
              <w:left w:val="single" w:sz="4" w:space="0" w:color="auto"/>
              <w:right w:val="single" w:sz="4" w:space="0" w:color="auto"/>
            </w:tcBorders>
            <w:vAlign w:val="center"/>
            <w:hideMark/>
          </w:tcPr>
          <w:p w14:paraId="0E30EAAA"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rPr>
              <w:t>Аптасына өткізілу жиілігі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73CA6"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rPr>
              <w:t>Аптадағы нормативтік жүктеме</w:t>
            </w:r>
          </w:p>
        </w:tc>
        <w:tc>
          <w:tcPr>
            <w:tcW w:w="2127" w:type="dxa"/>
            <w:tcBorders>
              <w:top w:val="single" w:sz="4" w:space="0" w:color="auto"/>
              <w:left w:val="single" w:sz="4" w:space="0" w:color="auto"/>
              <w:bottom w:val="single" w:sz="4" w:space="0" w:color="auto"/>
              <w:right w:val="single" w:sz="4" w:space="0" w:color="auto"/>
            </w:tcBorders>
            <w:vAlign w:val="center"/>
          </w:tcPr>
          <w:p w14:paraId="7BCE6B51"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Жалпы сағат саны</w:t>
            </w:r>
          </w:p>
        </w:tc>
      </w:tr>
      <w:tr w:rsidR="00E92F92" w:rsidRPr="00E25432" w14:paraId="1812DDF2" w14:textId="77777777" w:rsidTr="00E92F92">
        <w:trPr>
          <w:trHeight w:val="701"/>
        </w:trPr>
        <w:tc>
          <w:tcPr>
            <w:tcW w:w="567" w:type="dxa"/>
            <w:vMerge/>
            <w:tcBorders>
              <w:left w:val="single" w:sz="4" w:space="0" w:color="auto"/>
              <w:right w:val="single" w:sz="4" w:space="0" w:color="auto"/>
            </w:tcBorders>
            <w:tcMar>
              <w:top w:w="15" w:type="dxa"/>
              <w:left w:w="15" w:type="dxa"/>
              <w:bottom w:w="15" w:type="dxa"/>
              <w:right w:w="15" w:type="dxa"/>
            </w:tcMar>
            <w:vAlign w:val="center"/>
          </w:tcPr>
          <w:p w14:paraId="1C281C12"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en-US"/>
              </w:rPr>
            </w:pPr>
          </w:p>
        </w:tc>
        <w:tc>
          <w:tcPr>
            <w:tcW w:w="3119" w:type="dxa"/>
            <w:vMerge/>
            <w:tcBorders>
              <w:left w:val="single" w:sz="4" w:space="0" w:color="auto"/>
              <w:right w:val="single" w:sz="4" w:space="0" w:color="auto"/>
            </w:tcBorders>
            <w:vAlign w:val="center"/>
          </w:tcPr>
          <w:p w14:paraId="49C999BB" w14:textId="77777777" w:rsidR="00E92F92" w:rsidRPr="00E25432" w:rsidRDefault="00E92F92" w:rsidP="00E92F92">
            <w:pPr>
              <w:spacing w:after="0" w:line="240" w:lineRule="auto"/>
              <w:ind w:firstLine="58"/>
              <w:jc w:val="center"/>
              <w:rPr>
                <w:rFonts w:ascii="Times New Roman" w:eastAsia="Calibri" w:hAnsi="Times New Roman" w:cs="Times New Roman"/>
                <w:color w:val="000000"/>
                <w:spacing w:val="2"/>
                <w:kern w:val="24"/>
                <w:sz w:val="24"/>
                <w:szCs w:val="24"/>
                <w:lang w:val="kk-KZ" w:eastAsia="zh-CN"/>
              </w:rPr>
            </w:pPr>
          </w:p>
        </w:tc>
        <w:tc>
          <w:tcPr>
            <w:tcW w:w="1984" w:type="dxa"/>
            <w:vMerge/>
            <w:tcBorders>
              <w:left w:val="single" w:sz="4" w:space="0" w:color="auto"/>
              <w:right w:val="single" w:sz="4" w:space="0" w:color="auto"/>
            </w:tcBorders>
            <w:vAlign w:val="center"/>
          </w:tcPr>
          <w:p w14:paraId="561B87CE"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rPr>
            </w:pPr>
          </w:p>
        </w:tc>
        <w:tc>
          <w:tcPr>
            <w:tcW w:w="2410" w:type="dxa"/>
            <w:tcBorders>
              <w:top w:val="single" w:sz="4" w:space="0" w:color="auto"/>
              <w:left w:val="single" w:sz="4" w:space="0" w:color="auto"/>
              <w:right w:val="single" w:sz="4" w:space="0" w:color="auto"/>
            </w:tcBorders>
            <w:vAlign w:val="center"/>
          </w:tcPr>
          <w:p w14:paraId="7935C0C0"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 xml:space="preserve">МАД </w:t>
            </w:r>
          </w:p>
          <w:p w14:paraId="1E307A91"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Сағат саны</w:t>
            </w:r>
          </w:p>
        </w:tc>
        <w:tc>
          <w:tcPr>
            <w:tcW w:w="2127" w:type="dxa"/>
            <w:tcBorders>
              <w:top w:val="single" w:sz="4" w:space="0" w:color="auto"/>
              <w:left w:val="single" w:sz="4" w:space="0" w:color="auto"/>
              <w:right w:val="single" w:sz="4" w:space="0" w:color="auto"/>
            </w:tcBorders>
            <w:vAlign w:val="center"/>
          </w:tcPr>
          <w:p w14:paraId="44DAC70C" w14:textId="77777777" w:rsidR="00E92F92" w:rsidRPr="00E25432" w:rsidRDefault="00E92F92" w:rsidP="00E92F92">
            <w:pPr>
              <w:spacing w:after="0" w:line="240" w:lineRule="auto"/>
              <w:ind w:firstLine="58"/>
              <w:jc w:val="center"/>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Жылдық</w:t>
            </w:r>
          </w:p>
        </w:tc>
      </w:tr>
      <w:tr w:rsidR="00E92F92" w:rsidRPr="00E25432" w14:paraId="3B99684B" w14:textId="77777777" w:rsidTr="00E92F92">
        <w:trPr>
          <w:trHeight w:val="254"/>
        </w:trPr>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D94470" w14:textId="77777777" w:rsidR="00E92F92" w:rsidRPr="00E25432" w:rsidRDefault="00E92F92" w:rsidP="00E92F92">
            <w:pPr>
              <w:spacing w:after="0" w:line="240" w:lineRule="auto"/>
              <w:ind w:left="20"/>
              <w:jc w:val="center"/>
              <w:rPr>
                <w:rFonts w:ascii="Times New Roman" w:hAnsi="Times New Roman" w:cs="Times New Roman"/>
                <w:sz w:val="24"/>
                <w:szCs w:val="24"/>
                <w:lang w:val="en-US"/>
              </w:rPr>
            </w:pPr>
            <w:r w:rsidRPr="00E25432">
              <w:rPr>
                <w:rFonts w:ascii="Times New Roman" w:hAnsi="Times New Roman" w:cs="Times New Roman"/>
                <w:color w:val="000000"/>
                <w:sz w:val="24"/>
                <w:szCs w:val="24"/>
                <w:lang w:val="en-US"/>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234703" w14:textId="77777777" w:rsidR="00E92F92" w:rsidRPr="00E25432" w:rsidRDefault="00E92F92" w:rsidP="00E92F92">
            <w:pPr>
              <w:spacing w:after="0" w:line="240" w:lineRule="auto"/>
              <w:ind w:left="101" w:right="173"/>
              <w:jc w:val="both"/>
              <w:rPr>
                <w:rFonts w:ascii="Times New Roman" w:hAnsi="Times New Roman" w:cs="Times New Roman"/>
                <w:sz w:val="24"/>
                <w:szCs w:val="24"/>
                <w:lang w:eastAsia="zh-CN"/>
              </w:rPr>
            </w:pPr>
            <w:r w:rsidRPr="00E25432">
              <w:rPr>
                <w:rFonts w:ascii="Times New Roman" w:eastAsia="Calibri" w:hAnsi="Times New Roman" w:cs="Times New Roman"/>
                <w:color w:val="000000"/>
                <w:kern w:val="24"/>
                <w:sz w:val="24"/>
                <w:szCs w:val="24"/>
                <w:lang w:val="kk-KZ" w:eastAsia="zh-CN"/>
              </w:rPr>
              <w:t xml:space="preserve">Дене шынықтыру </w:t>
            </w:r>
          </w:p>
        </w:tc>
        <w:tc>
          <w:tcPr>
            <w:tcW w:w="1984" w:type="dxa"/>
            <w:tcBorders>
              <w:top w:val="single" w:sz="4" w:space="0" w:color="auto"/>
              <w:left w:val="single" w:sz="4" w:space="0" w:color="auto"/>
              <w:bottom w:val="single" w:sz="4" w:space="0" w:color="auto"/>
              <w:right w:val="single" w:sz="4" w:space="0" w:color="auto"/>
            </w:tcBorders>
          </w:tcPr>
          <w:p w14:paraId="7C68457B" w14:textId="77777777" w:rsidR="00E92F92" w:rsidRPr="00E25432" w:rsidRDefault="00E92F92" w:rsidP="00E92F92">
            <w:pPr>
              <w:spacing w:after="0" w:line="240" w:lineRule="auto"/>
              <w:ind w:left="173" w:right="184"/>
              <w:jc w:val="center"/>
              <w:rPr>
                <w:rFonts w:ascii="Times New Roman" w:eastAsia="PMingLiU" w:hAnsi="Times New Roman" w:cs="Times New Roman"/>
                <w:color w:val="000000"/>
                <w:kern w:val="24"/>
                <w:sz w:val="24"/>
                <w:szCs w:val="24"/>
                <w:lang w:val="kk-KZ" w:eastAsia="zh-CN"/>
              </w:rPr>
            </w:pPr>
          </w:p>
        </w:tc>
        <w:tc>
          <w:tcPr>
            <w:tcW w:w="2410" w:type="dxa"/>
            <w:tcBorders>
              <w:top w:val="single" w:sz="4" w:space="0" w:color="auto"/>
              <w:left w:val="single" w:sz="4" w:space="0" w:color="auto"/>
              <w:bottom w:val="single" w:sz="4" w:space="0" w:color="auto"/>
              <w:right w:val="single" w:sz="4" w:space="0" w:color="auto"/>
            </w:tcBorders>
            <w:hideMark/>
          </w:tcPr>
          <w:p w14:paraId="473E8894" w14:textId="77777777" w:rsidR="00E92F92" w:rsidRPr="00E25432" w:rsidRDefault="00E92F92" w:rsidP="00E92F92">
            <w:pPr>
              <w:spacing w:after="0" w:line="240" w:lineRule="auto"/>
              <w:ind w:right="184"/>
              <w:jc w:val="center"/>
              <w:rPr>
                <w:rFonts w:ascii="Times New Roman" w:eastAsia="PMingLiU" w:hAnsi="Times New Roman" w:cs="Times New Roman"/>
                <w:color w:val="000000"/>
                <w:kern w:val="24"/>
                <w:sz w:val="24"/>
                <w:szCs w:val="24"/>
                <w:lang w:val="kk-KZ" w:eastAsia="zh-CN"/>
              </w:rPr>
            </w:pPr>
            <w:r w:rsidRPr="00E25432">
              <w:rPr>
                <w:rFonts w:ascii="Times New Roman" w:hAnsi="Times New Roman" w:cs="Times New Roman"/>
                <w:color w:val="000000" w:themeColor="text1"/>
                <w:kern w:val="24"/>
                <w:sz w:val="24"/>
                <w:szCs w:val="24"/>
                <w:lang w:val="kk-KZ"/>
              </w:rPr>
              <w:t>3</w:t>
            </w:r>
          </w:p>
        </w:tc>
        <w:tc>
          <w:tcPr>
            <w:tcW w:w="2127" w:type="dxa"/>
            <w:tcBorders>
              <w:top w:val="single" w:sz="4" w:space="0" w:color="auto"/>
              <w:left w:val="single" w:sz="4" w:space="0" w:color="auto"/>
              <w:bottom w:val="single" w:sz="4" w:space="0" w:color="auto"/>
              <w:right w:val="single" w:sz="4" w:space="0" w:color="auto"/>
            </w:tcBorders>
          </w:tcPr>
          <w:p w14:paraId="450A6A36" w14:textId="77777777" w:rsidR="00E92F92" w:rsidRPr="00E25432" w:rsidRDefault="00E92F92" w:rsidP="00E92F92">
            <w:pPr>
              <w:spacing w:after="0" w:line="240" w:lineRule="auto"/>
              <w:ind w:right="184"/>
              <w:jc w:val="center"/>
              <w:rPr>
                <w:rFonts w:ascii="Times New Roman" w:eastAsia="PMingLiU" w:hAnsi="Times New Roman" w:cs="Times New Roman"/>
                <w:color w:val="000000"/>
                <w:kern w:val="24"/>
                <w:sz w:val="24"/>
                <w:szCs w:val="24"/>
                <w:lang w:val="kk-KZ" w:eastAsia="zh-CN"/>
              </w:rPr>
            </w:pPr>
            <w:r w:rsidRPr="00E25432">
              <w:rPr>
                <w:rFonts w:ascii="Times New Roman" w:eastAsia="PMingLiU" w:hAnsi="Times New Roman" w:cs="Times New Roman"/>
                <w:color w:val="000000"/>
                <w:kern w:val="24"/>
                <w:sz w:val="24"/>
                <w:szCs w:val="24"/>
                <w:lang w:val="kk-KZ" w:eastAsia="zh-CN"/>
              </w:rPr>
              <w:t xml:space="preserve">  99</w:t>
            </w:r>
          </w:p>
        </w:tc>
      </w:tr>
      <w:tr w:rsidR="00E92F92" w:rsidRPr="00E25432" w14:paraId="405387A8"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42D473"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DCF308"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Дене шынықтыру **</w:t>
            </w:r>
          </w:p>
        </w:tc>
        <w:tc>
          <w:tcPr>
            <w:tcW w:w="1984" w:type="dxa"/>
            <w:tcBorders>
              <w:top w:val="single" w:sz="4" w:space="0" w:color="auto"/>
              <w:left w:val="single" w:sz="4" w:space="0" w:color="auto"/>
              <w:bottom w:val="single" w:sz="4" w:space="0" w:color="auto"/>
              <w:right w:val="single" w:sz="4" w:space="0" w:color="auto"/>
            </w:tcBorders>
            <w:hideMark/>
          </w:tcPr>
          <w:p w14:paraId="1C6436AD"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4B924A3D"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4636D343"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p>
        </w:tc>
      </w:tr>
      <w:tr w:rsidR="00E92F92" w:rsidRPr="00E25432" w14:paraId="3327B87B" w14:textId="77777777" w:rsidTr="00E92F92">
        <w:trPr>
          <w:trHeight w:val="30"/>
        </w:trPr>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81B76" w14:textId="77777777" w:rsidR="00E92F92" w:rsidRPr="00E25432" w:rsidRDefault="00E92F92" w:rsidP="00E92F92">
            <w:pPr>
              <w:spacing w:after="0" w:line="240" w:lineRule="auto"/>
              <w:ind w:left="20"/>
              <w:jc w:val="center"/>
              <w:rPr>
                <w:rFonts w:ascii="Times New Roman" w:hAnsi="Times New Roman" w:cs="Times New Roman"/>
                <w:sz w:val="24"/>
                <w:szCs w:val="24"/>
                <w:lang w:val="en-US"/>
              </w:rPr>
            </w:pPr>
            <w:r w:rsidRPr="00E25432">
              <w:rPr>
                <w:rFonts w:ascii="Times New Roman" w:hAnsi="Times New Roman" w:cs="Times New Roman"/>
                <w:color w:val="000000"/>
                <w:sz w:val="24"/>
                <w:szCs w:val="24"/>
                <w:lang w:val="en-US"/>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925922" w14:textId="77777777" w:rsidR="00E92F92" w:rsidRPr="00E25432" w:rsidRDefault="00E92F92" w:rsidP="00E92F92">
            <w:pPr>
              <w:spacing w:after="0" w:line="240" w:lineRule="auto"/>
              <w:ind w:left="101" w:right="173"/>
              <w:jc w:val="both"/>
              <w:rPr>
                <w:rFonts w:ascii="Times New Roman" w:hAnsi="Times New Roman" w:cs="Times New Roman"/>
                <w:sz w:val="24"/>
                <w:szCs w:val="24"/>
                <w:lang w:val="en-US" w:eastAsia="zh-CN"/>
              </w:rPr>
            </w:pPr>
            <w:r w:rsidRPr="00E25432">
              <w:rPr>
                <w:rFonts w:ascii="Times New Roman" w:eastAsia="Calibri" w:hAnsi="Times New Roman" w:cs="Times New Roman"/>
                <w:color w:val="000000"/>
                <w:kern w:val="24"/>
                <w:sz w:val="24"/>
                <w:szCs w:val="24"/>
              </w:rPr>
              <w:t>Сөйлеуді</w:t>
            </w:r>
            <w:r>
              <w:rPr>
                <w:rFonts w:ascii="Times New Roman" w:eastAsia="Calibri" w:hAnsi="Times New Roman" w:cs="Times New Roman"/>
                <w:color w:val="000000"/>
                <w:kern w:val="24"/>
                <w:sz w:val="24"/>
                <w:szCs w:val="24"/>
                <w:lang w:val="kk-KZ"/>
              </w:rPr>
              <w:t xml:space="preserve"> </w:t>
            </w:r>
            <w:r w:rsidRPr="00E25432">
              <w:rPr>
                <w:rFonts w:ascii="Times New Roman" w:eastAsia="Calibri" w:hAnsi="Times New Roman" w:cs="Times New Roman"/>
                <w:color w:val="000000"/>
                <w:kern w:val="24"/>
                <w:sz w:val="24"/>
                <w:szCs w:val="24"/>
              </w:rPr>
              <w:t>дамыту</w:t>
            </w:r>
          </w:p>
        </w:tc>
        <w:tc>
          <w:tcPr>
            <w:tcW w:w="1984" w:type="dxa"/>
            <w:tcBorders>
              <w:top w:val="single" w:sz="4" w:space="0" w:color="auto"/>
              <w:left w:val="single" w:sz="4" w:space="0" w:color="auto"/>
              <w:bottom w:val="single" w:sz="4" w:space="0" w:color="auto"/>
              <w:right w:val="single" w:sz="4" w:space="0" w:color="auto"/>
            </w:tcBorders>
          </w:tcPr>
          <w:p w14:paraId="207229F9" w14:textId="77777777" w:rsidR="00E92F92" w:rsidRPr="00E25432" w:rsidRDefault="00E92F92" w:rsidP="00E92F92">
            <w:pPr>
              <w:spacing w:after="0" w:line="240" w:lineRule="auto"/>
              <w:ind w:left="173" w:right="184"/>
              <w:jc w:val="center"/>
              <w:rPr>
                <w:rFonts w:ascii="Times New Roman" w:hAnsi="Times New Roman" w:cs="Times New Roman"/>
                <w:color w:val="000000"/>
                <w:kern w:val="24"/>
                <w:sz w:val="24"/>
                <w:szCs w:val="24"/>
                <w:lang w:val="kk-KZ" w:eastAsia="zh-CN"/>
              </w:rPr>
            </w:pPr>
          </w:p>
        </w:tc>
        <w:tc>
          <w:tcPr>
            <w:tcW w:w="2410" w:type="dxa"/>
            <w:tcBorders>
              <w:top w:val="single" w:sz="4" w:space="0" w:color="auto"/>
              <w:left w:val="single" w:sz="4" w:space="0" w:color="auto"/>
              <w:bottom w:val="single" w:sz="4" w:space="0" w:color="auto"/>
              <w:right w:val="single" w:sz="4" w:space="0" w:color="auto"/>
            </w:tcBorders>
            <w:hideMark/>
          </w:tcPr>
          <w:p w14:paraId="56C0E6E9"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2</w:t>
            </w:r>
          </w:p>
        </w:tc>
        <w:tc>
          <w:tcPr>
            <w:tcW w:w="2127" w:type="dxa"/>
            <w:tcBorders>
              <w:top w:val="single" w:sz="4" w:space="0" w:color="auto"/>
              <w:left w:val="single" w:sz="4" w:space="0" w:color="auto"/>
              <w:bottom w:val="single" w:sz="4" w:space="0" w:color="auto"/>
              <w:right w:val="single" w:sz="4" w:space="0" w:color="auto"/>
            </w:tcBorders>
          </w:tcPr>
          <w:p w14:paraId="41674DFD"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66</w:t>
            </w:r>
          </w:p>
        </w:tc>
      </w:tr>
      <w:tr w:rsidR="00E92F92" w:rsidRPr="00E25432" w14:paraId="1C31AE32"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DD0ACC"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F3EBDB"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Тілдік қарым-қатынас</w:t>
            </w:r>
          </w:p>
        </w:tc>
        <w:tc>
          <w:tcPr>
            <w:tcW w:w="1984" w:type="dxa"/>
            <w:tcBorders>
              <w:top w:val="single" w:sz="4" w:space="0" w:color="auto"/>
              <w:left w:val="single" w:sz="4" w:space="0" w:color="auto"/>
              <w:bottom w:val="single" w:sz="4" w:space="0" w:color="auto"/>
              <w:right w:val="single" w:sz="4" w:space="0" w:color="auto"/>
            </w:tcBorders>
            <w:hideMark/>
          </w:tcPr>
          <w:p w14:paraId="37AC0FCB"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5EE6B36A" w14:textId="77777777" w:rsidR="00E92F92" w:rsidRPr="00E25432" w:rsidRDefault="00E92F92" w:rsidP="00E92F92">
            <w:pPr>
              <w:pStyle w:val="af2"/>
              <w:spacing w:after="0" w:line="240" w:lineRule="auto"/>
              <w:jc w:val="center"/>
            </w:pPr>
          </w:p>
        </w:tc>
        <w:tc>
          <w:tcPr>
            <w:tcW w:w="2127" w:type="dxa"/>
            <w:tcBorders>
              <w:top w:val="single" w:sz="4" w:space="0" w:color="auto"/>
              <w:left w:val="single" w:sz="4" w:space="0" w:color="auto"/>
              <w:bottom w:val="single" w:sz="4" w:space="0" w:color="auto"/>
              <w:right w:val="single" w:sz="4" w:space="0" w:color="auto"/>
            </w:tcBorders>
          </w:tcPr>
          <w:p w14:paraId="537DCD16" w14:textId="77777777" w:rsidR="00E92F92" w:rsidRPr="00E25432" w:rsidRDefault="00E92F92" w:rsidP="00E92F92">
            <w:pPr>
              <w:pStyle w:val="af2"/>
              <w:spacing w:after="0" w:line="240" w:lineRule="auto"/>
              <w:jc w:val="center"/>
            </w:pPr>
          </w:p>
        </w:tc>
      </w:tr>
      <w:tr w:rsidR="00E92F92" w:rsidRPr="00E25432" w14:paraId="0DFF7AB7"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F4688A"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5B4EB3"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rPr>
            </w:pPr>
            <w:r w:rsidRPr="00E25432">
              <w:rPr>
                <w:rFonts w:ascii="Times New Roman" w:eastAsia="Calibri" w:hAnsi="Times New Roman" w:cs="Times New Roman"/>
                <w:color w:val="000000"/>
                <w:kern w:val="24"/>
                <w:sz w:val="24"/>
                <w:szCs w:val="24"/>
                <w:lang w:val="kk-KZ"/>
              </w:rPr>
              <w:t>К</w:t>
            </w:r>
            <w:r w:rsidRPr="00E25432">
              <w:rPr>
                <w:rFonts w:ascii="Times New Roman" w:eastAsia="Calibri" w:hAnsi="Times New Roman" w:cs="Times New Roman"/>
                <w:color w:val="000000"/>
                <w:kern w:val="24"/>
                <w:sz w:val="24"/>
                <w:szCs w:val="24"/>
              </w:rPr>
              <w:t>өркемәдебиет</w:t>
            </w:r>
          </w:p>
        </w:tc>
        <w:tc>
          <w:tcPr>
            <w:tcW w:w="1984" w:type="dxa"/>
            <w:tcBorders>
              <w:top w:val="single" w:sz="4" w:space="0" w:color="auto"/>
              <w:left w:val="single" w:sz="4" w:space="0" w:color="auto"/>
              <w:bottom w:val="single" w:sz="4" w:space="0" w:color="auto"/>
              <w:right w:val="single" w:sz="4" w:space="0" w:color="auto"/>
            </w:tcBorders>
          </w:tcPr>
          <w:p w14:paraId="30E6F754"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7AB243D" w14:textId="77777777" w:rsidR="00E92F92" w:rsidRPr="00E25432" w:rsidRDefault="00E92F92" w:rsidP="00E92F92">
            <w:pPr>
              <w:spacing w:after="0" w:line="240" w:lineRule="auto"/>
              <w:ind w:right="184"/>
              <w:jc w:val="center"/>
              <w:rPr>
                <w:rFonts w:ascii="Times New Roman" w:hAnsi="Times New Roman" w:cs="Times New Roman"/>
                <w:sz w:val="24"/>
                <w:szCs w:val="24"/>
              </w:rPr>
            </w:pPr>
            <w:r w:rsidRPr="00E25432">
              <w:rPr>
                <w:rFonts w:ascii="Times New Roman" w:hAnsi="Times New Roman" w:cs="Times New Roman"/>
                <w:color w:val="000000" w:themeColor="text1"/>
                <w:kern w:val="24"/>
                <w:sz w:val="24"/>
                <w:szCs w:val="24"/>
                <w:lang w:val="kk-KZ"/>
              </w:rPr>
              <w:t>2</w:t>
            </w:r>
          </w:p>
        </w:tc>
        <w:tc>
          <w:tcPr>
            <w:tcW w:w="2127" w:type="dxa"/>
            <w:tcBorders>
              <w:top w:val="single" w:sz="4" w:space="0" w:color="auto"/>
              <w:left w:val="single" w:sz="4" w:space="0" w:color="auto"/>
              <w:bottom w:val="single" w:sz="4" w:space="0" w:color="auto"/>
              <w:right w:val="single" w:sz="4" w:space="0" w:color="auto"/>
            </w:tcBorders>
          </w:tcPr>
          <w:p w14:paraId="6B9A0004" w14:textId="77777777" w:rsidR="00E92F92" w:rsidRPr="00E25432" w:rsidRDefault="00E92F92" w:rsidP="00E92F92">
            <w:pPr>
              <w:spacing w:after="0" w:line="240" w:lineRule="auto"/>
              <w:ind w:right="184"/>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 66</w:t>
            </w:r>
          </w:p>
        </w:tc>
      </w:tr>
      <w:tr w:rsidR="00E92F92" w:rsidRPr="00E25432" w14:paraId="6B3C0FAD"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136944"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BA24AE"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rPr>
            </w:pPr>
            <w:r w:rsidRPr="00E25432">
              <w:rPr>
                <w:rFonts w:ascii="Times New Roman" w:eastAsia="Calibri" w:hAnsi="Times New Roman" w:cs="Times New Roman"/>
                <w:color w:val="000000"/>
                <w:kern w:val="24"/>
                <w:sz w:val="24"/>
                <w:szCs w:val="24"/>
                <w:lang w:val="kk-KZ"/>
              </w:rPr>
              <w:t>Тілдік қарым-қатынас</w:t>
            </w:r>
          </w:p>
        </w:tc>
        <w:tc>
          <w:tcPr>
            <w:tcW w:w="1984" w:type="dxa"/>
            <w:tcBorders>
              <w:top w:val="single" w:sz="4" w:space="0" w:color="auto"/>
              <w:left w:val="single" w:sz="4" w:space="0" w:color="auto"/>
              <w:bottom w:val="single" w:sz="4" w:space="0" w:color="auto"/>
              <w:right w:val="single" w:sz="4" w:space="0" w:color="auto"/>
            </w:tcBorders>
            <w:hideMark/>
          </w:tcPr>
          <w:p w14:paraId="5C1DEBEB"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02F085DE"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04C53EA"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p>
        </w:tc>
      </w:tr>
      <w:tr w:rsidR="00E92F92" w:rsidRPr="00E25432" w14:paraId="77C94853"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323E41"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8B3EB8"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 xml:space="preserve">Қазақ тілі  </w:t>
            </w:r>
          </w:p>
        </w:tc>
        <w:tc>
          <w:tcPr>
            <w:tcW w:w="1984" w:type="dxa"/>
            <w:tcBorders>
              <w:top w:val="single" w:sz="4" w:space="0" w:color="auto"/>
              <w:left w:val="single" w:sz="4" w:space="0" w:color="auto"/>
              <w:bottom w:val="single" w:sz="4" w:space="0" w:color="auto"/>
              <w:right w:val="single" w:sz="4" w:space="0" w:color="auto"/>
            </w:tcBorders>
          </w:tcPr>
          <w:p w14:paraId="1CF20378" w14:textId="77777777" w:rsidR="00E92F92" w:rsidRPr="00E25432" w:rsidRDefault="00E92F92" w:rsidP="00E92F92">
            <w:pPr>
              <w:spacing w:after="0" w:line="240" w:lineRule="auto"/>
              <w:ind w:left="173" w:right="184"/>
              <w:jc w:val="center"/>
              <w:rPr>
                <w:rFonts w:ascii="Times New Roman" w:hAnsi="Times New Roman" w:cs="Times New Roman"/>
                <w:color w:val="000000"/>
                <w:kern w:val="24"/>
                <w:sz w:val="24"/>
                <w:szCs w:val="24"/>
                <w:lang w:val="kk-KZ" w:eastAsia="zh-CN"/>
              </w:rPr>
            </w:pPr>
          </w:p>
        </w:tc>
        <w:tc>
          <w:tcPr>
            <w:tcW w:w="2410" w:type="dxa"/>
            <w:tcBorders>
              <w:top w:val="single" w:sz="4" w:space="0" w:color="auto"/>
              <w:left w:val="single" w:sz="4" w:space="0" w:color="auto"/>
              <w:bottom w:val="single" w:sz="4" w:space="0" w:color="auto"/>
              <w:right w:val="single" w:sz="4" w:space="0" w:color="auto"/>
            </w:tcBorders>
            <w:hideMark/>
          </w:tcPr>
          <w:p w14:paraId="0B7BD85B" w14:textId="77777777" w:rsidR="00E92F92" w:rsidRPr="00E25432" w:rsidRDefault="00E92F92" w:rsidP="00E92F92">
            <w:pPr>
              <w:spacing w:after="0" w:line="240" w:lineRule="auto"/>
              <w:ind w:right="184"/>
              <w:jc w:val="center"/>
              <w:rPr>
                <w:rFonts w:ascii="Times New Roman" w:hAnsi="Times New Roman" w:cs="Times New Roman"/>
                <w:color w:val="000000"/>
                <w:kern w:val="24"/>
                <w:sz w:val="24"/>
                <w:szCs w:val="24"/>
                <w:lang w:val="kk-KZ" w:eastAsia="zh-CN"/>
              </w:rPr>
            </w:pPr>
            <w:r w:rsidRPr="00E25432">
              <w:rPr>
                <w:rFonts w:ascii="Times New Roman" w:hAnsi="Times New Roman" w:cs="Times New Roman"/>
                <w:color w:val="000000"/>
                <w:kern w:val="24"/>
                <w:sz w:val="24"/>
                <w:szCs w:val="24"/>
                <w:lang w:val="kk-KZ" w:eastAsia="zh-CN"/>
              </w:rPr>
              <w:t>2</w:t>
            </w:r>
          </w:p>
        </w:tc>
        <w:tc>
          <w:tcPr>
            <w:tcW w:w="2127" w:type="dxa"/>
            <w:tcBorders>
              <w:top w:val="single" w:sz="4" w:space="0" w:color="auto"/>
              <w:left w:val="single" w:sz="4" w:space="0" w:color="auto"/>
              <w:bottom w:val="single" w:sz="4" w:space="0" w:color="auto"/>
              <w:right w:val="single" w:sz="4" w:space="0" w:color="auto"/>
            </w:tcBorders>
          </w:tcPr>
          <w:p w14:paraId="2927D2A8" w14:textId="77777777" w:rsidR="00E92F92" w:rsidRPr="00E25432" w:rsidRDefault="00E92F92" w:rsidP="00E92F92">
            <w:pPr>
              <w:spacing w:after="0" w:line="240" w:lineRule="auto"/>
              <w:ind w:right="184"/>
              <w:jc w:val="center"/>
              <w:rPr>
                <w:rFonts w:ascii="Times New Roman" w:hAnsi="Times New Roman" w:cs="Times New Roman"/>
                <w:color w:val="000000"/>
                <w:kern w:val="24"/>
                <w:sz w:val="24"/>
                <w:szCs w:val="24"/>
                <w:lang w:val="kk-KZ" w:eastAsia="zh-CN"/>
              </w:rPr>
            </w:pPr>
            <w:r w:rsidRPr="00E25432">
              <w:rPr>
                <w:rFonts w:ascii="Times New Roman" w:hAnsi="Times New Roman" w:cs="Times New Roman"/>
                <w:color w:val="000000"/>
                <w:kern w:val="24"/>
                <w:sz w:val="24"/>
                <w:szCs w:val="24"/>
                <w:lang w:val="kk-KZ" w:eastAsia="zh-CN"/>
              </w:rPr>
              <w:t xml:space="preserve"> 66</w:t>
            </w:r>
          </w:p>
        </w:tc>
      </w:tr>
      <w:tr w:rsidR="00E92F92" w:rsidRPr="00E25432" w14:paraId="5C1ADCB1"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E89B6C" w14:textId="77777777" w:rsidR="00E92F92" w:rsidRPr="00E25432" w:rsidRDefault="00E92F92" w:rsidP="00E92F92">
            <w:pPr>
              <w:spacing w:after="0" w:line="240" w:lineRule="auto"/>
              <w:rPr>
                <w:rFonts w:ascii="Times New Roman" w:hAnsi="Times New Roman" w:cs="Times New Roman"/>
                <w:sz w:val="24"/>
                <w:szCs w:val="24"/>
                <w:lang w:val="en-US"/>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9F876E"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 xml:space="preserve">Қазақ тілі </w:t>
            </w:r>
          </w:p>
        </w:tc>
        <w:tc>
          <w:tcPr>
            <w:tcW w:w="1984" w:type="dxa"/>
            <w:tcBorders>
              <w:top w:val="single" w:sz="4" w:space="0" w:color="auto"/>
              <w:left w:val="single" w:sz="4" w:space="0" w:color="auto"/>
              <w:bottom w:val="single" w:sz="4" w:space="0" w:color="auto"/>
              <w:right w:val="single" w:sz="4" w:space="0" w:color="auto"/>
            </w:tcBorders>
            <w:hideMark/>
          </w:tcPr>
          <w:p w14:paraId="181B50EB"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6AFC058F" w14:textId="77777777" w:rsidR="00E92F92" w:rsidRPr="00E25432" w:rsidRDefault="00E92F92" w:rsidP="00E92F92">
            <w:pPr>
              <w:pStyle w:val="af2"/>
              <w:spacing w:after="0" w:line="240" w:lineRule="auto"/>
              <w:jc w:val="center"/>
              <w:rPr>
                <w:lang w:val="kk-KZ"/>
              </w:rPr>
            </w:pPr>
          </w:p>
        </w:tc>
        <w:tc>
          <w:tcPr>
            <w:tcW w:w="2127" w:type="dxa"/>
            <w:tcBorders>
              <w:top w:val="single" w:sz="4" w:space="0" w:color="auto"/>
              <w:left w:val="single" w:sz="4" w:space="0" w:color="auto"/>
              <w:bottom w:val="single" w:sz="4" w:space="0" w:color="auto"/>
              <w:right w:val="single" w:sz="4" w:space="0" w:color="auto"/>
            </w:tcBorders>
          </w:tcPr>
          <w:p w14:paraId="616E3602" w14:textId="77777777" w:rsidR="00E92F92" w:rsidRPr="00E25432" w:rsidRDefault="00E92F92" w:rsidP="00E92F92">
            <w:pPr>
              <w:pStyle w:val="af2"/>
              <w:spacing w:after="0" w:line="240" w:lineRule="auto"/>
              <w:jc w:val="center"/>
              <w:rPr>
                <w:lang w:val="kk-KZ"/>
              </w:rPr>
            </w:pPr>
          </w:p>
        </w:tc>
      </w:tr>
      <w:tr w:rsidR="00E92F92" w:rsidRPr="00E25432" w14:paraId="6594D324"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156B5"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r w:rsidRPr="00E25432">
              <w:rPr>
                <w:rFonts w:ascii="Times New Roman" w:hAnsi="Times New Roman" w:cs="Times New Roman"/>
                <w:color w:val="000000"/>
                <w:sz w:val="24"/>
                <w:szCs w:val="24"/>
                <w:lang w:val="kk-KZ"/>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82084"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rPr>
              <w:t>Сауат ашу негіздері</w:t>
            </w:r>
          </w:p>
        </w:tc>
        <w:tc>
          <w:tcPr>
            <w:tcW w:w="1984" w:type="dxa"/>
            <w:tcBorders>
              <w:top w:val="single" w:sz="4" w:space="0" w:color="auto"/>
              <w:left w:val="single" w:sz="4" w:space="0" w:color="auto"/>
              <w:bottom w:val="single" w:sz="4" w:space="0" w:color="auto"/>
              <w:right w:val="single" w:sz="4" w:space="0" w:color="auto"/>
            </w:tcBorders>
          </w:tcPr>
          <w:p w14:paraId="01C43BBA"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03404E4"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3</w:t>
            </w:r>
          </w:p>
        </w:tc>
        <w:tc>
          <w:tcPr>
            <w:tcW w:w="2127" w:type="dxa"/>
            <w:tcBorders>
              <w:top w:val="single" w:sz="4" w:space="0" w:color="auto"/>
              <w:left w:val="single" w:sz="4" w:space="0" w:color="auto"/>
              <w:bottom w:val="single" w:sz="4" w:space="0" w:color="auto"/>
              <w:right w:val="single" w:sz="4" w:space="0" w:color="auto"/>
            </w:tcBorders>
          </w:tcPr>
          <w:p w14:paraId="46AC931E"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99</w:t>
            </w:r>
          </w:p>
        </w:tc>
      </w:tr>
      <w:tr w:rsidR="00E92F92" w:rsidRPr="00E25432" w14:paraId="3252B9B5"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7505D7"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6DC2F3"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Тілдік қарым-қатынас, танымдық әрекет</w:t>
            </w:r>
          </w:p>
        </w:tc>
        <w:tc>
          <w:tcPr>
            <w:tcW w:w="1984" w:type="dxa"/>
            <w:tcBorders>
              <w:top w:val="single" w:sz="4" w:space="0" w:color="auto"/>
              <w:left w:val="single" w:sz="4" w:space="0" w:color="auto"/>
              <w:bottom w:val="single" w:sz="4" w:space="0" w:color="auto"/>
              <w:right w:val="single" w:sz="4" w:space="0" w:color="auto"/>
            </w:tcBorders>
            <w:hideMark/>
          </w:tcPr>
          <w:p w14:paraId="42DCC6CF"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2AC3C792" w14:textId="77777777" w:rsidR="00E92F92" w:rsidRPr="00E25432" w:rsidRDefault="00E92F92" w:rsidP="00E92F92">
            <w:pPr>
              <w:pStyle w:val="af2"/>
              <w:spacing w:after="0" w:line="240" w:lineRule="auto"/>
              <w:jc w:val="center"/>
              <w:rPr>
                <w:lang w:val="kk-KZ"/>
              </w:rPr>
            </w:pPr>
          </w:p>
        </w:tc>
        <w:tc>
          <w:tcPr>
            <w:tcW w:w="2127" w:type="dxa"/>
            <w:tcBorders>
              <w:top w:val="single" w:sz="4" w:space="0" w:color="auto"/>
              <w:left w:val="single" w:sz="4" w:space="0" w:color="auto"/>
              <w:bottom w:val="single" w:sz="4" w:space="0" w:color="auto"/>
              <w:right w:val="single" w:sz="4" w:space="0" w:color="auto"/>
            </w:tcBorders>
          </w:tcPr>
          <w:p w14:paraId="33CBF3BF" w14:textId="77777777" w:rsidR="00E92F92" w:rsidRPr="00E25432" w:rsidRDefault="00E92F92" w:rsidP="00E92F92">
            <w:pPr>
              <w:pStyle w:val="af2"/>
              <w:spacing w:after="0" w:line="240" w:lineRule="auto"/>
              <w:jc w:val="center"/>
              <w:rPr>
                <w:lang w:val="kk-KZ"/>
              </w:rPr>
            </w:pPr>
          </w:p>
        </w:tc>
      </w:tr>
      <w:tr w:rsidR="00E92F92" w:rsidRPr="00E25432" w14:paraId="6A6FE024"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B2DFF"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r w:rsidRPr="00E25432">
              <w:rPr>
                <w:rFonts w:ascii="Times New Roman" w:hAnsi="Times New Roman" w:cs="Times New Roman"/>
                <w:color w:val="000000"/>
                <w:sz w:val="24"/>
                <w:szCs w:val="24"/>
                <w:lang w:val="kk-KZ"/>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104FEE" w14:textId="77777777" w:rsidR="00E92F92" w:rsidRPr="00E25432" w:rsidRDefault="00E92F92" w:rsidP="00E92F92">
            <w:pPr>
              <w:spacing w:after="0" w:line="240" w:lineRule="auto"/>
              <w:rPr>
                <w:rFonts w:ascii="Times New Roman" w:hAnsi="Times New Roman" w:cs="Times New Roman"/>
                <w:sz w:val="24"/>
                <w:szCs w:val="24"/>
                <w:lang w:val="kk-KZ"/>
              </w:rPr>
            </w:pPr>
            <w:r w:rsidRPr="00E25432">
              <w:rPr>
                <w:rFonts w:ascii="Times New Roman" w:eastAsia="Calibri" w:hAnsi="Times New Roman" w:cs="Times New Roman"/>
                <w:color w:val="000000"/>
                <w:kern w:val="24"/>
                <w:sz w:val="24"/>
                <w:szCs w:val="24"/>
                <w:lang w:val="kk-KZ"/>
              </w:rPr>
              <w:t>М</w:t>
            </w:r>
            <w:r w:rsidRPr="00E25432">
              <w:rPr>
                <w:rFonts w:ascii="Times New Roman" w:eastAsia="Calibri" w:hAnsi="Times New Roman" w:cs="Times New Roman"/>
                <w:color w:val="000000"/>
                <w:kern w:val="24"/>
                <w:sz w:val="24"/>
                <w:szCs w:val="24"/>
              </w:rPr>
              <w:t>атематик</w:t>
            </w:r>
            <w:r w:rsidRPr="00E25432">
              <w:rPr>
                <w:rFonts w:ascii="Times New Roman" w:eastAsia="Calibri" w:hAnsi="Times New Roman" w:cs="Times New Roman"/>
                <w:color w:val="000000"/>
                <w:kern w:val="24"/>
                <w:sz w:val="24"/>
                <w:szCs w:val="24"/>
                <w:lang w:val="kk-KZ"/>
              </w:rPr>
              <w:t>а негіздері</w:t>
            </w:r>
          </w:p>
        </w:tc>
        <w:tc>
          <w:tcPr>
            <w:tcW w:w="1984" w:type="dxa"/>
            <w:tcBorders>
              <w:top w:val="single" w:sz="4" w:space="0" w:color="auto"/>
              <w:left w:val="single" w:sz="4" w:space="0" w:color="auto"/>
              <w:bottom w:val="single" w:sz="4" w:space="0" w:color="auto"/>
              <w:right w:val="single" w:sz="4" w:space="0" w:color="auto"/>
            </w:tcBorders>
          </w:tcPr>
          <w:p w14:paraId="00D70B19" w14:textId="77777777" w:rsidR="00E92F92" w:rsidRPr="00E25432" w:rsidRDefault="00E92F92" w:rsidP="00E92F92">
            <w:pPr>
              <w:spacing w:after="0" w:line="240" w:lineRule="auto"/>
              <w:ind w:left="173" w:right="184"/>
              <w:jc w:val="center"/>
              <w:rPr>
                <w:rFonts w:ascii="Times New Roman" w:hAnsi="Times New Roman" w:cs="Times New Roman"/>
                <w:kern w:val="24"/>
                <w:sz w:val="24"/>
                <w:szCs w:val="24"/>
                <w:lang w:val="kk-KZ" w:eastAsia="zh-CN"/>
              </w:rPr>
            </w:pPr>
          </w:p>
        </w:tc>
        <w:tc>
          <w:tcPr>
            <w:tcW w:w="2410" w:type="dxa"/>
            <w:tcBorders>
              <w:top w:val="single" w:sz="4" w:space="0" w:color="auto"/>
              <w:left w:val="single" w:sz="4" w:space="0" w:color="auto"/>
              <w:bottom w:val="single" w:sz="4" w:space="0" w:color="auto"/>
              <w:right w:val="single" w:sz="4" w:space="0" w:color="auto"/>
            </w:tcBorders>
          </w:tcPr>
          <w:p w14:paraId="54D162F2"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3</w:t>
            </w:r>
          </w:p>
          <w:p w14:paraId="7FCDC5D6" w14:textId="77777777" w:rsidR="00E92F92" w:rsidRPr="00E25432" w:rsidRDefault="00E92F92" w:rsidP="00E92F92">
            <w:pPr>
              <w:spacing w:after="0" w:line="240" w:lineRule="auto"/>
              <w:ind w:right="184"/>
              <w:jc w:val="center"/>
              <w:rPr>
                <w:rFonts w:ascii="Times New Roman" w:hAnsi="Times New Roman" w:cs="Times New Roman"/>
                <w:kern w:val="24"/>
                <w:sz w:val="24"/>
                <w:szCs w:val="24"/>
                <w:lang w:val="kk-KZ" w:eastAsia="zh-CN"/>
              </w:rPr>
            </w:pPr>
          </w:p>
        </w:tc>
        <w:tc>
          <w:tcPr>
            <w:tcW w:w="2127" w:type="dxa"/>
            <w:tcBorders>
              <w:top w:val="single" w:sz="4" w:space="0" w:color="auto"/>
              <w:left w:val="single" w:sz="4" w:space="0" w:color="auto"/>
              <w:bottom w:val="single" w:sz="4" w:space="0" w:color="auto"/>
              <w:right w:val="single" w:sz="4" w:space="0" w:color="auto"/>
            </w:tcBorders>
          </w:tcPr>
          <w:p w14:paraId="142BABF0" w14:textId="77777777" w:rsidR="00E92F92" w:rsidRPr="00E25432" w:rsidRDefault="00E92F92" w:rsidP="00E92F92">
            <w:pPr>
              <w:spacing w:after="0" w:line="240" w:lineRule="auto"/>
              <w:ind w:right="184"/>
              <w:jc w:val="center"/>
              <w:rPr>
                <w:rFonts w:ascii="Times New Roman" w:hAnsi="Times New Roman" w:cs="Times New Roman"/>
                <w:kern w:val="24"/>
                <w:sz w:val="24"/>
                <w:szCs w:val="24"/>
                <w:lang w:val="kk-KZ" w:eastAsia="zh-CN"/>
              </w:rPr>
            </w:pPr>
            <w:r w:rsidRPr="00E25432">
              <w:rPr>
                <w:rFonts w:ascii="Times New Roman" w:hAnsi="Times New Roman" w:cs="Times New Roman"/>
                <w:kern w:val="24"/>
                <w:sz w:val="24"/>
                <w:szCs w:val="24"/>
                <w:lang w:val="kk-KZ" w:eastAsia="zh-CN"/>
              </w:rPr>
              <w:t xml:space="preserve">   99</w:t>
            </w:r>
          </w:p>
        </w:tc>
      </w:tr>
      <w:tr w:rsidR="00E92F92" w:rsidRPr="00E25432" w14:paraId="5E3B082F"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6A9A1"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D67C8C" w14:textId="77777777" w:rsidR="00E92F92" w:rsidRPr="00E25432" w:rsidRDefault="00E92F92" w:rsidP="00E92F92">
            <w:pPr>
              <w:spacing w:after="0" w:line="240" w:lineRule="auto"/>
              <w:rPr>
                <w:rFonts w:ascii="Times New Roman" w:eastAsia="Calibri"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Танымдық, зерттеу әрекеттері</w:t>
            </w:r>
          </w:p>
        </w:tc>
        <w:tc>
          <w:tcPr>
            <w:tcW w:w="1984" w:type="dxa"/>
            <w:tcBorders>
              <w:top w:val="single" w:sz="4" w:space="0" w:color="auto"/>
              <w:left w:val="single" w:sz="4" w:space="0" w:color="auto"/>
              <w:bottom w:val="single" w:sz="4" w:space="0" w:color="auto"/>
              <w:right w:val="single" w:sz="4" w:space="0" w:color="auto"/>
            </w:tcBorders>
            <w:hideMark/>
          </w:tcPr>
          <w:p w14:paraId="4C74F8C0" w14:textId="77777777" w:rsidR="00E92F92" w:rsidRPr="00E25432" w:rsidRDefault="00E92F92" w:rsidP="00E92F92">
            <w:pPr>
              <w:spacing w:after="0" w:line="240" w:lineRule="auto"/>
              <w:ind w:left="173" w:right="184"/>
              <w:jc w:val="center"/>
              <w:rPr>
                <w:rFonts w:ascii="Times New Roman" w:hAnsi="Times New Roman" w:cs="Times New Roman"/>
                <w:sz w:val="24"/>
                <w:szCs w:val="24"/>
                <w:lang w:val="kk-KZ"/>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tcPr>
          <w:p w14:paraId="3E77BB30" w14:textId="77777777" w:rsidR="00E92F92" w:rsidRPr="00E25432" w:rsidRDefault="00E92F92" w:rsidP="00E92F92">
            <w:pPr>
              <w:pStyle w:val="af2"/>
              <w:spacing w:after="0" w:line="240" w:lineRule="auto"/>
              <w:jc w:val="center"/>
              <w:rPr>
                <w:lang w:val="kk-KZ"/>
              </w:rPr>
            </w:pPr>
          </w:p>
        </w:tc>
        <w:tc>
          <w:tcPr>
            <w:tcW w:w="2127" w:type="dxa"/>
            <w:tcBorders>
              <w:top w:val="single" w:sz="4" w:space="0" w:color="auto"/>
              <w:left w:val="single" w:sz="4" w:space="0" w:color="auto"/>
              <w:bottom w:val="single" w:sz="4" w:space="0" w:color="auto"/>
              <w:right w:val="single" w:sz="4" w:space="0" w:color="auto"/>
            </w:tcBorders>
          </w:tcPr>
          <w:p w14:paraId="1254E753" w14:textId="77777777" w:rsidR="00E92F92" w:rsidRPr="00E25432" w:rsidRDefault="00E92F92" w:rsidP="00E92F92">
            <w:pPr>
              <w:pStyle w:val="af2"/>
              <w:spacing w:after="0" w:line="240" w:lineRule="auto"/>
              <w:jc w:val="center"/>
              <w:rPr>
                <w:lang w:val="kk-KZ"/>
              </w:rPr>
            </w:pPr>
          </w:p>
        </w:tc>
      </w:tr>
      <w:tr w:rsidR="00E92F92" w:rsidRPr="00E25432" w14:paraId="372098B5"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5D349"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r w:rsidRPr="00E25432">
              <w:rPr>
                <w:rFonts w:ascii="Times New Roman" w:hAnsi="Times New Roman" w:cs="Times New Roman"/>
                <w:color w:val="000000"/>
                <w:sz w:val="24"/>
                <w:szCs w:val="24"/>
                <w:lang w:val="kk-KZ"/>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7753AF" w14:textId="77777777" w:rsidR="00E92F92" w:rsidRPr="00E25432" w:rsidRDefault="00E92F92" w:rsidP="00E92F92">
            <w:pPr>
              <w:spacing w:after="0" w:line="240" w:lineRule="auto"/>
              <w:ind w:left="101" w:right="173"/>
              <w:rPr>
                <w:rFonts w:ascii="Times New Roman" w:hAnsi="Times New Roman" w:cs="Times New Roman"/>
                <w:sz w:val="24"/>
                <w:szCs w:val="24"/>
                <w:lang w:val="kk-KZ" w:eastAsia="zh-CN"/>
              </w:rPr>
            </w:pPr>
            <w:r w:rsidRPr="00E25432">
              <w:rPr>
                <w:rFonts w:ascii="Times New Roman" w:eastAsia="PMingLiU" w:hAnsi="Times New Roman" w:cs="Times New Roman"/>
                <w:color w:val="000000"/>
                <w:kern w:val="24"/>
                <w:sz w:val="24"/>
                <w:szCs w:val="24"/>
                <w:lang w:val="kk-KZ"/>
              </w:rPr>
              <w:t>Қоршаған ортамен танысу</w:t>
            </w:r>
          </w:p>
        </w:tc>
        <w:tc>
          <w:tcPr>
            <w:tcW w:w="1984" w:type="dxa"/>
            <w:tcBorders>
              <w:top w:val="single" w:sz="4" w:space="0" w:color="auto"/>
              <w:left w:val="single" w:sz="4" w:space="0" w:color="auto"/>
              <w:bottom w:val="single" w:sz="4" w:space="0" w:color="auto"/>
              <w:right w:val="single" w:sz="4" w:space="0" w:color="auto"/>
            </w:tcBorders>
          </w:tcPr>
          <w:p w14:paraId="4FD25B4E" w14:textId="77777777" w:rsidR="00E92F92" w:rsidRPr="00E25432" w:rsidRDefault="00E92F92" w:rsidP="00E92F92">
            <w:pPr>
              <w:spacing w:after="0" w:line="240" w:lineRule="auto"/>
              <w:ind w:left="173" w:right="184"/>
              <w:jc w:val="center"/>
              <w:rPr>
                <w:rFonts w:ascii="Times New Roman" w:hAnsi="Times New Roman" w:cs="Times New Roman"/>
                <w:kern w:val="24"/>
                <w:sz w:val="24"/>
                <w:szCs w:val="24"/>
                <w:lang w:val="kk-KZ" w:eastAsia="zh-CN"/>
              </w:rPr>
            </w:pPr>
          </w:p>
        </w:tc>
        <w:tc>
          <w:tcPr>
            <w:tcW w:w="2410" w:type="dxa"/>
            <w:tcBorders>
              <w:top w:val="single" w:sz="4" w:space="0" w:color="auto"/>
              <w:left w:val="single" w:sz="4" w:space="0" w:color="auto"/>
              <w:bottom w:val="single" w:sz="4" w:space="0" w:color="auto"/>
              <w:right w:val="single" w:sz="4" w:space="0" w:color="auto"/>
            </w:tcBorders>
          </w:tcPr>
          <w:p w14:paraId="5405AD8E" w14:textId="77777777" w:rsidR="00E92F92" w:rsidRPr="00E25432" w:rsidRDefault="00E92F92" w:rsidP="00E92F92">
            <w:pPr>
              <w:pStyle w:val="af2"/>
              <w:spacing w:after="0" w:line="240" w:lineRule="auto"/>
              <w:jc w:val="center"/>
              <w:rPr>
                <w:color w:val="000000" w:themeColor="text1"/>
                <w:kern w:val="24"/>
                <w:lang w:val="kk-KZ"/>
              </w:rPr>
            </w:pPr>
            <w:r w:rsidRPr="00E25432">
              <w:rPr>
                <w:color w:val="000000" w:themeColor="text1"/>
                <w:kern w:val="24"/>
                <w:lang w:val="kk-KZ"/>
              </w:rPr>
              <w:t>2</w:t>
            </w:r>
          </w:p>
          <w:p w14:paraId="78E001D7" w14:textId="77777777" w:rsidR="00E92F92" w:rsidRPr="00E25432" w:rsidRDefault="00E92F92" w:rsidP="00E92F92">
            <w:pPr>
              <w:spacing w:after="0" w:line="240" w:lineRule="auto"/>
              <w:ind w:right="184"/>
              <w:jc w:val="center"/>
              <w:rPr>
                <w:rFonts w:ascii="Times New Roman" w:hAnsi="Times New Roman" w:cs="Times New Roman"/>
                <w:kern w:val="24"/>
                <w:sz w:val="24"/>
                <w:szCs w:val="24"/>
                <w:lang w:val="kk-KZ" w:eastAsia="zh-CN"/>
              </w:rPr>
            </w:pPr>
          </w:p>
        </w:tc>
        <w:tc>
          <w:tcPr>
            <w:tcW w:w="2127" w:type="dxa"/>
            <w:tcBorders>
              <w:top w:val="single" w:sz="4" w:space="0" w:color="auto"/>
              <w:left w:val="single" w:sz="4" w:space="0" w:color="auto"/>
              <w:bottom w:val="single" w:sz="4" w:space="0" w:color="auto"/>
              <w:right w:val="single" w:sz="4" w:space="0" w:color="auto"/>
            </w:tcBorders>
          </w:tcPr>
          <w:p w14:paraId="44B38C77" w14:textId="77777777" w:rsidR="00E92F92" w:rsidRPr="00E25432" w:rsidRDefault="00E92F92" w:rsidP="00E92F92">
            <w:pPr>
              <w:spacing w:after="0" w:line="240" w:lineRule="auto"/>
              <w:ind w:right="184"/>
              <w:jc w:val="center"/>
              <w:rPr>
                <w:rFonts w:ascii="Times New Roman" w:hAnsi="Times New Roman" w:cs="Times New Roman"/>
                <w:kern w:val="24"/>
                <w:sz w:val="24"/>
                <w:szCs w:val="24"/>
                <w:lang w:val="kk-KZ" w:eastAsia="zh-CN"/>
              </w:rPr>
            </w:pPr>
            <w:r w:rsidRPr="00E25432">
              <w:rPr>
                <w:rFonts w:ascii="Times New Roman" w:hAnsi="Times New Roman" w:cs="Times New Roman"/>
                <w:kern w:val="24"/>
                <w:sz w:val="24"/>
                <w:szCs w:val="24"/>
                <w:lang w:val="kk-KZ" w:eastAsia="zh-CN"/>
              </w:rPr>
              <w:t>66</w:t>
            </w:r>
          </w:p>
        </w:tc>
      </w:tr>
      <w:tr w:rsidR="00E92F92" w:rsidRPr="00E25432" w14:paraId="1B662952"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8F2BAC"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8B501C" w14:textId="77777777" w:rsidR="00E92F92" w:rsidRPr="00E25432" w:rsidRDefault="00E92F92" w:rsidP="00E92F92">
            <w:pPr>
              <w:spacing w:after="0" w:line="240" w:lineRule="auto"/>
              <w:ind w:left="101" w:right="173"/>
              <w:rPr>
                <w:rFonts w:ascii="Times New Roman" w:eastAsia="PMingLiU" w:hAnsi="Times New Roman" w:cs="Times New Roman"/>
                <w:color w:val="000000"/>
                <w:kern w:val="24"/>
                <w:sz w:val="24"/>
                <w:szCs w:val="24"/>
                <w:lang w:val="kk-KZ"/>
              </w:rPr>
            </w:pPr>
            <w:r w:rsidRPr="00E25432">
              <w:rPr>
                <w:rFonts w:ascii="Times New Roman" w:eastAsia="Calibri" w:hAnsi="Times New Roman" w:cs="Times New Roman"/>
                <w:color w:val="000000"/>
                <w:kern w:val="24"/>
                <w:sz w:val="24"/>
                <w:szCs w:val="24"/>
                <w:lang w:val="kk-KZ"/>
              </w:rPr>
              <w:t>Тілдік қарым-қатынас, танымдық, зерттеу әрекеттері, еңбекке баулу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8D07EF"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4" w:space="0" w:color="auto"/>
              <w:left w:val="single" w:sz="4" w:space="0" w:color="auto"/>
              <w:bottom w:val="single" w:sz="4" w:space="0" w:color="auto"/>
              <w:right w:val="single" w:sz="4" w:space="0" w:color="auto"/>
            </w:tcBorders>
            <w:vAlign w:val="center"/>
          </w:tcPr>
          <w:p w14:paraId="0B76136D"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BD3E788" w14:textId="77777777" w:rsidR="00E92F92" w:rsidRPr="00E25432" w:rsidRDefault="00E92F92" w:rsidP="00E92F92">
            <w:pPr>
              <w:spacing w:after="0" w:line="240" w:lineRule="auto"/>
              <w:ind w:left="173" w:right="184"/>
              <w:jc w:val="center"/>
              <w:rPr>
                <w:rFonts w:ascii="Times New Roman" w:hAnsi="Times New Roman" w:cs="Times New Roman"/>
                <w:sz w:val="24"/>
                <w:szCs w:val="24"/>
              </w:rPr>
            </w:pPr>
          </w:p>
        </w:tc>
      </w:tr>
      <w:tr w:rsidR="00E92F92" w:rsidRPr="00E25432" w14:paraId="19523168" w14:textId="77777777" w:rsidTr="00E92F92">
        <w:trPr>
          <w:trHeight w:val="30"/>
        </w:trPr>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4BEB42" w14:textId="77777777" w:rsidR="00E92F92" w:rsidRPr="00E25432" w:rsidRDefault="00E92F92" w:rsidP="00E92F92">
            <w:pPr>
              <w:spacing w:after="0" w:line="240" w:lineRule="auto"/>
              <w:ind w:left="20"/>
              <w:jc w:val="center"/>
              <w:rPr>
                <w:rFonts w:ascii="Times New Roman" w:hAnsi="Times New Roman" w:cs="Times New Roman"/>
                <w:sz w:val="24"/>
                <w:szCs w:val="24"/>
                <w:lang w:val="kk-KZ"/>
              </w:rPr>
            </w:pPr>
            <w:r w:rsidRPr="00E25432">
              <w:rPr>
                <w:rFonts w:ascii="Times New Roman" w:hAnsi="Times New Roman" w:cs="Times New Roman"/>
                <w:color w:val="000000"/>
                <w:sz w:val="24"/>
                <w:szCs w:val="24"/>
                <w:lang w:val="kk-KZ"/>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8D0CDB" w14:textId="77777777" w:rsidR="00E92F92" w:rsidRPr="00E25432" w:rsidRDefault="00E92F92" w:rsidP="00E92F92">
            <w:pPr>
              <w:pStyle w:val="af2"/>
              <w:spacing w:after="0" w:line="240" w:lineRule="auto"/>
              <w:jc w:val="both"/>
              <w:rPr>
                <w:rFonts w:eastAsia="Calibri"/>
                <w:color w:val="000000"/>
                <w:kern w:val="24"/>
                <w:lang w:val="kk-KZ"/>
              </w:rPr>
            </w:pPr>
            <w:r w:rsidRPr="00E25432">
              <w:rPr>
                <w:rFonts w:eastAsia="Calibri"/>
                <w:color w:val="000000"/>
                <w:kern w:val="24"/>
                <w:lang w:val="kk-KZ"/>
              </w:rPr>
              <w:t>Сурет салу</w:t>
            </w:r>
          </w:p>
        </w:tc>
        <w:tc>
          <w:tcPr>
            <w:tcW w:w="1984" w:type="dxa"/>
            <w:vMerge w:val="restart"/>
            <w:tcBorders>
              <w:top w:val="single" w:sz="4" w:space="0" w:color="auto"/>
              <w:left w:val="single" w:sz="4" w:space="0" w:color="auto"/>
              <w:bottom w:val="single" w:sz="4" w:space="0" w:color="auto"/>
              <w:right w:val="single" w:sz="4" w:space="0" w:color="auto"/>
            </w:tcBorders>
          </w:tcPr>
          <w:p w14:paraId="2E330B25" w14:textId="77777777" w:rsidR="00E92F92" w:rsidRPr="00E25432" w:rsidRDefault="00E92F92" w:rsidP="00E92F92">
            <w:pPr>
              <w:spacing w:after="0" w:line="240" w:lineRule="auto"/>
              <w:ind w:left="173" w:right="184"/>
              <w:jc w:val="center"/>
              <w:rPr>
                <w:rFonts w:ascii="Times New Roman" w:eastAsia="Calibri" w:hAnsi="Times New Roman" w:cs="Times New Roman"/>
                <w:color w:val="000000"/>
                <w:kern w:val="24"/>
                <w:sz w:val="24"/>
                <w:szCs w:val="24"/>
                <w:lang w:val="kk-KZ" w:eastAsia="zh-CN"/>
              </w:rPr>
            </w:pPr>
          </w:p>
          <w:p w14:paraId="773F5F42"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c>
          <w:tcPr>
            <w:tcW w:w="2410" w:type="dxa"/>
            <w:vMerge w:val="restart"/>
            <w:tcBorders>
              <w:top w:val="single" w:sz="4" w:space="0" w:color="auto"/>
              <w:left w:val="single" w:sz="4" w:space="0" w:color="auto"/>
              <w:bottom w:val="single" w:sz="4" w:space="0" w:color="auto"/>
              <w:right w:val="single" w:sz="4" w:space="0" w:color="auto"/>
            </w:tcBorders>
          </w:tcPr>
          <w:p w14:paraId="5536587E"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p>
          <w:p w14:paraId="20EDBACF"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r w:rsidRPr="00E25432">
              <w:rPr>
                <w:rFonts w:ascii="Times New Roman" w:hAnsi="Times New Roman" w:cs="Times New Roman"/>
                <w:color w:val="000000" w:themeColor="text1"/>
                <w:kern w:val="24"/>
                <w:sz w:val="24"/>
                <w:szCs w:val="24"/>
                <w:lang w:val="kk-KZ"/>
              </w:rPr>
              <w:t>1</w:t>
            </w:r>
          </w:p>
          <w:p w14:paraId="5B24534A"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p>
        </w:tc>
        <w:tc>
          <w:tcPr>
            <w:tcW w:w="2127" w:type="dxa"/>
            <w:vMerge w:val="restart"/>
            <w:tcBorders>
              <w:top w:val="single" w:sz="4" w:space="0" w:color="auto"/>
              <w:left w:val="single" w:sz="4" w:space="0" w:color="auto"/>
              <w:bottom w:val="single" w:sz="4" w:space="0" w:color="auto"/>
              <w:right w:val="single" w:sz="4" w:space="0" w:color="auto"/>
            </w:tcBorders>
          </w:tcPr>
          <w:p w14:paraId="1B9C31A6"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9</w:t>
            </w:r>
          </w:p>
          <w:p w14:paraId="52297922"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8</w:t>
            </w:r>
          </w:p>
          <w:p w14:paraId="1C18E04D"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8</w:t>
            </w:r>
          </w:p>
          <w:p w14:paraId="0161A060" w14:textId="77777777" w:rsidR="00E92F92" w:rsidRPr="00E25432" w:rsidRDefault="00E92F92" w:rsidP="00E92F92">
            <w:pPr>
              <w:spacing w:after="0" w:line="240" w:lineRule="auto"/>
              <w:ind w:right="184"/>
              <w:jc w:val="center"/>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eastAsia="zh-CN"/>
              </w:rPr>
              <w:t>8</w:t>
            </w:r>
          </w:p>
        </w:tc>
      </w:tr>
      <w:tr w:rsidR="00E92F92" w:rsidRPr="00E25432" w14:paraId="43158E33"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3E34E8" w14:textId="77777777" w:rsidR="00E92F92" w:rsidRPr="00E25432" w:rsidRDefault="00E92F92" w:rsidP="00E92F92">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806A41" w14:textId="77777777" w:rsidR="00E92F92" w:rsidRPr="00E25432" w:rsidRDefault="00E92F92" w:rsidP="00E92F92">
            <w:pPr>
              <w:pStyle w:val="af2"/>
              <w:spacing w:after="0" w:line="240" w:lineRule="auto"/>
              <w:jc w:val="both"/>
              <w:rPr>
                <w:rFonts w:eastAsia="Calibri"/>
                <w:color w:val="000000"/>
                <w:kern w:val="24"/>
                <w:lang w:val="kk-KZ"/>
              </w:rPr>
            </w:pPr>
            <w:r w:rsidRPr="00E25432">
              <w:rPr>
                <w:rFonts w:eastAsia="Calibri"/>
                <w:color w:val="000000"/>
                <w:kern w:val="24"/>
                <w:lang w:val="kk-KZ"/>
              </w:rPr>
              <w:t xml:space="preserve"> Мүсіндеу</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792A20" w14:textId="77777777" w:rsidR="00E92F92" w:rsidRPr="00E25432" w:rsidRDefault="00E92F92" w:rsidP="00E92F92">
            <w:pPr>
              <w:spacing w:after="0" w:line="240" w:lineRule="auto"/>
              <w:rPr>
                <w:rFonts w:ascii="Times New Roman" w:eastAsia="Calibri" w:hAnsi="Times New Roman" w:cs="Times New Roman"/>
                <w:color w:val="000000"/>
                <w:kern w:val="24"/>
                <w:sz w:val="24"/>
                <w:szCs w:val="24"/>
                <w:lang w:val="kk-KZ"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51E78A"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0B2C71C7"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r>
      <w:tr w:rsidR="00E92F92" w:rsidRPr="00E25432" w14:paraId="2C0AFC3B"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FD0921" w14:textId="77777777" w:rsidR="00E92F92" w:rsidRPr="00E25432" w:rsidRDefault="00E92F92" w:rsidP="00E92F92">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53FF39" w14:textId="77777777" w:rsidR="00E92F92" w:rsidRPr="00E25432" w:rsidRDefault="00E92F92" w:rsidP="00E92F92">
            <w:pPr>
              <w:pStyle w:val="af2"/>
              <w:spacing w:after="0" w:line="240" w:lineRule="auto"/>
              <w:jc w:val="both"/>
              <w:rPr>
                <w:rFonts w:eastAsia="Calibri"/>
                <w:color w:val="000000"/>
                <w:kern w:val="24"/>
                <w:lang w:val="kk-KZ"/>
              </w:rPr>
            </w:pPr>
            <w:r w:rsidRPr="00E25432">
              <w:rPr>
                <w:rFonts w:eastAsia="Calibri"/>
                <w:color w:val="000000"/>
                <w:kern w:val="24"/>
                <w:lang w:val="kk-KZ"/>
              </w:rPr>
              <w:t>Жапсыру</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B72E514" w14:textId="77777777" w:rsidR="00E92F92" w:rsidRPr="00E25432" w:rsidRDefault="00E92F92" w:rsidP="00E92F92">
            <w:pPr>
              <w:spacing w:after="0" w:line="240" w:lineRule="auto"/>
              <w:rPr>
                <w:rFonts w:ascii="Times New Roman" w:eastAsia="Calibri" w:hAnsi="Times New Roman" w:cs="Times New Roman"/>
                <w:color w:val="000000"/>
                <w:kern w:val="24"/>
                <w:sz w:val="24"/>
                <w:szCs w:val="24"/>
                <w:lang w:val="kk-KZ"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CB1306"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6A5A72B"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r>
      <w:tr w:rsidR="00E92F92" w:rsidRPr="00E25432" w14:paraId="79B0C5A9"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7B3495" w14:textId="77777777" w:rsidR="00E92F92" w:rsidRPr="00E25432" w:rsidRDefault="00E92F92" w:rsidP="00E92F92">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9D071A" w14:textId="77777777" w:rsidR="00E92F92" w:rsidRPr="00E25432" w:rsidRDefault="00E92F92" w:rsidP="00E92F92">
            <w:pPr>
              <w:spacing w:after="0" w:line="240" w:lineRule="auto"/>
              <w:rPr>
                <w:rFonts w:ascii="Times New Roman" w:hAnsi="Times New Roman" w:cs="Times New Roman"/>
                <w:sz w:val="24"/>
                <w:szCs w:val="24"/>
              </w:rPr>
            </w:pPr>
            <w:r w:rsidRPr="00E25432">
              <w:rPr>
                <w:rFonts w:ascii="Times New Roman" w:eastAsia="Calibri" w:hAnsi="Times New Roman" w:cs="Times New Roman"/>
                <w:color w:val="000000"/>
                <w:kern w:val="24"/>
                <w:sz w:val="24"/>
                <w:szCs w:val="24"/>
                <w:lang w:val="kk-KZ"/>
              </w:rPr>
              <w:t xml:space="preserve"> Құрастыру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265B84" w14:textId="77777777" w:rsidR="00E92F92" w:rsidRPr="00E25432" w:rsidRDefault="00E92F92" w:rsidP="00E92F92">
            <w:pPr>
              <w:spacing w:after="0" w:line="240" w:lineRule="auto"/>
              <w:rPr>
                <w:rFonts w:ascii="Times New Roman" w:eastAsia="Calibri" w:hAnsi="Times New Roman" w:cs="Times New Roman"/>
                <w:color w:val="000000"/>
                <w:kern w:val="24"/>
                <w:sz w:val="24"/>
                <w:szCs w:val="24"/>
                <w:lang w:val="kk-KZ"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91C673"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7176E80A" w14:textId="77777777" w:rsidR="00E92F92" w:rsidRPr="00E25432" w:rsidRDefault="00E92F92" w:rsidP="00E92F92">
            <w:pPr>
              <w:spacing w:after="0" w:line="240" w:lineRule="auto"/>
              <w:jc w:val="center"/>
              <w:rPr>
                <w:rFonts w:ascii="Times New Roman" w:eastAsia="Calibri" w:hAnsi="Times New Roman" w:cs="Times New Roman"/>
                <w:color w:val="000000"/>
                <w:kern w:val="24"/>
                <w:sz w:val="24"/>
                <w:szCs w:val="24"/>
                <w:lang w:val="kk-KZ" w:eastAsia="zh-CN"/>
              </w:rPr>
            </w:pPr>
          </w:p>
        </w:tc>
      </w:tr>
      <w:tr w:rsidR="00E92F92" w:rsidRPr="00E25432" w14:paraId="30B604D9" w14:textId="77777777" w:rsidTr="00E92F92">
        <w:trPr>
          <w:trHeight w:val="30"/>
        </w:trPr>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BD251" w14:textId="77777777" w:rsidR="00E92F92" w:rsidRPr="00E25432" w:rsidRDefault="00E92F92" w:rsidP="00E92F92">
            <w:pPr>
              <w:spacing w:after="0" w:line="240" w:lineRule="auto"/>
              <w:ind w:left="20"/>
              <w:jc w:val="center"/>
              <w:rPr>
                <w:rFonts w:ascii="Times New Roman" w:hAnsi="Times New Roman" w:cs="Times New Roman"/>
                <w:sz w:val="24"/>
                <w:szCs w:val="24"/>
                <w:lang w:val="kk-KZ"/>
              </w:rPr>
            </w:pPr>
            <w:r w:rsidRPr="00E25432">
              <w:rPr>
                <w:rFonts w:ascii="Times New Roman" w:hAnsi="Times New Roman" w:cs="Times New Roman"/>
                <w:color w:val="000000"/>
                <w:sz w:val="24"/>
                <w:szCs w:val="24"/>
                <w:lang w:val="kk-KZ"/>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E032E3" w14:textId="77777777" w:rsidR="00E92F92" w:rsidRPr="00E25432" w:rsidRDefault="00E92F92" w:rsidP="00E92F92">
            <w:pPr>
              <w:spacing w:after="0" w:line="240" w:lineRule="auto"/>
              <w:ind w:left="101" w:right="173"/>
              <w:jc w:val="both"/>
              <w:rPr>
                <w:rFonts w:ascii="Times New Roman" w:hAnsi="Times New Roman" w:cs="Times New Roman"/>
                <w:sz w:val="24"/>
                <w:szCs w:val="24"/>
                <w:lang w:eastAsia="zh-CN"/>
              </w:rPr>
            </w:pPr>
            <w:r w:rsidRPr="00E25432">
              <w:rPr>
                <w:rFonts w:ascii="Times New Roman" w:hAnsi="Times New Roman" w:cs="Times New Roman"/>
                <w:sz w:val="24"/>
                <w:szCs w:val="24"/>
                <w:lang w:eastAsia="zh-CN"/>
              </w:rPr>
              <w:t>Шығармашылық</w:t>
            </w:r>
            <w:r w:rsidRPr="00E25432">
              <w:rPr>
                <w:rFonts w:ascii="Times New Roman" w:hAnsi="Times New Roman" w:cs="Times New Roman"/>
                <w:sz w:val="24"/>
                <w:szCs w:val="24"/>
                <w:lang w:val="kk-KZ" w:eastAsia="zh-CN"/>
              </w:rPr>
              <w:t xml:space="preserve"> әрекет</w:t>
            </w:r>
            <w:r w:rsidRPr="00E25432">
              <w:rPr>
                <w:rFonts w:ascii="Times New Roman" w:hAnsi="Times New Roman" w:cs="Times New Roman"/>
                <w:sz w:val="24"/>
                <w:szCs w:val="24"/>
                <w:lang w:eastAsia="zh-CN"/>
              </w:rPr>
              <w:t>, бейнелеу</w:t>
            </w:r>
          </w:p>
        </w:tc>
        <w:tc>
          <w:tcPr>
            <w:tcW w:w="1984" w:type="dxa"/>
            <w:tcBorders>
              <w:top w:val="single" w:sz="8" w:space="0" w:color="000000"/>
              <w:left w:val="single" w:sz="8" w:space="0" w:color="000000"/>
              <w:bottom w:val="single" w:sz="8" w:space="0" w:color="000000"/>
              <w:right w:val="single" w:sz="8" w:space="0" w:color="000000"/>
            </w:tcBorders>
            <w:hideMark/>
          </w:tcPr>
          <w:p w14:paraId="0D0CF08E"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8" w:space="0" w:color="000000"/>
              <w:left w:val="single" w:sz="8" w:space="0" w:color="000000"/>
              <w:bottom w:val="single" w:sz="8" w:space="0" w:color="000000"/>
              <w:right w:val="single" w:sz="4" w:space="0" w:color="auto"/>
            </w:tcBorders>
          </w:tcPr>
          <w:p w14:paraId="44753301"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p>
        </w:tc>
        <w:tc>
          <w:tcPr>
            <w:tcW w:w="2127" w:type="dxa"/>
            <w:tcBorders>
              <w:top w:val="single" w:sz="8" w:space="0" w:color="000000"/>
              <w:left w:val="single" w:sz="4" w:space="0" w:color="auto"/>
              <w:bottom w:val="single" w:sz="8" w:space="0" w:color="000000"/>
              <w:right w:val="single" w:sz="8" w:space="0" w:color="000000"/>
            </w:tcBorders>
          </w:tcPr>
          <w:p w14:paraId="5F3288C6"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p>
        </w:tc>
      </w:tr>
      <w:tr w:rsidR="00E92F92" w:rsidRPr="00E25432" w14:paraId="5717800E"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E4C868" w14:textId="77777777" w:rsidR="00E92F92" w:rsidRPr="00E25432" w:rsidRDefault="00E92F92" w:rsidP="00E92F92">
            <w:pPr>
              <w:spacing w:after="0" w:line="240" w:lineRule="auto"/>
              <w:jc w:val="cente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913E0"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eastAsia="zh-CN"/>
              </w:rPr>
            </w:pPr>
            <w:r w:rsidRPr="00E25432">
              <w:rPr>
                <w:rFonts w:ascii="Times New Roman" w:eastAsia="Calibri" w:hAnsi="Times New Roman" w:cs="Times New Roman"/>
                <w:color w:val="000000"/>
                <w:kern w:val="24"/>
                <w:sz w:val="24"/>
                <w:szCs w:val="24"/>
                <w:lang w:eastAsia="zh-CN"/>
              </w:rPr>
              <w:t>Музыка</w:t>
            </w:r>
          </w:p>
        </w:tc>
        <w:tc>
          <w:tcPr>
            <w:tcW w:w="1984" w:type="dxa"/>
            <w:tcBorders>
              <w:top w:val="single" w:sz="8" w:space="0" w:color="000000"/>
              <w:left w:val="single" w:sz="8" w:space="0" w:color="000000"/>
              <w:bottom w:val="single" w:sz="8" w:space="0" w:color="000000"/>
              <w:right w:val="single" w:sz="8" w:space="0" w:color="000000"/>
            </w:tcBorders>
          </w:tcPr>
          <w:p w14:paraId="18AC46E7"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p>
        </w:tc>
        <w:tc>
          <w:tcPr>
            <w:tcW w:w="2410" w:type="dxa"/>
            <w:tcBorders>
              <w:top w:val="single" w:sz="8" w:space="0" w:color="000000"/>
              <w:left w:val="single" w:sz="8" w:space="0" w:color="000000"/>
              <w:bottom w:val="single" w:sz="8" w:space="0" w:color="000000"/>
              <w:right w:val="single" w:sz="4" w:space="0" w:color="auto"/>
            </w:tcBorders>
            <w:hideMark/>
          </w:tcPr>
          <w:p w14:paraId="2428CD2F" w14:textId="77777777" w:rsidR="00E92F92" w:rsidRPr="00E25432" w:rsidRDefault="00E92F92" w:rsidP="00E92F92">
            <w:pPr>
              <w:spacing w:after="0" w:line="240" w:lineRule="auto"/>
              <w:ind w:right="184"/>
              <w:jc w:val="center"/>
              <w:rPr>
                <w:rFonts w:ascii="Times New Roman" w:hAnsi="Times New Roman" w:cs="Times New Roman"/>
                <w:color w:val="000000" w:themeColor="text1"/>
                <w:kern w:val="24"/>
                <w:sz w:val="24"/>
                <w:szCs w:val="24"/>
                <w:lang w:val="kk-KZ"/>
              </w:rPr>
            </w:pPr>
            <w:r w:rsidRPr="00E25432">
              <w:rPr>
                <w:rFonts w:ascii="Times New Roman" w:hAnsi="Times New Roman" w:cs="Times New Roman"/>
                <w:color w:val="000000" w:themeColor="text1"/>
                <w:kern w:val="24"/>
                <w:sz w:val="24"/>
                <w:szCs w:val="24"/>
                <w:lang w:val="kk-KZ"/>
              </w:rPr>
              <w:t>2</w:t>
            </w:r>
          </w:p>
        </w:tc>
        <w:tc>
          <w:tcPr>
            <w:tcW w:w="2127" w:type="dxa"/>
            <w:tcBorders>
              <w:top w:val="single" w:sz="8" w:space="0" w:color="000000"/>
              <w:left w:val="single" w:sz="4" w:space="0" w:color="auto"/>
              <w:bottom w:val="single" w:sz="8" w:space="0" w:color="000000"/>
              <w:right w:val="single" w:sz="8" w:space="0" w:color="000000"/>
            </w:tcBorders>
          </w:tcPr>
          <w:p w14:paraId="4C543F91" w14:textId="77777777" w:rsidR="00E92F92" w:rsidRPr="00E25432" w:rsidRDefault="00E92F92" w:rsidP="00E92F92">
            <w:pPr>
              <w:spacing w:after="0" w:line="240" w:lineRule="auto"/>
              <w:ind w:right="184"/>
              <w:jc w:val="center"/>
              <w:rPr>
                <w:rFonts w:ascii="Times New Roman" w:hAnsi="Times New Roman" w:cs="Times New Roman"/>
                <w:color w:val="000000" w:themeColor="text1"/>
                <w:kern w:val="24"/>
                <w:sz w:val="24"/>
                <w:szCs w:val="24"/>
                <w:lang w:val="kk-KZ"/>
              </w:rPr>
            </w:pPr>
            <w:r w:rsidRPr="00E25432">
              <w:rPr>
                <w:rFonts w:ascii="Times New Roman" w:hAnsi="Times New Roman" w:cs="Times New Roman"/>
                <w:color w:val="000000" w:themeColor="text1"/>
                <w:kern w:val="24"/>
                <w:sz w:val="24"/>
                <w:szCs w:val="24"/>
                <w:lang w:val="kk-KZ"/>
              </w:rPr>
              <w:t>66</w:t>
            </w:r>
          </w:p>
        </w:tc>
      </w:tr>
      <w:tr w:rsidR="00E92F92" w:rsidRPr="00E25432" w14:paraId="550A85BE" w14:textId="77777777" w:rsidTr="00E92F92">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9885E2" w14:textId="77777777" w:rsidR="00E92F92" w:rsidRPr="00E25432" w:rsidRDefault="00E92F92" w:rsidP="00E92F92">
            <w:pPr>
              <w:spacing w:after="0" w:line="240" w:lineRule="auto"/>
              <w:jc w:val="cente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54FF0C" w14:textId="77777777" w:rsidR="00E92F92" w:rsidRPr="00E25432" w:rsidRDefault="00E92F92" w:rsidP="00E92F92">
            <w:pPr>
              <w:spacing w:after="0" w:line="240" w:lineRule="auto"/>
              <w:ind w:left="101" w:right="173"/>
              <w:jc w:val="both"/>
              <w:rPr>
                <w:rFonts w:ascii="Times New Roman" w:eastAsia="Calibri" w:hAnsi="Times New Roman" w:cs="Times New Roman"/>
                <w:color w:val="000000"/>
                <w:kern w:val="24"/>
                <w:sz w:val="24"/>
                <w:szCs w:val="24"/>
                <w:lang w:val="kk-KZ" w:eastAsia="zh-CN"/>
              </w:rPr>
            </w:pPr>
            <w:r w:rsidRPr="00E25432">
              <w:rPr>
                <w:rFonts w:ascii="Times New Roman" w:eastAsia="Calibri" w:hAnsi="Times New Roman" w:cs="Times New Roman"/>
                <w:color w:val="000000"/>
                <w:kern w:val="24"/>
                <w:sz w:val="24"/>
                <w:szCs w:val="24"/>
                <w:lang w:val="kk-KZ"/>
              </w:rPr>
              <w:t xml:space="preserve">Музыка </w:t>
            </w:r>
          </w:p>
        </w:tc>
        <w:tc>
          <w:tcPr>
            <w:tcW w:w="1984" w:type="dxa"/>
            <w:tcBorders>
              <w:top w:val="single" w:sz="8" w:space="0" w:color="000000"/>
              <w:left w:val="single" w:sz="8" w:space="0" w:color="000000"/>
              <w:bottom w:val="single" w:sz="8" w:space="0" w:color="000000"/>
              <w:right w:val="single" w:sz="8" w:space="0" w:color="000000"/>
            </w:tcBorders>
            <w:hideMark/>
          </w:tcPr>
          <w:p w14:paraId="08C9684C"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r w:rsidRPr="00E25432">
              <w:rPr>
                <w:rFonts w:ascii="Times New Roman" w:hAnsi="Times New Roman" w:cs="Times New Roman"/>
                <w:color w:val="000000" w:themeColor="text1"/>
                <w:kern w:val="24"/>
                <w:sz w:val="24"/>
                <w:szCs w:val="24"/>
                <w:lang w:val="kk-KZ"/>
              </w:rPr>
              <w:t>күн сайын</w:t>
            </w:r>
          </w:p>
        </w:tc>
        <w:tc>
          <w:tcPr>
            <w:tcW w:w="2410" w:type="dxa"/>
            <w:tcBorders>
              <w:top w:val="single" w:sz="8" w:space="0" w:color="000000"/>
              <w:left w:val="single" w:sz="8" w:space="0" w:color="000000"/>
              <w:bottom w:val="single" w:sz="8" w:space="0" w:color="000000"/>
              <w:right w:val="single" w:sz="4" w:space="0" w:color="auto"/>
            </w:tcBorders>
          </w:tcPr>
          <w:p w14:paraId="31B2E588"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p>
        </w:tc>
        <w:tc>
          <w:tcPr>
            <w:tcW w:w="2127" w:type="dxa"/>
            <w:tcBorders>
              <w:top w:val="single" w:sz="8" w:space="0" w:color="000000"/>
              <w:left w:val="single" w:sz="4" w:space="0" w:color="auto"/>
              <w:bottom w:val="single" w:sz="8" w:space="0" w:color="000000"/>
              <w:right w:val="single" w:sz="8" w:space="0" w:color="000000"/>
            </w:tcBorders>
          </w:tcPr>
          <w:p w14:paraId="371C558B" w14:textId="77777777" w:rsidR="00E92F92" w:rsidRPr="00E25432" w:rsidRDefault="00E92F92" w:rsidP="00E92F92">
            <w:pPr>
              <w:spacing w:after="0" w:line="240" w:lineRule="auto"/>
              <w:ind w:left="126" w:right="184"/>
              <w:jc w:val="center"/>
              <w:rPr>
                <w:rFonts w:ascii="Times New Roman" w:hAnsi="Times New Roman" w:cs="Times New Roman"/>
                <w:color w:val="000000"/>
                <w:kern w:val="24"/>
                <w:sz w:val="24"/>
                <w:szCs w:val="24"/>
                <w:lang w:val="kk-KZ" w:eastAsia="zh-CN"/>
              </w:rPr>
            </w:pPr>
          </w:p>
        </w:tc>
      </w:tr>
      <w:tr w:rsidR="00E92F92" w:rsidRPr="00E25432" w14:paraId="22F33EAE"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vAlign w:val="center"/>
          </w:tcPr>
          <w:p w14:paraId="0FB9B879" w14:textId="77777777" w:rsidR="00E92F92" w:rsidRPr="00E25432" w:rsidRDefault="00E92F92" w:rsidP="00E92F92">
            <w:pPr>
              <w:spacing w:after="0" w:line="240" w:lineRule="auto"/>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E6A364" w14:textId="77777777" w:rsidR="00E92F92" w:rsidRPr="00E25432" w:rsidRDefault="00E92F92" w:rsidP="00E92F92">
            <w:pPr>
              <w:spacing w:after="0" w:line="240" w:lineRule="auto"/>
              <w:ind w:left="101" w:right="173"/>
              <w:rPr>
                <w:rFonts w:ascii="Times New Roman" w:eastAsia="Calibri" w:hAnsi="Times New Roman" w:cs="Times New Roman"/>
                <w:b/>
                <w:color w:val="000000"/>
                <w:kern w:val="24"/>
                <w:sz w:val="24"/>
                <w:szCs w:val="24"/>
                <w:lang w:val="kk-KZ"/>
              </w:rPr>
            </w:pPr>
            <w:r w:rsidRPr="00E25432">
              <w:rPr>
                <w:rFonts w:ascii="Times New Roman" w:eastAsia="Calibri" w:hAnsi="Times New Roman" w:cs="Times New Roman"/>
                <w:b/>
                <w:color w:val="000000"/>
                <w:kern w:val="24"/>
                <w:sz w:val="24"/>
                <w:szCs w:val="24"/>
                <w:lang w:val="kk-KZ"/>
              </w:rPr>
              <w:t>Ұйымдастырылған іс-әрекетінің ұзақтығы</w:t>
            </w:r>
          </w:p>
        </w:tc>
        <w:tc>
          <w:tcPr>
            <w:tcW w:w="6521" w:type="dxa"/>
            <w:gridSpan w:val="3"/>
            <w:tcBorders>
              <w:top w:val="single" w:sz="8" w:space="0" w:color="000000"/>
              <w:left w:val="single" w:sz="8" w:space="0" w:color="000000"/>
              <w:bottom w:val="single" w:sz="8" w:space="0" w:color="000000"/>
              <w:right w:val="single" w:sz="8" w:space="0" w:color="000000"/>
            </w:tcBorders>
          </w:tcPr>
          <w:p w14:paraId="45171E53" w14:textId="77777777" w:rsidR="00E92F92" w:rsidRPr="00E25432" w:rsidRDefault="00E92F92" w:rsidP="00E92F92">
            <w:pPr>
              <w:spacing w:after="0" w:line="240" w:lineRule="auto"/>
              <w:ind w:left="126" w:right="184"/>
              <w:jc w:val="center"/>
              <w:rPr>
                <w:rFonts w:ascii="Times New Roman" w:hAnsi="Times New Roman" w:cs="Times New Roman"/>
                <w:b/>
                <w:i/>
                <w:color w:val="000000"/>
                <w:kern w:val="24"/>
                <w:sz w:val="24"/>
                <w:szCs w:val="24"/>
                <w:lang w:val="kk-KZ" w:eastAsia="zh-CN"/>
              </w:rPr>
            </w:pPr>
            <w:r w:rsidRPr="00E25432">
              <w:rPr>
                <w:rFonts w:ascii="Times New Roman" w:hAnsi="Times New Roman" w:cs="Times New Roman"/>
                <w:b/>
                <w:i/>
                <w:color w:val="000000"/>
                <w:kern w:val="24"/>
                <w:sz w:val="24"/>
                <w:szCs w:val="24"/>
                <w:lang w:val="kk-KZ" w:eastAsia="zh-CN"/>
              </w:rPr>
              <w:t>25-30 минут</w:t>
            </w:r>
          </w:p>
        </w:tc>
      </w:tr>
      <w:tr w:rsidR="00E92F92" w:rsidRPr="00E25432" w14:paraId="3F6D1632" w14:textId="77777777" w:rsidTr="00E92F92">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B85B98" w14:textId="77777777" w:rsidR="00E92F92" w:rsidRPr="00E25432" w:rsidRDefault="00E92F92" w:rsidP="00E92F92">
            <w:pPr>
              <w:spacing w:after="0" w:line="240" w:lineRule="auto"/>
              <w:ind w:left="20"/>
              <w:jc w:val="center"/>
              <w:rPr>
                <w:rFonts w:ascii="Times New Roman" w:hAnsi="Times New Roman" w:cs="Times New Roman"/>
                <w:color w:val="000000"/>
                <w:sz w:val="24"/>
                <w:szCs w:val="24"/>
                <w:lang w:val="kk-KZ"/>
              </w:rPr>
            </w:pPr>
            <w:r w:rsidRPr="00E25432">
              <w:rPr>
                <w:rFonts w:ascii="Times New Roman" w:hAnsi="Times New Roman" w:cs="Times New Roman"/>
                <w:color w:val="000000"/>
                <w:sz w:val="24"/>
                <w:szCs w:val="24"/>
                <w:lang w:val="kk-KZ"/>
              </w:rPr>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ED3E1" w14:textId="77777777" w:rsidR="00E92F92" w:rsidRPr="00E25432" w:rsidRDefault="00E92F92" w:rsidP="00E92F92">
            <w:pPr>
              <w:spacing w:after="0" w:line="240" w:lineRule="auto"/>
              <w:ind w:left="101" w:right="173"/>
              <w:jc w:val="both"/>
              <w:rPr>
                <w:rFonts w:ascii="Times New Roman" w:eastAsia="Calibri" w:hAnsi="Times New Roman" w:cs="Times New Roman"/>
                <w:b/>
                <w:color w:val="000000"/>
                <w:kern w:val="24"/>
                <w:sz w:val="24"/>
                <w:szCs w:val="24"/>
                <w:lang w:val="kk-KZ"/>
              </w:rPr>
            </w:pPr>
            <w:r w:rsidRPr="00E25432">
              <w:rPr>
                <w:rFonts w:ascii="Times New Roman" w:eastAsia="Calibri" w:hAnsi="Times New Roman" w:cs="Times New Roman"/>
                <w:b/>
                <w:color w:val="000000"/>
                <w:kern w:val="24"/>
                <w:sz w:val="24"/>
                <w:szCs w:val="24"/>
                <w:lang w:val="kk-KZ"/>
              </w:rPr>
              <w:t>Барлығы</w:t>
            </w:r>
          </w:p>
        </w:tc>
        <w:tc>
          <w:tcPr>
            <w:tcW w:w="1984" w:type="dxa"/>
            <w:tcBorders>
              <w:top w:val="single" w:sz="8" w:space="0" w:color="000000"/>
              <w:left w:val="single" w:sz="8" w:space="0" w:color="000000"/>
              <w:bottom w:val="single" w:sz="8" w:space="0" w:color="000000"/>
              <w:right w:val="single" w:sz="8" w:space="0" w:color="000000"/>
            </w:tcBorders>
            <w:hideMark/>
          </w:tcPr>
          <w:p w14:paraId="7F33034D" w14:textId="77777777" w:rsidR="00E92F92" w:rsidRPr="00E25432" w:rsidRDefault="00E92F92" w:rsidP="00E92F92">
            <w:pPr>
              <w:spacing w:after="0" w:line="240" w:lineRule="auto"/>
              <w:ind w:left="126" w:right="184"/>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2410" w:type="dxa"/>
            <w:tcBorders>
              <w:top w:val="single" w:sz="8" w:space="0" w:color="000000"/>
              <w:left w:val="single" w:sz="8" w:space="0" w:color="000000"/>
              <w:bottom w:val="single" w:sz="8" w:space="0" w:color="000000"/>
              <w:right w:val="single" w:sz="4" w:space="0" w:color="auto"/>
            </w:tcBorders>
            <w:hideMark/>
          </w:tcPr>
          <w:p w14:paraId="63129363" w14:textId="77777777" w:rsidR="00E92F92" w:rsidRPr="00E25432" w:rsidRDefault="00E92F92" w:rsidP="00E92F92">
            <w:pPr>
              <w:spacing w:after="0" w:line="240" w:lineRule="auto"/>
              <w:ind w:right="184"/>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w:t>
            </w:r>
          </w:p>
        </w:tc>
        <w:tc>
          <w:tcPr>
            <w:tcW w:w="2127" w:type="dxa"/>
            <w:tcBorders>
              <w:top w:val="single" w:sz="8" w:space="0" w:color="000000"/>
              <w:left w:val="single" w:sz="4" w:space="0" w:color="auto"/>
              <w:bottom w:val="single" w:sz="8" w:space="0" w:color="000000"/>
              <w:right w:val="single" w:sz="8" w:space="0" w:color="000000"/>
            </w:tcBorders>
          </w:tcPr>
          <w:p w14:paraId="5AAD24E4" w14:textId="77777777" w:rsidR="00E92F92" w:rsidRPr="00E25432" w:rsidRDefault="00E92F92" w:rsidP="00E92F92">
            <w:pPr>
              <w:spacing w:after="0" w:line="240" w:lineRule="auto"/>
              <w:ind w:right="184"/>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660</w:t>
            </w:r>
          </w:p>
        </w:tc>
      </w:tr>
    </w:tbl>
    <w:p w14:paraId="0D75E587" w14:textId="77777777" w:rsidR="006A5C55" w:rsidRPr="00E25432" w:rsidRDefault="006A5C55" w:rsidP="00E25432">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Жалпы білім беретін мектепте мектепалды даярлық сыныптарында (бұдан әрі – МДС) білім беру қызметі "мектепке дейінгі тәрбие мен оқытудың МЖБС" оқыту нәтижелеріне бағдарлана отырып, мектепке дейінгі тәрбие мен оқытудың мазмұнына қойылатын талаптар" 2-тарауының 4-тармағына сәйкес мектепке дейінгі тәрбие мен оқытудың МЖБС-ға сәйкес жүзеге асырылады.</w:t>
      </w:r>
    </w:p>
    <w:p w14:paraId="7A431E3F" w14:textId="77777777" w:rsidR="00E92F92" w:rsidRDefault="00E92F92" w:rsidP="00B4456E">
      <w:pPr>
        <w:spacing w:after="0" w:line="240" w:lineRule="auto"/>
        <w:ind w:firstLine="720"/>
        <w:jc w:val="both"/>
        <w:rPr>
          <w:rFonts w:ascii="Times New Roman" w:eastAsia="Times New Roman" w:hAnsi="Times New Roman"/>
          <w:b/>
          <w:sz w:val="24"/>
          <w:szCs w:val="24"/>
          <w:lang w:val="kk-KZ"/>
        </w:rPr>
      </w:pPr>
    </w:p>
    <w:p w14:paraId="2F72567E" w14:textId="77777777" w:rsidR="00E92F92" w:rsidRDefault="00E92F92" w:rsidP="00B4456E">
      <w:pPr>
        <w:spacing w:after="0" w:line="240" w:lineRule="auto"/>
        <w:ind w:firstLine="720"/>
        <w:jc w:val="both"/>
        <w:rPr>
          <w:rFonts w:ascii="Times New Roman" w:eastAsia="Times New Roman" w:hAnsi="Times New Roman"/>
          <w:b/>
          <w:sz w:val="24"/>
          <w:szCs w:val="24"/>
          <w:lang w:val="kk-KZ"/>
        </w:rPr>
      </w:pPr>
    </w:p>
    <w:p w14:paraId="0AC30245" w14:textId="77777777" w:rsidR="00E92F92" w:rsidRDefault="00E92F92" w:rsidP="00B4456E">
      <w:pPr>
        <w:spacing w:after="0" w:line="240" w:lineRule="auto"/>
        <w:ind w:firstLine="720"/>
        <w:jc w:val="both"/>
        <w:rPr>
          <w:rFonts w:ascii="Times New Roman" w:eastAsia="Times New Roman" w:hAnsi="Times New Roman"/>
          <w:b/>
          <w:sz w:val="24"/>
          <w:szCs w:val="24"/>
          <w:lang w:val="kk-KZ"/>
        </w:rPr>
      </w:pPr>
    </w:p>
    <w:p w14:paraId="7EF32669" w14:textId="170A8CAA" w:rsidR="005F12E8" w:rsidRPr="00E25432" w:rsidRDefault="005F12E8" w:rsidP="00B4456E">
      <w:pPr>
        <w:spacing w:after="0" w:line="240" w:lineRule="auto"/>
        <w:ind w:firstLine="720"/>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lastRenderedPageBreak/>
        <w:t>2.1 Оқыту нәтижелеріне бағдарлана отырып, мектепке дейінгі тәрбие мен оқытудың мазмұнына қойылатын талаптар</w:t>
      </w:r>
    </w:p>
    <w:p w14:paraId="51157717" w14:textId="77777777" w:rsidR="005F12E8" w:rsidRPr="00E25432" w:rsidRDefault="005F12E8" w:rsidP="005F12E8">
      <w:pPr>
        <w:spacing w:after="0" w:line="240" w:lineRule="auto"/>
        <w:ind w:firstLine="720"/>
        <w:jc w:val="both"/>
        <w:rPr>
          <w:rFonts w:ascii="Times New Roman" w:eastAsia="Times New Roman" w:hAnsi="Times New Roman"/>
          <w:b/>
          <w:sz w:val="24"/>
          <w:szCs w:val="24"/>
          <w:lang w:val="kk-KZ"/>
        </w:rPr>
      </w:pPr>
    </w:p>
    <w:p w14:paraId="3F868B64" w14:textId="77777777" w:rsidR="005F12E8" w:rsidRPr="00E25432" w:rsidRDefault="00E25432" w:rsidP="00E25432">
      <w:pPr>
        <w:spacing w:after="0" w:line="240" w:lineRule="auto"/>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    </w:t>
      </w:r>
      <w:r w:rsidR="005F12E8" w:rsidRPr="00E25432">
        <w:rPr>
          <w:rFonts w:ascii="Times New Roman" w:eastAsia="Times New Roman" w:hAnsi="Times New Roman"/>
          <w:sz w:val="24"/>
          <w:szCs w:val="24"/>
          <w:lang w:val="kk-KZ"/>
        </w:rPr>
        <w:t>202</w:t>
      </w:r>
      <w:r w:rsidR="00B901FB" w:rsidRPr="00E25432">
        <w:rPr>
          <w:rFonts w:ascii="Times New Roman" w:eastAsia="Times New Roman" w:hAnsi="Times New Roman"/>
          <w:sz w:val="24"/>
          <w:szCs w:val="24"/>
          <w:lang w:val="kk-KZ"/>
        </w:rPr>
        <w:t>3</w:t>
      </w:r>
      <w:r w:rsidR="005F12E8" w:rsidRPr="00E25432">
        <w:rPr>
          <w:rFonts w:ascii="Times New Roman" w:eastAsia="Times New Roman" w:hAnsi="Times New Roman"/>
          <w:sz w:val="24"/>
          <w:szCs w:val="24"/>
          <w:lang w:val="kk-KZ"/>
        </w:rPr>
        <w:t xml:space="preserve"> жылғы 1 қыркүйектегі жай-күйі бойынша мектепалды даярлық сыныптарында (бұдан әрі – МДС) білім алушылар контингенті </w:t>
      </w:r>
      <w:r w:rsidR="00E1337B" w:rsidRPr="00E25432">
        <w:rPr>
          <w:rFonts w:ascii="Times New Roman" w:eastAsia="Times New Roman" w:hAnsi="Times New Roman"/>
          <w:sz w:val="24"/>
          <w:szCs w:val="24"/>
          <w:lang w:val="kk-KZ"/>
        </w:rPr>
        <w:t xml:space="preserve">-1 </w:t>
      </w:r>
      <w:r w:rsidR="005F12E8" w:rsidRPr="00E25432">
        <w:rPr>
          <w:rFonts w:ascii="Times New Roman" w:eastAsia="Times New Roman" w:hAnsi="Times New Roman"/>
          <w:sz w:val="24"/>
          <w:szCs w:val="24"/>
          <w:lang w:val="kk-KZ"/>
        </w:rPr>
        <w:t xml:space="preserve">сыныпты құрап,  бала саны - </w:t>
      </w:r>
      <w:r w:rsidR="00E1337B" w:rsidRPr="00E25432">
        <w:rPr>
          <w:rFonts w:ascii="Times New Roman" w:eastAsia="Times New Roman" w:hAnsi="Times New Roman"/>
          <w:sz w:val="24"/>
          <w:szCs w:val="24"/>
          <w:lang w:val="kk-KZ"/>
        </w:rPr>
        <w:t>9</w:t>
      </w:r>
      <w:r w:rsidR="005F12E8" w:rsidRPr="00E25432">
        <w:rPr>
          <w:rFonts w:ascii="Times New Roman" w:eastAsia="Times New Roman" w:hAnsi="Times New Roman"/>
          <w:sz w:val="24"/>
          <w:szCs w:val="24"/>
          <w:lang w:val="kk-KZ"/>
        </w:rPr>
        <w:t xml:space="preserve"> білім алушы болды. </w:t>
      </w:r>
      <w:r w:rsidR="00E1337B" w:rsidRPr="00E25432">
        <w:rPr>
          <w:rFonts w:ascii="Times New Roman" w:eastAsia="Times New Roman" w:hAnsi="Times New Roman"/>
          <w:sz w:val="24"/>
          <w:szCs w:val="24"/>
          <w:lang w:val="kk-KZ"/>
        </w:rPr>
        <w:t>ҰБДҚ-да МДС-та оқитындар «</w:t>
      </w:r>
      <w:r w:rsidR="005F12E8" w:rsidRPr="00E25432">
        <w:rPr>
          <w:rFonts w:ascii="Times New Roman" w:eastAsia="Times New Roman" w:hAnsi="Times New Roman"/>
          <w:sz w:val="24"/>
          <w:szCs w:val="24"/>
          <w:lang w:val="kk-KZ"/>
        </w:rPr>
        <w:t xml:space="preserve">М. Әуезов атындағы шағын жинақты жалпы </w:t>
      </w:r>
      <w:r w:rsidR="00E1337B" w:rsidRPr="00E25432">
        <w:rPr>
          <w:rFonts w:ascii="Times New Roman" w:eastAsia="Times New Roman" w:hAnsi="Times New Roman"/>
          <w:sz w:val="24"/>
          <w:szCs w:val="24"/>
          <w:lang w:val="kk-KZ"/>
        </w:rPr>
        <w:t>білім беретін меткеп»</w:t>
      </w:r>
      <w:r w:rsidR="005F12E8" w:rsidRPr="00E25432">
        <w:rPr>
          <w:rFonts w:ascii="Times New Roman" w:eastAsia="Times New Roman" w:hAnsi="Times New Roman"/>
          <w:sz w:val="24"/>
          <w:szCs w:val="24"/>
          <w:lang w:val="kk-KZ"/>
        </w:rPr>
        <w:t xml:space="preserve"> коммуналдық мемлекеттік мекемесінің контингентінде есепке алынған. </w:t>
      </w:r>
    </w:p>
    <w:p w14:paraId="279E5398" w14:textId="66253DA2" w:rsidR="00B901FB" w:rsidRPr="00E25432" w:rsidRDefault="00E25432" w:rsidP="00E25432">
      <w:p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    </w:t>
      </w:r>
      <w:r w:rsidR="00D50106" w:rsidRPr="00E25432">
        <w:rPr>
          <w:rFonts w:ascii="Times New Roman" w:eastAsia="Times New Roman" w:hAnsi="Times New Roman"/>
          <w:sz w:val="24"/>
          <w:szCs w:val="24"/>
          <w:lang w:val="kk-KZ"/>
        </w:rPr>
        <w:t>7</w:t>
      </w:r>
      <w:r w:rsidR="00B60055">
        <w:rPr>
          <w:rFonts w:ascii="Times New Roman" w:eastAsia="Times New Roman" w:hAnsi="Times New Roman"/>
          <w:sz w:val="24"/>
          <w:szCs w:val="24"/>
          <w:lang w:val="kk-KZ"/>
        </w:rPr>
        <w:t>3</w:t>
      </w:r>
      <w:r w:rsidR="005F12E8" w:rsidRPr="00E25432">
        <w:rPr>
          <w:rFonts w:ascii="Times New Roman" w:eastAsia="Times New Roman" w:hAnsi="Times New Roman"/>
          <w:sz w:val="24"/>
          <w:szCs w:val="24"/>
          <w:lang w:val="kk-KZ"/>
        </w:rPr>
        <w:t xml:space="preserve"> бала ыстық тамақпен, оның ішінде </w:t>
      </w:r>
      <w:r w:rsidR="00D50106" w:rsidRPr="00E25432">
        <w:rPr>
          <w:rFonts w:ascii="Times New Roman" w:eastAsia="Times New Roman" w:hAnsi="Times New Roman"/>
          <w:color w:val="000000" w:themeColor="text1"/>
          <w:sz w:val="24"/>
          <w:szCs w:val="24"/>
          <w:lang w:val="kk-KZ"/>
        </w:rPr>
        <w:t>64</w:t>
      </w:r>
      <w:r w:rsidR="005F12E8" w:rsidRPr="00E25432">
        <w:rPr>
          <w:rFonts w:ascii="Times New Roman" w:eastAsia="Times New Roman" w:hAnsi="Times New Roman"/>
          <w:color w:val="000000" w:themeColor="text1"/>
          <w:sz w:val="24"/>
          <w:szCs w:val="24"/>
          <w:lang w:val="kk-KZ"/>
        </w:rPr>
        <w:t xml:space="preserve"> </w:t>
      </w:r>
      <w:r w:rsidR="005F12E8" w:rsidRPr="00E25432">
        <w:rPr>
          <w:rFonts w:ascii="Times New Roman" w:eastAsia="Times New Roman" w:hAnsi="Times New Roman"/>
          <w:sz w:val="24"/>
          <w:szCs w:val="24"/>
          <w:lang w:val="kk-KZ"/>
        </w:rPr>
        <w:t xml:space="preserve">бала тегін ыстық тамақпен қамтамасыз етілген. </w:t>
      </w:r>
    </w:p>
    <w:p w14:paraId="7FF9C701" w14:textId="77777777" w:rsidR="00E25432" w:rsidRPr="00E25432" w:rsidRDefault="00C55D6F"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w:t>
      </w:r>
      <w:r w:rsidR="00B901FB" w:rsidRPr="00E25432">
        <w:rPr>
          <w:rFonts w:ascii="Times New Roman" w:hAnsi="Times New Roman" w:cs="Times New Roman"/>
          <w:bCs/>
          <w:sz w:val="24"/>
          <w:szCs w:val="24"/>
          <w:lang w:val="kk-KZ"/>
        </w:rPr>
        <w:t>Қазақстан Республикасы Оқу-ағарту мин</w:t>
      </w:r>
      <w:r w:rsidR="00E25432" w:rsidRPr="00E25432">
        <w:rPr>
          <w:rFonts w:ascii="Times New Roman" w:hAnsi="Times New Roman" w:cs="Times New Roman"/>
          <w:bCs/>
          <w:sz w:val="24"/>
          <w:szCs w:val="24"/>
          <w:lang w:val="kk-KZ"/>
        </w:rPr>
        <w:t xml:space="preserve">истрінің 2022 жылғы </w:t>
      </w:r>
    </w:p>
    <w:p w14:paraId="2C547AEF" w14:textId="77777777" w:rsidR="00B901FB" w:rsidRPr="00E25432" w:rsidRDefault="00E25432"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3 тамыздағы №</w:t>
      </w:r>
      <w:r w:rsidR="00B901FB" w:rsidRPr="00E25432">
        <w:rPr>
          <w:rFonts w:ascii="Times New Roman" w:hAnsi="Times New Roman" w:cs="Times New Roman"/>
          <w:bCs/>
          <w:sz w:val="24"/>
          <w:szCs w:val="24"/>
          <w:lang w:val="kk-KZ"/>
        </w:rPr>
        <w:t>348 бұйрығы. (Қазақстан Республикасының Әділет министрлігінде 2022 жылғы 5 тамызда № 29031 болып тіркелді), үлгілік оқу бағдарламаларының негізінде құрылды. Қазақстан Республикасы Білім және ғылым министінің 2012 жылғы 20 желтоқсандағы №557 бұйрығы жаңа редакцияда Қазақстан Республикасының Оқу-ағарту министрінің 09.09.2022 жылғы №394 бұйрығының 3- қосымшасы Қазақстан Республикасы Білім және ғылым министрінің 2012 жылдың 8 қарашадағы № 500 бұйрығымен бекітілген (өзгерістер мен толықтырулар Қазақстан Республикасы Оқу-ағарту министрінің №264бұйрығы. 18.08.2023ж. №365 бұйрығы.12.08.2022ж. №412 бұйрығы. 30.09.2022ж.).</w:t>
      </w:r>
    </w:p>
    <w:p w14:paraId="3FFCE92F" w14:textId="77777777" w:rsidR="00C55D6F"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
          <w:bCs/>
          <w:sz w:val="24"/>
          <w:szCs w:val="24"/>
          <w:lang w:val="kk-KZ"/>
        </w:rPr>
        <w:t>Мектепалды даярлық сыныбы</w:t>
      </w:r>
      <w:r w:rsidRPr="00E25432">
        <w:rPr>
          <w:rFonts w:ascii="Times New Roman" w:hAnsi="Times New Roman" w:cs="Times New Roman"/>
          <w:bCs/>
          <w:sz w:val="24"/>
          <w:szCs w:val="24"/>
          <w:lang w:val="kk-KZ"/>
        </w:rPr>
        <w:t xml:space="preserve">:                                                                                                                             </w:t>
      </w:r>
    </w:p>
    <w:p w14:paraId="648A790D" w14:textId="77777777" w:rsidR="00B901FB" w:rsidRPr="00E25432" w:rsidRDefault="00E25432"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w:t>
      </w:r>
      <w:r w:rsidR="00B901FB" w:rsidRPr="00E25432">
        <w:rPr>
          <w:rFonts w:ascii="Times New Roman" w:hAnsi="Times New Roman" w:cs="Times New Roman"/>
          <w:bCs/>
          <w:sz w:val="24"/>
          <w:szCs w:val="24"/>
          <w:lang w:val="kk-KZ"/>
        </w:rPr>
        <w:t>2023-2024 оқу жылында мектепалды даярлық сыныптарындағы сабақтарды ұйымдастыру және өткізу Қазақстан Республикасы Білім және ғылым министінің 2012 жылғы 20 желтоқсандағы №557 бұйрығы жаңа редакцияда Қазақстан Республикасының Оқу-ағарту министрінің 09.09.2022 жылғы №394 бұйрығының 3- қосымшасы негізінде бекітілген мектепалды даярлық сыныптарының үлгілік оқу жоспары басшылыққа алынды.</w:t>
      </w:r>
    </w:p>
    <w:p w14:paraId="2F52E4C8" w14:textId="77777777" w:rsidR="00B901FB"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Мектепалды даярлық сыныбының тәрбиешілері түрлі педагогикалық іс-әрекетті дайындық сыныбының күн тәртібі бойынша іске асырады: таңертеңгі қабылдау, ертеңгілік жаттығу, балалармен қарым-қатынас жасау, сабақтар, серуендер, гигиеналық және шынықтыру шаралары, еңбек, сюжетті-рөлдік, шығармашылық, дидактикалық және қимылды ойындар, ата-аналармен жұмыс.</w:t>
      </w:r>
    </w:p>
    <w:p w14:paraId="1A1F8634" w14:textId="77777777" w:rsidR="00B901FB"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Мектепалды даярлық сыныптар саны-1.</w:t>
      </w:r>
    </w:p>
    <w:p w14:paraId="466C3F8C" w14:textId="77777777" w:rsidR="00B901FB"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Мектепалды даярлық сыныптарында оқу жылының ұзақтығы -33 апта.</w:t>
      </w:r>
    </w:p>
    <w:p w14:paraId="41CEC2B7" w14:textId="77777777" w:rsidR="00B901FB"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Сабақтардың ұзақтығы – 25-30 минут.</w:t>
      </w:r>
    </w:p>
    <w:p w14:paraId="3410ACB0" w14:textId="77777777" w:rsidR="00B901FB" w:rsidRPr="00E25432" w:rsidRDefault="00B901FB" w:rsidP="00C55D6F">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Оқу жүктемесінің  ең жоғары деңгейі 20 сағатты құрайды. </w:t>
      </w:r>
    </w:p>
    <w:p w14:paraId="7EBDBD57" w14:textId="77777777" w:rsidR="005F12E8" w:rsidRPr="00E25432" w:rsidRDefault="00B901FB" w:rsidP="0053332C">
      <w:pPr>
        <w:spacing w:after="0" w:line="240" w:lineRule="auto"/>
        <w:ind w:firstLine="720"/>
        <w:jc w:val="both"/>
        <w:rPr>
          <w:rFonts w:ascii="Times New Roman" w:hAnsi="Times New Roman"/>
          <w:sz w:val="24"/>
          <w:szCs w:val="24"/>
          <w:lang w:val="kk-KZ"/>
        </w:rPr>
      </w:pPr>
      <w:bookmarkStart w:id="3" w:name="_Toc84678645"/>
      <w:r w:rsidRPr="00E25432">
        <w:rPr>
          <w:rFonts w:ascii="Times New Roman" w:hAnsi="Times New Roman"/>
          <w:sz w:val="24"/>
          <w:szCs w:val="24"/>
          <w:lang w:val="kk-KZ"/>
        </w:rPr>
        <w:t>2023</w:t>
      </w:r>
      <w:r w:rsidR="005F12E8" w:rsidRPr="00E25432">
        <w:rPr>
          <w:rFonts w:ascii="Times New Roman" w:hAnsi="Times New Roman"/>
          <w:sz w:val="24"/>
          <w:szCs w:val="24"/>
          <w:lang w:val="kk-KZ"/>
        </w:rPr>
        <w:t>-2</w:t>
      </w:r>
      <w:r w:rsidR="007A1EE3" w:rsidRPr="00E25432">
        <w:rPr>
          <w:rFonts w:ascii="Times New Roman" w:hAnsi="Times New Roman"/>
          <w:sz w:val="24"/>
          <w:szCs w:val="24"/>
          <w:lang w:val="kk-KZ"/>
        </w:rPr>
        <w:t>02</w:t>
      </w:r>
      <w:r w:rsidRPr="00E25432">
        <w:rPr>
          <w:rFonts w:ascii="Times New Roman" w:hAnsi="Times New Roman"/>
          <w:sz w:val="24"/>
          <w:szCs w:val="24"/>
          <w:lang w:val="kk-KZ"/>
        </w:rPr>
        <w:t>4</w:t>
      </w:r>
      <w:r w:rsidR="005F12E8" w:rsidRPr="00E25432">
        <w:rPr>
          <w:rFonts w:ascii="Times New Roman" w:hAnsi="Times New Roman"/>
          <w:sz w:val="24"/>
          <w:szCs w:val="24"/>
          <w:lang w:val="kk-KZ"/>
        </w:rPr>
        <w:t xml:space="preserve"> оқу жылы</w:t>
      </w:r>
      <w:r w:rsidR="00477721" w:rsidRPr="00E25432">
        <w:rPr>
          <w:rFonts w:ascii="Times New Roman" w:hAnsi="Times New Roman"/>
          <w:sz w:val="24"/>
          <w:szCs w:val="24"/>
          <w:lang w:val="kk-KZ"/>
        </w:rPr>
        <w:t xml:space="preserve">нда </w:t>
      </w:r>
      <w:r w:rsidR="005F12E8" w:rsidRPr="00E25432">
        <w:rPr>
          <w:rFonts w:ascii="Times New Roman" w:eastAsia="Times New Roman" w:hAnsi="Times New Roman"/>
          <w:sz w:val="24"/>
          <w:szCs w:val="24"/>
          <w:lang w:val="kk-KZ"/>
        </w:rPr>
        <w:t>МДС-та оқу қызметін ж</w:t>
      </w:r>
      <w:r w:rsidR="00477721" w:rsidRPr="00E25432">
        <w:rPr>
          <w:rFonts w:ascii="Times New Roman" w:eastAsia="Times New Roman" w:hAnsi="Times New Roman"/>
          <w:sz w:val="24"/>
          <w:szCs w:val="24"/>
          <w:lang w:val="kk-KZ"/>
        </w:rPr>
        <w:t xml:space="preserve">оғары педагогикалық білімі бар </w:t>
      </w:r>
      <w:r w:rsidR="003500BE" w:rsidRPr="00E25432">
        <w:rPr>
          <w:rFonts w:ascii="Times New Roman" w:eastAsia="Times New Roman" w:hAnsi="Times New Roman"/>
          <w:sz w:val="24"/>
          <w:szCs w:val="24"/>
          <w:lang w:val="kk-KZ"/>
        </w:rPr>
        <w:t>1</w:t>
      </w:r>
      <w:r w:rsidR="005F12E8" w:rsidRPr="00E25432">
        <w:rPr>
          <w:rFonts w:ascii="Times New Roman" w:eastAsia="Times New Roman" w:hAnsi="Times New Roman"/>
          <w:sz w:val="24"/>
          <w:szCs w:val="24"/>
          <w:lang w:val="kk-KZ"/>
        </w:rPr>
        <w:t xml:space="preserve"> </w:t>
      </w:r>
      <w:r w:rsidR="00931EB7" w:rsidRPr="00E25432">
        <w:rPr>
          <w:rFonts w:ascii="Times New Roman" w:eastAsia="Times New Roman" w:hAnsi="Times New Roman"/>
          <w:sz w:val="24"/>
          <w:szCs w:val="24"/>
          <w:lang w:val="kk-KZ"/>
        </w:rPr>
        <w:t>педагог жүргізеді</w:t>
      </w:r>
      <w:r w:rsidR="00D50106" w:rsidRPr="00E25432">
        <w:rPr>
          <w:rFonts w:ascii="Times New Roman" w:eastAsia="Times New Roman" w:hAnsi="Times New Roman"/>
          <w:sz w:val="24"/>
          <w:szCs w:val="24"/>
          <w:lang w:val="kk-KZ"/>
        </w:rPr>
        <w:t>.</w:t>
      </w:r>
      <w:r w:rsidR="00931EB7" w:rsidRPr="00E25432">
        <w:rPr>
          <w:rFonts w:ascii="Times New Roman" w:eastAsia="Times New Roman" w:hAnsi="Times New Roman"/>
          <w:sz w:val="24"/>
          <w:szCs w:val="24"/>
          <w:lang w:val="kk-KZ"/>
        </w:rPr>
        <w:t xml:space="preserve"> (ЖБ-Б №0061447, </w:t>
      </w:r>
      <w:r w:rsidR="005F12E8" w:rsidRPr="00E25432">
        <w:rPr>
          <w:rFonts w:ascii="Times New Roman" w:eastAsia="Times New Roman" w:hAnsi="Times New Roman"/>
          <w:sz w:val="24"/>
          <w:szCs w:val="24"/>
          <w:lang w:val="kk-KZ"/>
        </w:rPr>
        <w:t>ЖБ</w:t>
      </w:r>
      <w:r w:rsidR="00931EB7" w:rsidRPr="00E25432">
        <w:rPr>
          <w:rFonts w:ascii="Times New Roman" w:eastAsia="Times New Roman" w:hAnsi="Times New Roman"/>
          <w:sz w:val="24"/>
          <w:szCs w:val="24"/>
          <w:lang w:val="kk-KZ"/>
        </w:rPr>
        <w:t>-Б №1288832</w:t>
      </w:r>
      <w:r w:rsidR="005F12E8" w:rsidRPr="00E25432">
        <w:rPr>
          <w:rFonts w:ascii="Times New Roman" w:eastAsia="Times New Roman" w:hAnsi="Times New Roman"/>
          <w:sz w:val="24"/>
          <w:szCs w:val="24"/>
          <w:lang w:val="kk-KZ"/>
        </w:rPr>
        <w:t xml:space="preserve"> дипломдары), оның ішінде 1 "Мектепке дейінгі тәрбие және оқыту" мамандығы бойынша педагогикалық білімі бар (</w:t>
      </w:r>
      <w:r w:rsidR="00931EB7" w:rsidRPr="00E25432">
        <w:rPr>
          <w:rFonts w:ascii="Times New Roman" w:eastAsia="Times New Roman" w:hAnsi="Times New Roman"/>
          <w:sz w:val="24"/>
          <w:szCs w:val="24"/>
          <w:lang w:val="kk-KZ"/>
        </w:rPr>
        <w:t>Ақтай Надира Ұласбекқызы</w:t>
      </w:r>
      <w:r w:rsidR="005F12E8" w:rsidRPr="00E25432">
        <w:rPr>
          <w:rFonts w:ascii="Times New Roman" w:eastAsia="Times New Roman" w:hAnsi="Times New Roman"/>
          <w:sz w:val="24"/>
          <w:szCs w:val="24"/>
          <w:lang w:val="kk-KZ"/>
        </w:rPr>
        <w:t xml:space="preserve">). </w:t>
      </w:r>
      <w:r w:rsidR="00931EB7" w:rsidRPr="00E25432">
        <w:rPr>
          <w:rFonts w:ascii="Times New Roman" w:eastAsia="Times New Roman" w:hAnsi="Times New Roman"/>
          <w:sz w:val="24"/>
          <w:szCs w:val="24"/>
          <w:lang w:val="kk-KZ"/>
        </w:rPr>
        <w:t xml:space="preserve"> еңбек өтілі – 1 жыл, лайықты</w:t>
      </w:r>
      <w:r w:rsidR="005F12E8" w:rsidRPr="00E25432">
        <w:rPr>
          <w:rFonts w:ascii="Times New Roman" w:eastAsia="Times New Roman" w:hAnsi="Times New Roman"/>
          <w:sz w:val="24"/>
          <w:szCs w:val="24"/>
          <w:lang w:val="kk-KZ"/>
        </w:rPr>
        <w:t xml:space="preserve">; </w:t>
      </w:r>
    </w:p>
    <w:p w14:paraId="5015B7E7" w14:textId="77777777" w:rsidR="007A1EE3" w:rsidRPr="00E25432" w:rsidRDefault="003500BE" w:rsidP="00E25432">
      <w:pPr>
        <w:spacing w:after="0" w:line="240" w:lineRule="auto"/>
        <w:ind w:firstLine="720"/>
        <w:rPr>
          <w:rFonts w:ascii="Times New Roman" w:eastAsia="Times New Roman" w:hAnsi="Times New Roman"/>
          <w:b/>
          <w:color w:val="000000" w:themeColor="text1"/>
          <w:sz w:val="24"/>
          <w:szCs w:val="24"/>
          <w:lang w:val="kk-KZ"/>
        </w:rPr>
      </w:pPr>
      <w:r w:rsidRPr="00E25432">
        <w:rPr>
          <w:rFonts w:ascii="Times New Roman" w:eastAsia="Times New Roman" w:hAnsi="Times New Roman"/>
          <w:b/>
          <w:color w:val="000000" w:themeColor="text1"/>
          <w:sz w:val="24"/>
          <w:szCs w:val="24"/>
          <w:lang w:val="kk-KZ"/>
        </w:rPr>
        <w:t>Педагог дипломда</w:t>
      </w:r>
      <w:r w:rsidR="00E25432">
        <w:rPr>
          <w:rFonts w:ascii="Times New Roman" w:eastAsia="Times New Roman" w:hAnsi="Times New Roman"/>
          <w:b/>
          <w:color w:val="000000" w:themeColor="text1"/>
          <w:sz w:val="24"/>
          <w:szCs w:val="24"/>
          <w:lang w:val="kk-KZ"/>
        </w:rPr>
        <w:t>рының көшірмелері қоса беріледі</w:t>
      </w:r>
    </w:p>
    <w:p w14:paraId="6C3CF826" w14:textId="77777777" w:rsidR="005F12E8" w:rsidRPr="00E25432" w:rsidRDefault="005F12E8" w:rsidP="00E25432">
      <w:pPr>
        <w:jc w:val="center"/>
        <w:rPr>
          <w:rFonts w:ascii="Times New Roman" w:hAnsi="Times New Roman"/>
          <w:b/>
          <w:sz w:val="24"/>
          <w:szCs w:val="24"/>
          <w:lang w:val="kk-KZ"/>
        </w:rPr>
      </w:pPr>
      <w:r w:rsidRPr="00E25432">
        <w:rPr>
          <w:rFonts w:ascii="Times New Roman" w:hAnsi="Times New Roman"/>
          <w:b/>
          <w:sz w:val="24"/>
          <w:szCs w:val="24"/>
          <w:lang w:val="kk-KZ"/>
        </w:rPr>
        <w:t>Мектепалды даярлық сыныптарындағы оқу жүктемесінің көлемі</w:t>
      </w:r>
    </w:p>
    <w:p w14:paraId="55F2881B" w14:textId="77777777" w:rsidR="003500BE" w:rsidRPr="00E25432" w:rsidRDefault="003500BE" w:rsidP="00D50106">
      <w:pPr>
        <w:rPr>
          <w:rFonts w:ascii="Times New Roman" w:hAnsi="Times New Roman"/>
          <w:b/>
          <w:sz w:val="24"/>
          <w:szCs w:val="24"/>
          <w:lang w:val="kk-KZ"/>
        </w:rPr>
      </w:pPr>
    </w:p>
    <w:p w14:paraId="545C56F0" w14:textId="77777777" w:rsidR="00D50106" w:rsidRDefault="00D50106" w:rsidP="0053332C">
      <w:pPr>
        <w:spacing w:after="0" w:line="259" w:lineRule="auto"/>
        <w:rPr>
          <w:rFonts w:ascii="Times New Roman" w:hAnsi="Times New Roman"/>
          <w:i/>
          <w:sz w:val="24"/>
          <w:szCs w:val="24"/>
          <w:lang w:val="kk-KZ"/>
        </w:rPr>
      </w:pPr>
    </w:p>
    <w:p w14:paraId="75801AF0" w14:textId="77777777" w:rsidR="00E25432" w:rsidRDefault="00E25432" w:rsidP="0053332C">
      <w:pPr>
        <w:spacing w:after="0" w:line="259" w:lineRule="auto"/>
        <w:rPr>
          <w:rFonts w:ascii="Times New Roman" w:hAnsi="Times New Roman"/>
          <w:i/>
          <w:sz w:val="24"/>
          <w:szCs w:val="24"/>
          <w:lang w:val="kk-KZ"/>
        </w:rPr>
      </w:pPr>
    </w:p>
    <w:p w14:paraId="4E965CA7" w14:textId="77777777" w:rsidR="00E25432" w:rsidRDefault="00E25432" w:rsidP="0053332C">
      <w:pPr>
        <w:spacing w:after="0" w:line="259" w:lineRule="auto"/>
        <w:rPr>
          <w:rFonts w:ascii="Times New Roman" w:hAnsi="Times New Roman"/>
          <w:i/>
          <w:sz w:val="24"/>
          <w:szCs w:val="24"/>
          <w:lang w:val="kk-KZ"/>
        </w:rPr>
      </w:pPr>
    </w:p>
    <w:p w14:paraId="77EA6C37" w14:textId="4EA87817" w:rsidR="00E92F92" w:rsidRPr="00E92F92" w:rsidRDefault="00E92F92" w:rsidP="00E92F92">
      <w:pPr>
        <w:spacing w:after="0" w:line="259" w:lineRule="auto"/>
        <w:rPr>
          <w:rFonts w:ascii="Times New Roman" w:hAnsi="Times New Roman"/>
          <w:i/>
          <w:sz w:val="24"/>
          <w:szCs w:val="24"/>
          <w:lang w:val="kk-KZ"/>
        </w:rPr>
      </w:pPr>
      <w:r>
        <w:rPr>
          <w:rFonts w:ascii="Times New Roman" w:hAnsi="Times New Roman"/>
          <w:i/>
          <w:sz w:val="24"/>
          <w:szCs w:val="24"/>
          <w:lang w:val="kk-KZ"/>
        </w:rPr>
        <w:t xml:space="preserve">10. </w:t>
      </w:r>
      <w:r w:rsidRPr="00E92F92">
        <w:rPr>
          <w:rFonts w:ascii="Times New Roman" w:eastAsia="Times New Roman" w:hAnsi="Times New Roman" w:cs="Times New Roman"/>
          <w:b/>
          <w:bCs/>
          <w:sz w:val="24"/>
          <w:szCs w:val="24"/>
          <w:lang w:val="kk-KZ" w:eastAsia="en-US"/>
        </w:rPr>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14:paraId="7746760F" w14:textId="77777777" w:rsidR="00E92F92" w:rsidRPr="00E92F92" w:rsidRDefault="00E92F92" w:rsidP="00E92F92">
      <w:pPr>
        <w:widowControl w:val="0"/>
        <w:autoSpaceDE w:val="0"/>
        <w:autoSpaceDN w:val="0"/>
        <w:spacing w:after="0" w:line="240" w:lineRule="auto"/>
        <w:ind w:right="117"/>
        <w:jc w:val="both"/>
        <w:rPr>
          <w:rFonts w:ascii="Times New Roman" w:eastAsia="Times New Roman" w:hAnsi="Times New Roman" w:cs="Times New Roman"/>
          <w:sz w:val="24"/>
          <w:szCs w:val="24"/>
          <w:lang w:val="kk-KZ" w:eastAsia="en-US"/>
        </w:rPr>
      </w:pPr>
    </w:p>
    <w:p w14:paraId="652C15DB" w14:textId="77777777" w:rsidR="00E92F92" w:rsidRPr="00E92F92" w:rsidRDefault="00E92F92" w:rsidP="00E92F92">
      <w:pPr>
        <w:widowControl w:val="0"/>
        <w:autoSpaceDE w:val="0"/>
        <w:autoSpaceDN w:val="0"/>
        <w:spacing w:after="0" w:line="240" w:lineRule="auto"/>
        <w:ind w:right="117"/>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1.Тәрбие және оқыту нәтижелеріне бағдарлана отырып мектепке дейінгі тәрбие мен оқытудың мазмұнына өлшем шарттар: оқу жұмыс жоспарлары мен ұйымдастырылған қызметтің Қазақстан Республикасы Оқу ағарту министрінің 2022 жылғы 3 тамыздағы №348бұйрығымен бекітілген(нормативтік құқықтық актілерді мемлекеттік тіркеу тізілімінде</w:t>
      </w:r>
    </w:p>
    <w:p w14:paraId="674F6EDD" w14:textId="77777777" w:rsidR="00E92F92" w:rsidRPr="00E92F92" w:rsidRDefault="00E92F92" w:rsidP="00E92F92">
      <w:pPr>
        <w:widowControl w:val="0"/>
        <w:autoSpaceDE w:val="0"/>
        <w:autoSpaceDN w:val="0"/>
        <w:spacing w:after="0" w:line="240" w:lineRule="auto"/>
        <w:ind w:right="113"/>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№29031болып тіркелген) Мектепкедейінгі тәрбие мен оқытудың мемлекеттік жалпыға міндетті стандартының және Қазақстан Республикасы Білім және ғылым министрінің 2012жылғы 20 желтоқсандағы №557 бұйрығымен (нормативтік құқықтық актілерді мемлекеттік тіркеу тізілімінде №8275 болып тіркелген)бекітілген мектепке дейінгі тәрбие мен оқытудың үлгілік оқу жоспарының(бұдан әріҮОЖ) талаптарына сәйкестігі:</w:t>
      </w:r>
    </w:p>
    <w:p w14:paraId="6D5CFB3C" w14:textId="77777777" w:rsidR="00E92F92" w:rsidRPr="00E92F92" w:rsidRDefault="00E92F92" w:rsidP="00E92F92">
      <w:pPr>
        <w:widowControl w:val="0"/>
        <w:autoSpaceDE w:val="0"/>
        <w:autoSpaceDN w:val="0"/>
        <w:spacing w:before="1" w:after="0" w:line="240" w:lineRule="auto"/>
        <w:ind w:right="112"/>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Жұмыс  оқу жоспарлары мен ұйымдасқан қызмет мектепке дейінгі тәрбие мен оқытудың </w:t>
      </w:r>
      <w:r w:rsidRPr="00E92F92">
        <w:rPr>
          <w:rFonts w:ascii="Times New Roman" w:eastAsia="Times New Roman" w:hAnsi="Times New Roman" w:cs="Times New Roman"/>
          <w:sz w:val="24"/>
          <w:szCs w:val="24"/>
          <w:lang w:val="kk-KZ" w:eastAsia="en-US"/>
        </w:rPr>
        <w:lastRenderedPageBreak/>
        <w:t>мемлекеттік жалпыға міндетті стандарттының талаптарына және мектепке дейінг ітәрбиемен оқытудың үлгілік оқу жоспарына сәйкес келеді.</w:t>
      </w:r>
    </w:p>
    <w:p w14:paraId="231F1CAB" w14:textId="77777777" w:rsidR="00E92F92" w:rsidRPr="00E92F92" w:rsidRDefault="00E92F92" w:rsidP="00E92F92">
      <w:pPr>
        <w:widowControl w:val="0"/>
        <w:autoSpaceDE w:val="0"/>
        <w:autoSpaceDN w:val="0"/>
        <w:spacing w:after="0" w:line="240" w:lineRule="auto"/>
        <w:ind w:right="114"/>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 2023-2024оқужылына арналған мектеп алды даярлық сыныбының жұмыс оқу жоспары Қазақстан Республикасы Білім және ғылым министрлігі 2012 жылғы 12 желтоқсандағы  №557 бұйрығына өзгерістер толықтырулар енгізу туралы «Мектепке дейінгі тәрбие мен оқытудың үлгілік оқу жоспары» Қазақстан Республикасы Оқу ағарту министрінің 2022жылғы 09 қыркүйектегі №394 бұйрығы 3-қосымша;</w:t>
      </w:r>
    </w:p>
    <w:p w14:paraId="7B9B86F0" w14:textId="77777777" w:rsidR="00E92F92" w:rsidRPr="00E92F92" w:rsidRDefault="00E92F92" w:rsidP="00E92F92">
      <w:pPr>
        <w:widowControl w:val="0"/>
        <w:autoSpaceDE w:val="0"/>
        <w:autoSpaceDN w:val="0"/>
        <w:spacing w:after="0" w:line="240" w:lineRule="auto"/>
        <w:ind w:right="115"/>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Оқу ағарту министрінің 2022 жылғы 03 тамыздағы №348бұйрығымен Мектепке дейінгі тәрбие мен оқытудың мемлекеттік жалпыға міндетті стандарты;</w:t>
      </w:r>
    </w:p>
    <w:p w14:paraId="18949595"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Білім және ғылым министрлігі 2016 жылғы 12 тамыздағы</w:t>
      </w:r>
    </w:p>
    <w:p w14:paraId="173B3A4A" w14:textId="77777777" w:rsidR="00E92F92" w:rsidRPr="00E92F92" w:rsidRDefault="00E92F92" w:rsidP="00E92F92">
      <w:pPr>
        <w:widowControl w:val="0"/>
        <w:autoSpaceDE w:val="0"/>
        <w:autoSpaceDN w:val="0"/>
        <w:spacing w:after="0" w:line="240" w:lineRule="auto"/>
        <w:ind w:right="111"/>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№499 бұйрығымен бекітілген Мектепке дейінгі тәрбие мен оқытудың үлгілік оқу бағдарламалары;</w:t>
      </w:r>
    </w:p>
    <w:p w14:paraId="5637F575" w14:textId="77777777" w:rsidR="00E92F92" w:rsidRPr="00E92F92" w:rsidRDefault="00E92F92" w:rsidP="00E92F92">
      <w:pPr>
        <w:widowControl w:val="0"/>
        <w:autoSpaceDE w:val="0"/>
        <w:autoSpaceDN w:val="0"/>
        <w:spacing w:after="0" w:line="240" w:lineRule="auto"/>
        <w:ind w:right="111"/>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            Қазақстан Республикасы Денсаулық министрінің 2021 жылы 5 тамыздағы «Білім беру объектілеріне қойылатын санитариялық талаптар» қағидаларын бекіту туралы ҚРДСМ-76 бұйрығын басшылыққа ала отырып оқу жоспары жасалынды.</w:t>
      </w:r>
    </w:p>
    <w:p w14:paraId="3BD07BC5" w14:textId="77777777" w:rsidR="00E92F92" w:rsidRPr="00E92F92" w:rsidRDefault="00E92F92" w:rsidP="00E92F92">
      <w:pPr>
        <w:widowControl w:val="0"/>
        <w:autoSpaceDE w:val="0"/>
        <w:autoSpaceDN w:val="0"/>
        <w:spacing w:before="72" w:after="0" w:line="240" w:lineRule="auto"/>
        <w:jc w:val="center"/>
        <w:rPr>
          <w:rFonts w:ascii="Times New Roman" w:eastAsia="Times New Roman" w:hAnsi="Times New Roman" w:cs="Times New Roman"/>
          <w:b/>
          <w:sz w:val="24"/>
          <w:szCs w:val="24"/>
          <w:lang w:val="kk-KZ" w:eastAsia="en-US"/>
        </w:rPr>
      </w:pPr>
    </w:p>
    <w:p w14:paraId="432B5072" w14:textId="248005CA" w:rsidR="00E92F92" w:rsidRPr="00E92F92" w:rsidRDefault="00E92F92" w:rsidP="00E92F92">
      <w:pPr>
        <w:widowControl w:val="0"/>
        <w:autoSpaceDE w:val="0"/>
        <w:autoSpaceDN w:val="0"/>
        <w:spacing w:before="72" w:after="0" w:line="240" w:lineRule="auto"/>
        <w:jc w:val="center"/>
        <w:rPr>
          <w:rFonts w:ascii="Times New Roman" w:eastAsia="Times New Roman" w:hAnsi="Times New Roman" w:cs="Times New Roman"/>
          <w:b/>
          <w:sz w:val="24"/>
          <w:szCs w:val="24"/>
          <w:lang w:val="kk-KZ" w:eastAsia="en-US"/>
        </w:rPr>
      </w:pPr>
      <w:r w:rsidRPr="00E92F92">
        <w:rPr>
          <w:rFonts w:ascii="Times New Roman" w:eastAsia="Times New Roman" w:hAnsi="Times New Roman" w:cs="Times New Roman"/>
          <w:b/>
          <w:sz w:val="24"/>
          <w:szCs w:val="24"/>
          <w:lang w:val="kk-KZ" w:eastAsia="en-US"/>
        </w:rPr>
        <w:t>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14:paraId="6FB9FE5A" w14:textId="77777777" w:rsidR="00E92F92" w:rsidRPr="00E92F92" w:rsidRDefault="00E92F92" w:rsidP="00E92F92">
      <w:pPr>
        <w:widowControl w:val="0"/>
        <w:autoSpaceDE w:val="0"/>
        <w:autoSpaceDN w:val="0"/>
        <w:spacing w:after="0" w:line="240" w:lineRule="auto"/>
        <w:ind w:right="137"/>
        <w:outlineLvl w:val="1"/>
        <w:rPr>
          <w:rFonts w:ascii="Times New Roman" w:eastAsia="Times New Roman" w:hAnsi="Times New Roman" w:cs="Times New Roman"/>
          <w:b/>
          <w:bCs/>
          <w:sz w:val="24"/>
          <w:szCs w:val="24"/>
          <w:lang w:val="kk-KZ" w:eastAsia="en-US"/>
        </w:rPr>
      </w:pPr>
      <w:r w:rsidRPr="00E92F92">
        <w:rPr>
          <w:rFonts w:ascii="Times New Roman" w:eastAsia="Times New Roman" w:hAnsi="Times New Roman" w:cs="Times New Roman"/>
          <w:b/>
          <w:bCs/>
          <w:sz w:val="24"/>
          <w:szCs w:val="24"/>
          <w:lang w:val="kk-KZ" w:eastAsia="en-US"/>
        </w:rPr>
        <w:t>Мектепалды сыныпқа арналған мектепке дейінгі тәрбие мен оқытудың жұмыстық оқужоспары(5 жастағы балалар) 2023-2024оқу жылы</w:t>
      </w:r>
    </w:p>
    <w:p w14:paraId="4D5FB3D6" w14:textId="77777777" w:rsidR="00E92F92" w:rsidRPr="00E92F92" w:rsidRDefault="00E92F92" w:rsidP="00E92F92">
      <w:pPr>
        <w:widowControl w:val="0"/>
        <w:autoSpaceDE w:val="0"/>
        <w:autoSpaceDN w:val="0"/>
        <w:spacing w:before="1" w:after="0" w:line="240" w:lineRule="auto"/>
        <w:rPr>
          <w:rFonts w:ascii="Times New Roman" w:eastAsia="Times New Roman" w:hAnsi="Times New Roman" w:cs="Times New Roman"/>
          <w:b/>
          <w:sz w:val="24"/>
          <w:szCs w:val="24"/>
          <w:lang w:val="kk-KZ" w:eastAsia="en-US"/>
        </w:rPr>
      </w:pPr>
    </w:p>
    <w:p w14:paraId="598B7AC6" w14:textId="77777777" w:rsidR="00E92F92" w:rsidRPr="00E92F92" w:rsidRDefault="00E92F92" w:rsidP="00E92F92">
      <w:pPr>
        <w:widowControl w:val="0"/>
        <w:autoSpaceDE w:val="0"/>
        <w:autoSpaceDN w:val="0"/>
        <w:spacing w:before="11" w:after="0" w:line="240" w:lineRule="auto"/>
        <w:jc w:val="both"/>
        <w:rPr>
          <w:rFonts w:ascii="Times New Roman" w:eastAsia="Times New Roman" w:hAnsi="Times New Roman" w:cs="Times New Roman"/>
          <w:b/>
          <w:sz w:val="23"/>
          <w:szCs w:val="24"/>
          <w:lang w:val="kk-KZ" w:eastAsia="en-US"/>
        </w:rPr>
      </w:pPr>
    </w:p>
    <w:p w14:paraId="56F1DF56" w14:textId="77777777" w:rsidR="00E92F92" w:rsidRPr="00E92F92" w:rsidRDefault="00E92F92" w:rsidP="00E92F92">
      <w:pPr>
        <w:widowControl w:val="0"/>
        <w:numPr>
          <w:ilvl w:val="0"/>
          <w:numId w:val="29"/>
        </w:numPr>
        <w:tabs>
          <w:tab w:val="left" w:pos="1082"/>
        </w:tabs>
        <w:autoSpaceDE w:val="0"/>
        <w:autoSpaceDN w:val="0"/>
        <w:spacing w:after="0" w:line="240" w:lineRule="auto"/>
        <w:ind w:right="235" w:firstLine="708"/>
        <w:jc w:val="both"/>
        <w:rPr>
          <w:rFonts w:ascii="Times New Roman" w:eastAsia="Times New Roman" w:hAnsi="Times New Roman" w:cs="Times New Roman"/>
          <w:b/>
          <w:sz w:val="24"/>
          <w:lang w:val="kk-KZ" w:eastAsia="en-US"/>
        </w:rPr>
      </w:pPr>
      <w:r w:rsidRPr="00E92F92">
        <w:rPr>
          <w:rFonts w:ascii="Times New Roman" w:eastAsia="Times New Roman" w:hAnsi="Times New Roman" w:cs="Times New Roman"/>
          <w:b/>
          <w:sz w:val="24"/>
          <w:lang w:val="kk-KZ" w:eastAsia="en-US"/>
        </w:rPr>
        <w:t>Білім беру қызметін Қазақстан Республикасы Білім және ғылым министрініңміндетін атқарушының 2016 жылғы 12 тамыздағы № 499 бұйрығымен бекітілген(нормативтік құқықтық актілерді мемлекеттік тіркеу тізілімінде № 14235 болыптіркелген) Мектепке дейінгі тәрбие мен окытудың үлгілік оқу бағдарламасына (бұданәрі - МДТО үлгілік оқу бағдарламасы) және білім беру бағдарламаларына (вариативті,жеке,бейімделген, қосымша) сәйкесіске асыру:</w:t>
      </w:r>
    </w:p>
    <w:p w14:paraId="1811C52E" w14:textId="77777777" w:rsidR="00E92F92" w:rsidRPr="00E92F92" w:rsidRDefault="00E92F92" w:rsidP="00E92F92">
      <w:pPr>
        <w:widowControl w:val="0"/>
        <w:autoSpaceDE w:val="0"/>
        <w:autoSpaceDN w:val="0"/>
        <w:spacing w:after="0" w:line="240" w:lineRule="auto"/>
        <w:ind w:right="238"/>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МДС-та "Мектепке дейінгі тәрбие мен оқытудын үлгілік оқу бағдарламаларын бекітутуралы"КРБҒМ2016жылғы12 тамыздағы №499, бұйрығынасәйкесәзірленген оқу</w:t>
      </w:r>
    </w:p>
    <w:p w14:paraId="7CC62E81" w14:textId="77777777" w:rsidR="00E92F92" w:rsidRPr="00E92F92" w:rsidRDefault="00E92F92" w:rsidP="00E92F92">
      <w:pPr>
        <w:widowControl w:val="0"/>
        <w:autoSpaceDE w:val="0"/>
        <w:autoSpaceDN w:val="0"/>
        <w:spacing w:after="0" w:line="240" w:lineRule="auto"/>
        <w:ind w:right="952"/>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бағдарламалары іске асырылады. Оқытудын күтілетін нәтижелері түрінде үсынылған мақсаттар мен міндеттерге қол жеткізу МДС-та «Денсаулық», «Қатынас», «Таным», </w:t>
      </w:r>
    </w:p>
    <w:p w14:paraId="59F2FEED" w14:textId="77777777" w:rsidR="00E92F92" w:rsidRPr="00E92F92" w:rsidRDefault="00E92F92" w:rsidP="00E92F92">
      <w:pPr>
        <w:widowControl w:val="0"/>
        <w:autoSpaceDE w:val="0"/>
        <w:autoSpaceDN w:val="0"/>
        <w:spacing w:after="0" w:line="240" w:lineRule="auto"/>
        <w:ind w:right="312"/>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«Шығармашылық», «Әлеумет» білім беру салалары бойынша күтілетін нәтижелерге сәйкес олардың физикалык, зияткерлік және жеке қасиеттеріне бағытталған.</w:t>
      </w:r>
    </w:p>
    <w:p w14:paraId="5A2AB1DF" w14:textId="6FF88BD1" w:rsidR="00E92F92" w:rsidRDefault="00E92F92" w:rsidP="00E92F92">
      <w:pPr>
        <w:widowControl w:val="0"/>
        <w:autoSpaceDE w:val="0"/>
        <w:autoSpaceDN w:val="0"/>
        <w:spacing w:before="1" w:after="0" w:line="240" w:lineRule="auto"/>
        <w:ind w:right="371"/>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МДС-та арнайы түзету ұйымдастырылған оқу кызметіне мұктаж балалар жоқ.(Бағаланатын кезең үшін ұйымдастырылған оқу қызметінің бөлінгенін растайтын құжаттардың көшірмелері, оқу жұмыс жоспарлары мен сабак кестелері қоса </w:t>
      </w:r>
      <w:r>
        <w:rPr>
          <w:rFonts w:ascii="Times New Roman" w:eastAsia="Times New Roman" w:hAnsi="Times New Roman" w:cs="Times New Roman"/>
          <w:sz w:val="24"/>
          <w:szCs w:val="24"/>
          <w:lang w:val="kk-KZ" w:eastAsia="en-US"/>
        </w:rPr>
        <w:t>беріледі.</w:t>
      </w:r>
    </w:p>
    <w:p w14:paraId="2D18C07F" w14:textId="3332717E" w:rsidR="00E92F92" w:rsidRDefault="00E92F92" w:rsidP="00E92F92">
      <w:pPr>
        <w:widowControl w:val="0"/>
        <w:autoSpaceDE w:val="0"/>
        <w:autoSpaceDN w:val="0"/>
        <w:spacing w:before="1" w:after="0" w:line="240" w:lineRule="auto"/>
        <w:ind w:right="371"/>
        <w:jc w:val="both"/>
        <w:rPr>
          <w:rFonts w:ascii="Times New Roman" w:eastAsia="Times New Roman" w:hAnsi="Times New Roman" w:cs="Times New Roman"/>
          <w:sz w:val="24"/>
          <w:szCs w:val="24"/>
          <w:lang w:val="kk-KZ" w:eastAsia="en-US"/>
        </w:rPr>
      </w:pPr>
    </w:p>
    <w:p w14:paraId="3138B1E9" w14:textId="67F4A9E8" w:rsidR="00E92F92" w:rsidRDefault="00E92F92" w:rsidP="00E92F92">
      <w:pPr>
        <w:widowControl w:val="0"/>
        <w:autoSpaceDE w:val="0"/>
        <w:autoSpaceDN w:val="0"/>
        <w:spacing w:before="1" w:after="0" w:line="240" w:lineRule="auto"/>
        <w:ind w:right="371"/>
        <w:jc w:val="both"/>
        <w:rPr>
          <w:rFonts w:ascii="Times New Roman" w:eastAsia="Times New Roman" w:hAnsi="Times New Roman" w:cs="Times New Roman"/>
          <w:sz w:val="24"/>
          <w:szCs w:val="24"/>
          <w:lang w:val="kk-KZ" w:eastAsia="en-US"/>
        </w:rPr>
      </w:pPr>
    </w:p>
    <w:p w14:paraId="7FB12795" w14:textId="77777777" w:rsidR="00E92F92" w:rsidRPr="00E92F92" w:rsidRDefault="00E92F92" w:rsidP="00E92F92">
      <w:pPr>
        <w:widowControl w:val="0"/>
        <w:autoSpaceDE w:val="0"/>
        <w:autoSpaceDN w:val="0"/>
        <w:spacing w:before="72" w:after="0" w:line="240" w:lineRule="auto"/>
        <w:ind w:right="11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Қазакстан Республикасы Оқу-ағарту министрінің 2022 жылғы 31 тамыздағы № 385 бұйрығымен (нормативтік құқыктык актілерді мемлекеттік тіркеу тізілімінде № 29329 болыптіркелген) бекітілген Мектепке дейінгі ұйымдар кызметінің үлгілік кағидаларын (бұдан әрі-Үлгілік кағидалар) сақтау:</w:t>
      </w:r>
    </w:p>
    <w:p w14:paraId="4A488720" w14:textId="77777777" w:rsidR="00E92F92" w:rsidRPr="00E92F92" w:rsidRDefault="00E92F92" w:rsidP="00E92F92">
      <w:pPr>
        <w:widowControl w:val="0"/>
        <w:autoSpaceDE w:val="0"/>
        <w:autoSpaceDN w:val="0"/>
        <w:spacing w:before="1" w:after="0" w:line="240" w:lineRule="auto"/>
        <w:ind w:right="427"/>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Қазакстан Республикасы Оку-ағарту министрінің 2022 жылғы 31 тамыздағы № 385бұйрығымен бекітілген «Мектепке дейінгі ұйымдар қызметінің үлгілік қағидаларының» 1-косымшасына сәйкес жүргізілді.</w:t>
      </w:r>
    </w:p>
    <w:p w14:paraId="5B74A42D" w14:textId="77777777" w:rsidR="00E92F92" w:rsidRPr="00E92F92" w:rsidRDefault="00E92F92" w:rsidP="00E92F92">
      <w:pPr>
        <w:widowControl w:val="0"/>
        <w:autoSpaceDE w:val="0"/>
        <w:autoSpaceDN w:val="0"/>
        <w:spacing w:before="2" w:after="0" w:line="237" w:lineRule="auto"/>
        <w:ind w:right="424"/>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Мектепте мектепке дейінгі ұйымдар кызметінің үлгілік қағидаларының міндеттерін орындау барысында үлгілік оқу бағдарламаларының негізінде жүзеге асырылып отырды.</w:t>
      </w:r>
    </w:p>
    <w:p w14:paraId="24CB2C1D" w14:textId="77777777" w:rsidR="00E92F92" w:rsidRPr="00E92F92" w:rsidRDefault="00E92F92" w:rsidP="00E92F92">
      <w:pPr>
        <w:widowControl w:val="0"/>
        <w:autoSpaceDE w:val="0"/>
        <w:autoSpaceDN w:val="0"/>
        <w:spacing w:before="1" w:after="0" w:line="240" w:lineRule="auto"/>
        <w:ind w:right="112"/>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Оқу - ағарту министрінің 2022 жылғы 31 тамыздағы №385 бұйрығына сәйкес мектепалды даярлык сыныбы (5 жастағы балалар) тәрбиеленушінің толық жасын ескере отырып, ағымдағы жылы 1 тамыз - 05 қыркүйек аралығында 1 топқа топтастырылды.</w:t>
      </w:r>
    </w:p>
    <w:p w14:paraId="21681F3E" w14:textId="77777777" w:rsidR="00E92F92" w:rsidRPr="00E92F92" w:rsidRDefault="00E92F92" w:rsidP="00E92F92">
      <w:pPr>
        <w:widowControl w:val="0"/>
        <w:autoSpaceDE w:val="0"/>
        <w:autoSpaceDN w:val="0"/>
        <w:spacing w:after="0" w:line="240" w:lineRule="auto"/>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МАД аптасына 5 күндік (толық күн болу) жұмыс жасайды, жұмыс уақыты сағат</w:t>
      </w:r>
    </w:p>
    <w:p w14:paraId="328344AC"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09:00-дан 11:25 – ке дейін.</w:t>
      </w:r>
    </w:p>
    <w:p w14:paraId="70EE4855" w14:textId="77777777" w:rsidR="00E92F92" w:rsidRPr="00E92F92" w:rsidRDefault="00E92F92" w:rsidP="00E92F92">
      <w:pPr>
        <w:widowControl w:val="0"/>
        <w:autoSpaceDE w:val="0"/>
        <w:autoSpaceDN w:val="0"/>
        <w:spacing w:after="0" w:line="240" w:lineRule="auto"/>
        <w:ind w:right="108"/>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«Мектепке дейінгі, орта білім беру ұйымдарын, сондай-ақ арнайы білім беру ұйымдарын </w:t>
      </w:r>
      <w:r w:rsidRPr="00E92F92">
        <w:rPr>
          <w:rFonts w:ascii="Times New Roman" w:eastAsia="Times New Roman" w:hAnsi="Times New Roman" w:cs="Times New Roman"/>
          <w:sz w:val="24"/>
          <w:szCs w:val="24"/>
          <w:lang w:val="kk-KZ" w:eastAsia="en-US"/>
        </w:rPr>
        <w:lastRenderedPageBreak/>
        <w:t xml:space="preserve">жабдыктар мен және жиһаз бен жарақтандыру нормаларын бекіту туралы» Қазақстан Республикасы Білім және ғылым министрінің 2016 жылғы 22 қаңтардағы № 70 бұйрығына сәйкес жүзеге асырылуда. Мектеп алды даярлык сыныптардың оқу кызметіне арналған 1 сынып кабинеті </w:t>
      </w:r>
      <w:r w:rsidRPr="00E92F92">
        <w:rPr>
          <w:rFonts w:ascii="Times New Roman" w:eastAsia="Times New Roman" w:hAnsi="Times New Roman" w:cs="Times New Roman"/>
          <w:sz w:val="24"/>
          <w:szCs w:val="24"/>
          <w:u w:val="single"/>
          <w:lang w:val="kk-KZ" w:eastAsia="en-US"/>
        </w:rPr>
        <w:t>б</w:t>
      </w:r>
      <w:r w:rsidRPr="00E92F92">
        <w:rPr>
          <w:rFonts w:ascii="Times New Roman" w:eastAsia="Times New Roman" w:hAnsi="Times New Roman" w:cs="Times New Roman"/>
          <w:sz w:val="24"/>
          <w:szCs w:val="24"/>
          <w:lang w:val="kk-KZ" w:eastAsia="en-US"/>
        </w:rPr>
        <w:t>ар. Онда баланың жас ерекшелігіне сай сабақ кұралдары мен ойынға қажетті ойыншықтар мен жабдықталған.</w:t>
      </w:r>
    </w:p>
    <w:p w14:paraId="0059DA85" w14:textId="77777777" w:rsidR="00E92F92" w:rsidRPr="00E92F92" w:rsidRDefault="00E92F92" w:rsidP="00E92F92">
      <w:pPr>
        <w:widowControl w:val="0"/>
        <w:autoSpaceDE w:val="0"/>
        <w:autoSpaceDN w:val="0"/>
        <w:spacing w:after="0" w:line="240" w:lineRule="auto"/>
        <w:ind w:right="109"/>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Мектепалды т</w:t>
      </w:r>
      <w:r w:rsidRPr="00E92F92">
        <w:rPr>
          <w:rFonts w:ascii="Times New Roman" w:eastAsia="Times New Roman" w:hAnsi="Times New Roman" w:cs="Times New Roman"/>
          <w:sz w:val="24"/>
          <w:szCs w:val="24"/>
          <w:u w:val="single"/>
          <w:lang w:val="kk-KZ" w:eastAsia="en-US"/>
        </w:rPr>
        <w:t>обы</w:t>
      </w:r>
      <w:r w:rsidRPr="00E92F92">
        <w:rPr>
          <w:rFonts w:ascii="Times New Roman" w:eastAsia="Times New Roman" w:hAnsi="Times New Roman" w:cs="Times New Roman"/>
          <w:sz w:val="24"/>
          <w:szCs w:val="24"/>
          <w:lang w:val="kk-KZ" w:eastAsia="en-US"/>
        </w:rPr>
        <w:t xml:space="preserve"> бір сынып бөлмесінен  тұрады. Сынып бөлмелерінде оқу тәрбиелік мақсаттарға сай құрал - жабдықтар бар. Күнделікті оқу тәрбие жұмыстарына арналған құрал –жабдыктармен,оқушы столы, мұғалім столы,орындықтар,шкафтар,магнитті тактамен жабдыкталған.Терезелері металопластиктен жасалып, жалюзилер ілінген.Жарыктандыру табиғи және жасанды люминесценттік шамарқылы, желдетілуі кабырға көздері және терезе арқылы. Есіктері ағаштан жасалған. Сынып бөлмелері қабырғаларына  оқу тәрбиеге қажетті көрсеткіш кұралдармен буклеттер, плакаттар безендірілген. Тәрбиеленуші балаойын элементгерінен кұралған тапсырмалар аркылы дамып өсетінін айтар болсак «киіз үй және оның жабдықтары» ойын жиынтығы, машиналар, ұсак моториканы дамытуға арналған дидактикалық ойыншықтар бар.Бейнелеу өнеріне баулуға арналған қарапайым, түрлі - түсті қарындаштар. Ағаш немесе пластмасса бөлшектері бар конструктор.Әр түрлі пішінді заттар бсйнеленген заттық суреттер, карточкалар жиынтыктары, сондай-ақ,кітапшалар,ертегілер,оның ішінде сөйлейтін кітапшалармен ертеггіер, дидактикалық ойындар мен де қызыға ойнап, уакыттарын тиімді өткізеді.</w:t>
      </w:r>
    </w:p>
    <w:p w14:paraId="1220DAB0" w14:textId="48574EAA" w:rsid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Мектепке дейінгі білім беру мен оқытудың мемлекеттік стандартына сәйкес балаларды</w:t>
      </w:r>
    </w:p>
    <w:p w14:paraId="5871AD7E" w14:textId="298ED7DA" w:rsid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67FB8356" w14:textId="31035F99" w:rsid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69773597"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11725886"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6ABAD291"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4FAAD3B7" w14:textId="77777777" w:rsidR="00E92F92" w:rsidRPr="00E92F92" w:rsidRDefault="00E92F92" w:rsidP="00E92F92">
      <w:pPr>
        <w:widowControl w:val="0"/>
        <w:autoSpaceDE w:val="0"/>
        <w:autoSpaceDN w:val="0"/>
        <w:spacing w:before="72" w:after="0" w:line="240" w:lineRule="auto"/>
        <w:ind w:right="11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Мектепалды даярлық (МАД) сыныптарда тәрбиелеу мен оқытудың психологикалық –педагогикалык негізіне қойылатын талаптар жүйесі кіреді, осы талаптар жүйелі түрде орындалып келеді. </w:t>
      </w:r>
    </w:p>
    <w:p w14:paraId="6789067E" w14:textId="77777777" w:rsidR="00E92F92" w:rsidRPr="00E92F92" w:rsidRDefault="00E92F92" w:rsidP="00E92F92">
      <w:pPr>
        <w:widowControl w:val="0"/>
        <w:autoSpaceDE w:val="0"/>
        <w:autoSpaceDN w:val="0"/>
        <w:spacing w:after="0" w:line="240" w:lineRule="auto"/>
        <w:ind w:right="11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 2023-2024 оқу жылында білім беру үдерісінде тіл дамыту, жазу, санау, сурет салу, кұрастыру, мүсіндеу жэне басқаларды қамтамасыз ететін оку-эдістемелік кешендер қолданылатынын ескере отырып, даярлық топ оқушыларының санына қарай «Әліппе-дәптерлер» ата-аналардың демеушілігімен  сатып алынды.</w:t>
      </w:r>
    </w:p>
    <w:p w14:paraId="0ECB0903" w14:textId="77777777" w:rsidR="00E92F92" w:rsidRPr="00E92F92" w:rsidRDefault="00E92F92" w:rsidP="00E92F92">
      <w:pPr>
        <w:widowControl w:val="0"/>
        <w:autoSpaceDE w:val="0"/>
        <w:autoSpaceDN w:val="0"/>
        <w:spacing w:before="1" w:after="0" w:line="240" w:lineRule="auto"/>
        <w:ind w:right="118"/>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Мектепке дейінгі ұйымдар өз қызметін 1 кыркүйек пен 25 мамыр аралығында жүзеге асыру жұмыстары ұйымдастырылады.</w:t>
      </w:r>
    </w:p>
    <w:p w14:paraId="1E256786" w14:textId="77777777" w:rsidR="00E92F92" w:rsidRPr="00E92F92" w:rsidRDefault="00E92F92" w:rsidP="00E92F92">
      <w:pPr>
        <w:widowControl w:val="0"/>
        <w:autoSpaceDE w:val="0"/>
        <w:autoSpaceDN w:val="0"/>
        <w:spacing w:after="0" w:line="240" w:lineRule="auto"/>
        <w:ind w:right="112"/>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Оқу-ағарту министрінің 2022 жылғы 31 тамыздағы № 385 бұйрығы 2-тарау «Мектепке дейінгі ұйымдар қызметінің тәртібі» бойынша 20 - тармағынасәйкес Қазақстан Республикасы Оку - ағарту министрінің 2022 жылғы 3 тамыздағы №348бұйрығымен бекітілген Мектепке дейінгі тәрбие мен окытудың мемлекеттік жалпыға міндеттістандарты,ҚазақстанРеспубликасыБілімжәнеғылымминистрінің2012жылғы20желтоқсандағы № 557 бүйрығымен бекітілген Мектепке дейінгі тәрбие мен окытудың үлглікоқужоспары жәнебағдарламасытолық көлемдеіске асырылуда.</w:t>
      </w:r>
    </w:p>
    <w:p w14:paraId="1C013255" w14:textId="77777777" w:rsidR="00E92F92" w:rsidRPr="00E92F92" w:rsidRDefault="00E92F92" w:rsidP="00E92F92">
      <w:pPr>
        <w:widowControl w:val="0"/>
        <w:autoSpaceDE w:val="0"/>
        <w:autoSpaceDN w:val="0"/>
        <w:spacing w:after="0" w:line="240" w:lineRule="auto"/>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Осыбұйрықтың22-тармағынасәйкес2021-2022 оқу жылдары 6 педагог,2022-2023</w:t>
      </w:r>
      <w:r w:rsidRPr="00E92F92">
        <w:rPr>
          <w:rFonts w:ascii="Times New Roman" w:eastAsia="Times New Roman" w:hAnsi="Times New Roman" w:cs="Times New Roman"/>
          <w:spacing w:val="-1"/>
          <w:sz w:val="24"/>
          <w:szCs w:val="24"/>
          <w:lang w:val="kk-KZ" w:eastAsia="en-US"/>
        </w:rPr>
        <w:t xml:space="preserve"> оқу жылдары 3 педагог, </w:t>
      </w:r>
      <w:r w:rsidRPr="00E92F92">
        <w:rPr>
          <w:rFonts w:ascii="Times New Roman" w:eastAsia="Times New Roman" w:hAnsi="Times New Roman" w:cs="Times New Roman"/>
          <w:sz w:val="24"/>
          <w:szCs w:val="24"/>
          <w:lang w:val="kk-KZ" w:eastAsia="en-US"/>
        </w:rPr>
        <w:t>2023-2024оқу жылдарында жоғары білімді 4 педагогбілімберу және</w:t>
      </w:r>
      <w:r>
        <w:rPr>
          <w:rFonts w:ascii="Times New Roman" w:eastAsia="Times New Roman" w:hAnsi="Times New Roman" w:cs="Times New Roman"/>
          <w:sz w:val="24"/>
          <w:szCs w:val="24"/>
          <w:lang w:val="kk-KZ" w:eastAsia="en-US"/>
        </w:rPr>
        <w:t xml:space="preserve"> </w:t>
      </w:r>
      <w:r w:rsidRPr="00E92F92">
        <w:rPr>
          <w:rFonts w:ascii="Times New Roman" w:eastAsia="Times New Roman" w:hAnsi="Times New Roman" w:cs="Times New Roman"/>
          <w:sz w:val="24"/>
          <w:szCs w:val="24"/>
          <w:lang w:val="kk-KZ" w:eastAsia="en-US"/>
        </w:rPr>
        <w:t>тәрбиеқызметін жүзеге</w:t>
      </w:r>
      <w:r>
        <w:rPr>
          <w:rFonts w:ascii="Times New Roman" w:eastAsia="Times New Roman" w:hAnsi="Times New Roman" w:cs="Times New Roman"/>
          <w:sz w:val="24"/>
          <w:szCs w:val="24"/>
          <w:lang w:val="kk-KZ" w:eastAsia="en-US"/>
        </w:rPr>
        <w:t xml:space="preserve"> </w:t>
      </w:r>
      <w:r w:rsidRPr="00E92F92">
        <w:rPr>
          <w:rFonts w:ascii="Times New Roman" w:eastAsia="Times New Roman" w:hAnsi="Times New Roman" w:cs="Times New Roman"/>
          <w:sz w:val="24"/>
          <w:szCs w:val="24"/>
          <w:lang w:val="kk-KZ" w:eastAsia="en-US"/>
        </w:rPr>
        <w:t>асырады.</w:t>
      </w:r>
    </w:p>
    <w:p w14:paraId="1C2CF86C"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04431AEF" w14:textId="612678BA" w:rsid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1BF2536F"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1D6CF22E"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7793A0C1"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758B0857"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71CBF819" w14:textId="77777777" w:rsidR="00E92F92" w:rsidRP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3B732B82"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0CBA54CA"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15B5EC6A"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23D8CA4C"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6F3F8AE7"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41F69545" w14:textId="77777777" w:rsidR="00EE3978" w:rsidRDefault="00EE3978"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p>
    <w:p w14:paraId="6B37FDC7" w14:textId="73C0AE96" w:rsidR="00E92F92" w:rsidRPr="00E92F92" w:rsidRDefault="00E92F92" w:rsidP="00E92F92">
      <w:pPr>
        <w:widowControl w:val="0"/>
        <w:autoSpaceDE w:val="0"/>
        <w:autoSpaceDN w:val="0"/>
        <w:spacing w:after="0" w:line="269" w:lineRule="exact"/>
        <w:ind w:right="141"/>
        <w:jc w:val="center"/>
        <w:rPr>
          <w:rFonts w:ascii="Times New Roman" w:eastAsia="Times New Roman" w:hAnsi="Times New Roman" w:cs="Times New Roman"/>
          <w:b/>
          <w:sz w:val="24"/>
          <w:lang w:val="kk-KZ" w:eastAsia="en-US"/>
        </w:rPr>
      </w:pPr>
      <w:bookmarkStart w:id="4" w:name="_GoBack"/>
      <w:bookmarkEnd w:id="4"/>
      <w:r w:rsidRPr="00E92F92">
        <w:rPr>
          <w:rFonts w:ascii="Times New Roman" w:eastAsia="Times New Roman" w:hAnsi="Times New Roman" w:cs="Times New Roman"/>
          <w:b/>
          <w:sz w:val="24"/>
          <w:lang w:val="kk-KZ" w:eastAsia="en-US"/>
        </w:rPr>
        <w:lastRenderedPageBreak/>
        <w:t>Педагог кадрлар мен жасақталғандығы туралы мәліметтер</w:t>
      </w:r>
    </w:p>
    <w:p w14:paraId="5E0FBD11" w14:textId="77777777" w:rsidR="00E92F92" w:rsidRPr="00E92F92" w:rsidRDefault="00E92F92" w:rsidP="00E92F92">
      <w:pPr>
        <w:widowControl w:val="0"/>
        <w:autoSpaceDE w:val="0"/>
        <w:autoSpaceDN w:val="0"/>
        <w:spacing w:after="0" w:line="240" w:lineRule="auto"/>
        <w:rPr>
          <w:rFonts w:ascii="Times New Roman" w:eastAsia="Times New Roman" w:hAnsi="Times New Roman" w:cs="Times New Roman"/>
          <w:b/>
          <w:sz w:val="24"/>
          <w:lang w:val="kk-KZ" w:eastAsia="en-US"/>
        </w:rPr>
      </w:pPr>
      <w:r w:rsidRPr="00E92F92">
        <w:rPr>
          <w:rFonts w:ascii="Times New Roman" w:eastAsia="Times New Roman" w:hAnsi="Times New Roman" w:cs="Times New Roman"/>
          <w:b/>
          <w:sz w:val="24"/>
          <w:lang w:val="kk-KZ" w:eastAsia="en-US"/>
        </w:rPr>
        <w:t>«М.Әуезов атындағы шағын жинақты жалпы білім беретін» КММ даярлық топ жетекшісі туралы мәлімет 2023-2024  оқу жылы</w:t>
      </w:r>
    </w:p>
    <w:p w14:paraId="1CD52618" w14:textId="77777777" w:rsidR="00E92F92" w:rsidRPr="00E92F92" w:rsidRDefault="00E92F92" w:rsidP="00E92F92">
      <w:pPr>
        <w:widowControl w:val="0"/>
        <w:autoSpaceDE w:val="0"/>
        <w:autoSpaceDN w:val="0"/>
        <w:spacing w:after="0" w:line="240" w:lineRule="auto"/>
        <w:rPr>
          <w:rFonts w:ascii="Times New Roman" w:eastAsia="Times New Roman" w:hAnsi="Times New Roman" w:cs="Times New Roman"/>
          <w:lang w:val="kk-KZ" w:eastAsia="en-US"/>
        </w:rPr>
      </w:pPr>
    </w:p>
    <w:tbl>
      <w:tblPr>
        <w:tblStyle w:val="15"/>
        <w:tblW w:w="0" w:type="auto"/>
        <w:tblLook w:val="04A0" w:firstRow="1" w:lastRow="0" w:firstColumn="1" w:lastColumn="0" w:noHBand="0" w:noVBand="1"/>
      </w:tblPr>
      <w:tblGrid>
        <w:gridCol w:w="6725"/>
        <w:gridCol w:w="3361"/>
      </w:tblGrid>
      <w:tr w:rsidR="00E92F92" w:rsidRPr="00E92F92" w14:paraId="622E2521" w14:textId="77777777" w:rsidTr="00E92F92">
        <w:trPr>
          <w:trHeight w:val="332"/>
        </w:trPr>
        <w:tc>
          <w:tcPr>
            <w:tcW w:w="6891" w:type="dxa"/>
          </w:tcPr>
          <w:p w14:paraId="3823364B"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Тегі,</w:t>
            </w:r>
            <w:r w:rsidRPr="00E92F92">
              <w:rPr>
                <w:rFonts w:ascii="Times New Roman" w:eastAsia="Times New Roman" w:hAnsi="Times New Roman"/>
                <w:spacing w:val="-4"/>
                <w:sz w:val="24"/>
                <w:lang w:val="kk-KZ"/>
              </w:rPr>
              <w:t>а</w:t>
            </w:r>
            <w:r w:rsidRPr="00E92F92">
              <w:rPr>
                <w:rFonts w:ascii="Times New Roman" w:eastAsia="Times New Roman" w:hAnsi="Times New Roman"/>
                <w:sz w:val="24"/>
                <w:lang w:val="kk-KZ"/>
              </w:rPr>
              <w:t>ты,</w:t>
            </w:r>
            <w:r w:rsidRPr="00E92F92">
              <w:rPr>
                <w:rFonts w:ascii="Times New Roman" w:eastAsia="Times New Roman" w:hAnsi="Times New Roman"/>
                <w:spacing w:val="-2"/>
                <w:sz w:val="24"/>
                <w:lang w:val="kk-KZ"/>
              </w:rPr>
              <w:t>ә</w:t>
            </w:r>
            <w:r w:rsidRPr="00E92F92">
              <w:rPr>
                <w:rFonts w:ascii="Times New Roman" w:eastAsia="Times New Roman" w:hAnsi="Times New Roman"/>
                <w:sz w:val="24"/>
                <w:lang w:val="kk-KZ"/>
              </w:rPr>
              <w:t>кесінің аты (бар болған жағдайда)</w:t>
            </w:r>
          </w:p>
        </w:tc>
        <w:tc>
          <w:tcPr>
            <w:tcW w:w="3423" w:type="dxa"/>
          </w:tcPr>
          <w:p w14:paraId="39E6B157"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Тажибаева Замира Шалбаевна</w:t>
            </w:r>
          </w:p>
        </w:tc>
      </w:tr>
      <w:tr w:rsidR="00E92F92" w:rsidRPr="00E92F92" w14:paraId="2ADFEF36" w14:textId="77777777" w:rsidTr="00E92F92">
        <w:trPr>
          <w:trHeight w:val="281"/>
        </w:trPr>
        <w:tc>
          <w:tcPr>
            <w:tcW w:w="6891" w:type="dxa"/>
          </w:tcPr>
          <w:p w14:paraId="1F534A9E"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Туған жылы, айы, күні</w:t>
            </w:r>
          </w:p>
        </w:tc>
        <w:tc>
          <w:tcPr>
            <w:tcW w:w="3423" w:type="dxa"/>
          </w:tcPr>
          <w:p w14:paraId="59624AE4"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01.05.1989 ж</w:t>
            </w:r>
          </w:p>
        </w:tc>
      </w:tr>
      <w:tr w:rsidR="00E92F92" w:rsidRPr="00EE3978" w14:paraId="33AF0C22" w14:textId="77777777" w:rsidTr="00E92F92">
        <w:trPr>
          <w:trHeight w:val="769"/>
        </w:trPr>
        <w:tc>
          <w:tcPr>
            <w:tcW w:w="6891" w:type="dxa"/>
          </w:tcPr>
          <w:p w14:paraId="6BE8B10C"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Негізгі жұмыс орны (білім беру мекемесінің атауы, лауазымы, өтілі)</w:t>
            </w:r>
          </w:p>
        </w:tc>
        <w:tc>
          <w:tcPr>
            <w:tcW w:w="3423" w:type="dxa"/>
          </w:tcPr>
          <w:p w14:paraId="58DD0FAC"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«М.Әуезов атындағы шағын жинақты жалпы білім беретін мектеп» КММ</w:t>
            </w:r>
          </w:p>
        </w:tc>
      </w:tr>
      <w:tr w:rsidR="00E92F92" w:rsidRPr="00EE3978" w14:paraId="347C60C2" w14:textId="77777777" w:rsidTr="00E92F92">
        <w:trPr>
          <w:trHeight w:val="1047"/>
        </w:trPr>
        <w:tc>
          <w:tcPr>
            <w:tcW w:w="6891" w:type="dxa"/>
          </w:tcPr>
          <w:p w14:paraId="5D71353D"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Жоғары (жоғары оқу орнынан кейінгі) және/немесе техникалық және кәсіптік және / немесе орта білімнен кейінгі білім туралы, педагогикалық, қайта даярлау</w:t>
            </w:r>
          </w:p>
        </w:tc>
        <w:tc>
          <w:tcPr>
            <w:tcW w:w="3423" w:type="dxa"/>
          </w:tcPr>
          <w:p w14:paraId="5B144A89"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Аймақтық әлеуметтік –инновациялық университеті Диплом №1265797</w:t>
            </w:r>
          </w:p>
        </w:tc>
      </w:tr>
      <w:tr w:rsidR="00E92F92" w:rsidRPr="00E92F92" w14:paraId="7DF64C85" w14:textId="77777777" w:rsidTr="00E92F92">
        <w:trPr>
          <w:trHeight w:val="562"/>
        </w:trPr>
        <w:tc>
          <w:tcPr>
            <w:tcW w:w="6891" w:type="dxa"/>
          </w:tcPr>
          <w:p w14:paraId="2298B70A"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Тану туралы куәліктік бойынша мәліметтер (куәлік, №мерзімі)</w:t>
            </w:r>
          </w:p>
        </w:tc>
        <w:tc>
          <w:tcPr>
            <w:tcW w:w="3423" w:type="dxa"/>
          </w:tcPr>
          <w:p w14:paraId="57B2B5D3"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w:t>
            </w:r>
          </w:p>
        </w:tc>
      </w:tr>
      <w:tr w:rsidR="00E92F92" w:rsidRPr="00E92F92" w14:paraId="39785EA4" w14:textId="77777777" w:rsidTr="00E92F92">
        <w:trPr>
          <w:trHeight w:val="562"/>
        </w:trPr>
        <w:tc>
          <w:tcPr>
            <w:tcW w:w="6891" w:type="dxa"/>
          </w:tcPr>
          <w:p w14:paraId="6CE28798"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sz w:val="24"/>
                <w:lang w:val="kk-KZ"/>
              </w:rPr>
              <w:t>Санат берілген куні, санат беру туралы бұйры қнөмері</w:t>
            </w:r>
          </w:p>
        </w:tc>
        <w:tc>
          <w:tcPr>
            <w:tcW w:w="3423" w:type="dxa"/>
          </w:tcPr>
          <w:p w14:paraId="4978C708"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w:t>
            </w:r>
          </w:p>
        </w:tc>
      </w:tr>
      <w:tr w:rsidR="00E92F92" w:rsidRPr="00E92F92" w14:paraId="6FEDFCFC" w14:textId="77777777" w:rsidTr="00E92F92">
        <w:trPr>
          <w:trHeight w:val="281"/>
        </w:trPr>
        <w:tc>
          <w:tcPr>
            <w:tcW w:w="6891" w:type="dxa"/>
          </w:tcPr>
          <w:p w14:paraId="59D38029" w14:textId="77777777" w:rsidR="00E92F92" w:rsidRPr="00E92F92" w:rsidRDefault="00E92F92" w:rsidP="00E92F92">
            <w:pPr>
              <w:widowControl w:val="0"/>
              <w:autoSpaceDE w:val="0"/>
              <w:autoSpaceDN w:val="0"/>
              <w:rPr>
                <w:rFonts w:ascii="Times New Roman" w:eastAsia="Times New Roman" w:hAnsi="Times New Roman"/>
                <w:sz w:val="24"/>
                <w:lang w:val="kk-KZ"/>
              </w:rPr>
            </w:pPr>
            <w:r w:rsidRPr="00E92F92">
              <w:rPr>
                <w:rFonts w:ascii="Times New Roman" w:eastAsia="Times New Roman" w:hAnsi="Times New Roman"/>
                <w:sz w:val="24"/>
                <w:lang w:val="kk-KZ"/>
              </w:rPr>
              <w:t>Штат бірлігі</w:t>
            </w:r>
          </w:p>
        </w:tc>
        <w:tc>
          <w:tcPr>
            <w:tcW w:w="3423" w:type="dxa"/>
          </w:tcPr>
          <w:p w14:paraId="21E882C8"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1 жүктеме</w:t>
            </w:r>
          </w:p>
        </w:tc>
      </w:tr>
      <w:tr w:rsidR="00E92F92" w:rsidRPr="00E92F92" w14:paraId="1591B7FB" w14:textId="77777777" w:rsidTr="00E92F92">
        <w:trPr>
          <w:trHeight w:val="549"/>
        </w:trPr>
        <w:tc>
          <w:tcPr>
            <w:tcW w:w="6891" w:type="dxa"/>
          </w:tcPr>
          <w:p w14:paraId="180F3095" w14:textId="77777777" w:rsidR="00E92F92" w:rsidRPr="00E92F92" w:rsidRDefault="00E92F92" w:rsidP="00E92F92">
            <w:pPr>
              <w:widowControl w:val="0"/>
              <w:autoSpaceDE w:val="0"/>
              <w:autoSpaceDN w:val="0"/>
              <w:rPr>
                <w:rFonts w:ascii="Times New Roman" w:eastAsia="Times New Roman" w:hAnsi="Times New Roman"/>
                <w:sz w:val="24"/>
                <w:lang w:val="kk-KZ"/>
              </w:rPr>
            </w:pPr>
            <w:r w:rsidRPr="00E92F92">
              <w:rPr>
                <w:rFonts w:ascii="Times New Roman" w:eastAsia="Times New Roman" w:hAnsi="Times New Roman"/>
                <w:sz w:val="24"/>
                <w:lang w:val="kk-KZ"/>
              </w:rPr>
              <w:t>Біліктілік санаты, берілгени күні, санат беру туралы бұйрықтың нөмері</w:t>
            </w:r>
          </w:p>
        </w:tc>
        <w:tc>
          <w:tcPr>
            <w:tcW w:w="3423" w:type="dxa"/>
          </w:tcPr>
          <w:p w14:paraId="19C7804D"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w:t>
            </w:r>
          </w:p>
        </w:tc>
      </w:tr>
      <w:tr w:rsidR="00E92F92" w:rsidRPr="00E92F92" w14:paraId="370DE80C" w14:textId="77777777" w:rsidTr="00E92F92">
        <w:trPr>
          <w:trHeight w:val="538"/>
        </w:trPr>
        <w:tc>
          <w:tcPr>
            <w:tcW w:w="6891" w:type="dxa"/>
          </w:tcPr>
          <w:p w14:paraId="124BDFE5" w14:textId="77777777" w:rsidR="00E92F92" w:rsidRPr="00E92F92" w:rsidRDefault="00E92F92" w:rsidP="00E92F92">
            <w:pPr>
              <w:widowControl w:val="0"/>
              <w:autoSpaceDE w:val="0"/>
              <w:autoSpaceDN w:val="0"/>
              <w:rPr>
                <w:rFonts w:ascii="Times New Roman" w:eastAsia="Times New Roman" w:hAnsi="Times New Roman"/>
                <w:sz w:val="24"/>
                <w:lang w:val="kk-KZ"/>
              </w:rPr>
            </w:pPr>
            <w:r w:rsidRPr="00E92F92">
              <w:rPr>
                <w:rFonts w:ascii="Times New Roman" w:eastAsia="Times New Roman" w:hAnsi="Times New Roman"/>
                <w:sz w:val="24"/>
                <w:lang w:val="kk-KZ"/>
              </w:rPr>
              <w:t>Бейін бойынша біліктілікті арттыру курстарынан өткен мерзімі</w:t>
            </w:r>
          </w:p>
        </w:tc>
        <w:tc>
          <w:tcPr>
            <w:tcW w:w="3423" w:type="dxa"/>
          </w:tcPr>
          <w:p w14:paraId="03D90127"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w:t>
            </w:r>
          </w:p>
        </w:tc>
      </w:tr>
      <w:tr w:rsidR="00E92F92" w:rsidRPr="00E92F92" w14:paraId="5562E574" w14:textId="77777777" w:rsidTr="00E92F92">
        <w:trPr>
          <w:trHeight w:val="855"/>
        </w:trPr>
        <w:tc>
          <w:tcPr>
            <w:tcW w:w="6891" w:type="dxa"/>
          </w:tcPr>
          <w:p w14:paraId="2B8BD4A6" w14:textId="77777777" w:rsidR="00E92F92" w:rsidRPr="00E92F92" w:rsidRDefault="00E92F92" w:rsidP="00E92F92">
            <w:pPr>
              <w:widowControl w:val="0"/>
              <w:autoSpaceDE w:val="0"/>
              <w:autoSpaceDN w:val="0"/>
              <w:spacing w:before="9"/>
              <w:rPr>
                <w:rFonts w:ascii="Times New Roman" w:eastAsia="Times New Roman" w:hAnsi="Times New Roman"/>
                <w:sz w:val="25"/>
                <w:lang w:val="kk-KZ"/>
              </w:rPr>
            </w:pPr>
          </w:p>
          <w:p w14:paraId="2E69B84D" w14:textId="77777777" w:rsidR="00E92F92" w:rsidRPr="00E92F92" w:rsidRDefault="00E92F92" w:rsidP="00E92F92">
            <w:pPr>
              <w:widowControl w:val="0"/>
              <w:autoSpaceDE w:val="0"/>
              <w:autoSpaceDN w:val="0"/>
              <w:rPr>
                <w:rFonts w:ascii="Times New Roman" w:eastAsia="Times New Roman" w:hAnsi="Times New Roman"/>
                <w:sz w:val="24"/>
                <w:lang w:val="kk-KZ"/>
              </w:rPr>
            </w:pPr>
            <w:r w:rsidRPr="00E92F92">
              <w:rPr>
                <w:rFonts w:ascii="Times New Roman" w:eastAsia="Times New Roman" w:hAnsi="Times New Roman"/>
                <w:sz w:val="24"/>
                <w:lang w:val="kk-KZ"/>
              </w:rPr>
              <w:t>Біліктілікті арттыру курстарынан өту орны (ұйым)</w:t>
            </w:r>
          </w:p>
        </w:tc>
        <w:tc>
          <w:tcPr>
            <w:tcW w:w="3423" w:type="dxa"/>
          </w:tcPr>
          <w:p w14:paraId="28D02D34"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w:t>
            </w:r>
          </w:p>
        </w:tc>
      </w:tr>
      <w:tr w:rsidR="00E92F92" w:rsidRPr="00E92F92" w14:paraId="0FE1C68F" w14:textId="77777777" w:rsidTr="00E92F92">
        <w:trPr>
          <w:trHeight w:val="843"/>
        </w:trPr>
        <w:tc>
          <w:tcPr>
            <w:tcW w:w="6891" w:type="dxa"/>
          </w:tcPr>
          <w:p w14:paraId="4E096A82" w14:textId="77777777" w:rsidR="00E92F92" w:rsidRPr="00E92F92" w:rsidRDefault="00E92F92" w:rsidP="00E92F92">
            <w:pPr>
              <w:widowControl w:val="0"/>
              <w:autoSpaceDE w:val="0"/>
              <w:autoSpaceDN w:val="0"/>
              <w:rPr>
                <w:rFonts w:ascii="Times New Roman" w:eastAsia="Times New Roman" w:hAnsi="Times New Roman"/>
                <w:sz w:val="24"/>
                <w:lang w:val="kk-KZ"/>
              </w:rPr>
            </w:pPr>
            <w:r w:rsidRPr="00E92F92">
              <w:rPr>
                <w:rFonts w:ascii="Times New Roman" w:eastAsia="Times New Roman" w:hAnsi="Times New Roman"/>
                <w:sz w:val="24"/>
                <w:lang w:val="kk-KZ"/>
              </w:rPr>
              <w:t>Медициналық тексеруден өткені туралы мәліметтер (медициналық кітапшаның болуы)* (рұқсат беру мерзімі)</w:t>
            </w:r>
          </w:p>
        </w:tc>
        <w:tc>
          <w:tcPr>
            <w:tcW w:w="3423" w:type="dxa"/>
          </w:tcPr>
          <w:p w14:paraId="5A47CF1F" w14:textId="77777777" w:rsidR="00E92F92" w:rsidRPr="00E92F92" w:rsidRDefault="00E92F92" w:rsidP="00E92F92">
            <w:pPr>
              <w:widowControl w:val="0"/>
              <w:autoSpaceDE w:val="0"/>
              <w:autoSpaceDN w:val="0"/>
              <w:rPr>
                <w:rFonts w:ascii="Times New Roman" w:eastAsia="Times New Roman" w:hAnsi="Times New Roman"/>
                <w:lang w:val="kk-KZ"/>
              </w:rPr>
            </w:pPr>
            <w:r w:rsidRPr="00E92F92">
              <w:rPr>
                <w:rFonts w:ascii="Times New Roman" w:eastAsia="Times New Roman" w:hAnsi="Times New Roman"/>
                <w:lang w:val="kk-KZ"/>
              </w:rPr>
              <w:t>01.09.2023-24.08.2024</w:t>
            </w:r>
          </w:p>
        </w:tc>
      </w:tr>
    </w:tbl>
    <w:p w14:paraId="38F9D915" w14:textId="66D32199" w:rsidR="00E92F92" w:rsidRDefault="00E92F92" w:rsidP="00E92F92">
      <w:pPr>
        <w:widowControl w:val="0"/>
        <w:autoSpaceDE w:val="0"/>
        <w:autoSpaceDN w:val="0"/>
        <w:spacing w:before="1" w:after="0" w:line="240" w:lineRule="auto"/>
        <w:jc w:val="both"/>
        <w:rPr>
          <w:rFonts w:ascii="Times New Roman" w:eastAsia="Times New Roman" w:hAnsi="Times New Roman" w:cs="Times New Roman"/>
          <w:sz w:val="24"/>
          <w:szCs w:val="24"/>
          <w:lang w:val="kk-KZ" w:eastAsia="en-US"/>
        </w:rPr>
      </w:pPr>
    </w:p>
    <w:p w14:paraId="4CBCDE59" w14:textId="04AAC82A" w:rsidR="00E92F92" w:rsidRDefault="00E92F92" w:rsidP="00E92F92">
      <w:pPr>
        <w:rPr>
          <w:rFonts w:ascii="Times New Roman" w:eastAsia="Times New Roman" w:hAnsi="Times New Roman" w:cs="Times New Roman"/>
          <w:sz w:val="24"/>
          <w:szCs w:val="24"/>
          <w:lang w:val="kk-KZ" w:eastAsia="en-US"/>
        </w:rPr>
      </w:pPr>
    </w:p>
    <w:p w14:paraId="26CD9FD8" w14:textId="1C816883" w:rsidR="00E92F92" w:rsidRDefault="00E92F92" w:rsidP="00E92F92">
      <w:pPr>
        <w:jc w:val="right"/>
        <w:rPr>
          <w:rFonts w:ascii="Times New Roman" w:eastAsia="Times New Roman" w:hAnsi="Times New Roman" w:cs="Times New Roman"/>
          <w:sz w:val="24"/>
          <w:szCs w:val="24"/>
          <w:lang w:val="kk-KZ" w:eastAsia="en-US"/>
        </w:rPr>
      </w:pPr>
    </w:p>
    <w:p w14:paraId="2B931AE5" w14:textId="457B8A99" w:rsidR="00E92F92" w:rsidRDefault="00E92F92" w:rsidP="00E92F92">
      <w:pPr>
        <w:jc w:val="right"/>
        <w:rPr>
          <w:rFonts w:ascii="Times New Roman" w:eastAsia="Times New Roman" w:hAnsi="Times New Roman" w:cs="Times New Roman"/>
          <w:sz w:val="24"/>
          <w:szCs w:val="24"/>
          <w:lang w:val="kk-KZ" w:eastAsia="en-US"/>
        </w:rPr>
      </w:pPr>
    </w:p>
    <w:p w14:paraId="2F80ED65" w14:textId="77777777" w:rsidR="00E92F92" w:rsidRDefault="00E92F92" w:rsidP="00E92F92">
      <w:pPr>
        <w:jc w:val="right"/>
        <w:rPr>
          <w:rFonts w:ascii="Times New Roman" w:eastAsia="Times New Roman" w:hAnsi="Times New Roman" w:cs="Times New Roman"/>
          <w:sz w:val="24"/>
          <w:szCs w:val="24"/>
          <w:lang w:val="kk-KZ" w:eastAsia="en-US"/>
        </w:rPr>
      </w:pPr>
    </w:p>
    <w:p w14:paraId="125B348C" w14:textId="4FFB8A9E" w:rsidR="00E92F92" w:rsidRDefault="00E92F92" w:rsidP="00E92F92">
      <w:pPr>
        <w:rPr>
          <w:rFonts w:ascii="Times New Roman" w:eastAsia="Times New Roman" w:hAnsi="Times New Roman" w:cs="Times New Roman"/>
          <w:sz w:val="24"/>
          <w:szCs w:val="24"/>
          <w:lang w:val="kk-KZ" w:eastAsia="en-US"/>
        </w:rPr>
      </w:pPr>
    </w:p>
    <w:p w14:paraId="15DB1F34" w14:textId="77777777" w:rsidR="00E92F92" w:rsidRPr="00E92F92" w:rsidRDefault="00E92F92" w:rsidP="00E92F92">
      <w:pPr>
        <w:widowControl w:val="0"/>
        <w:autoSpaceDE w:val="0"/>
        <w:autoSpaceDN w:val="0"/>
        <w:spacing w:before="72"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 алды даярлық сыныптың тәрбиешілері баланың жеке даму картасының «Түзету іс- 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 даму мониторингінің кестесін талапка сай іс жүзінде жүргізіліп отырады.</w:t>
      </w:r>
    </w:p>
    <w:p w14:paraId="1248C6FD" w14:textId="77777777" w:rsidR="00E92F92" w:rsidRPr="00E92F92" w:rsidRDefault="00E92F92" w:rsidP="00E92F92">
      <w:pPr>
        <w:widowControl w:val="0"/>
        <w:autoSpaceDE w:val="0"/>
        <w:autoSpaceDN w:val="0"/>
        <w:spacing w:after="0" w:line="274" w:lineRule="exact"/>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 «Денсаулық» білімсаласы бойынша:</w:t>
      </w:r>
    </w:p>
    <w:p w14:paraId="0D069B20"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Мектеп жасына дейінгі балалардың үйде, көшеде және қоғамдық орындарда қауіпсіз жүріс - тұрыс ережелері туралы білімі орта деңгейде қалыптасқан. Қимылы дамыған, барлық ойындар мен тапсырмаларды орындай алу дағдысы қалыптасқан.Ұйымдастырылған оқу қызметі, түрлі тәрбиелік іс-шаралар, ата-аналармен жұмыс аркылы мектеп жасына дейінгі балалардың үйде, көшеде және коғамдық орындарда кауіпсіз жүріс - тұрыс ережелері туралы білімдері қалыптасқан. «Қатынас» білім саласы бойынша:</w:t>
      </w:r>
    </w:p>
    <w:p w14:paraId="5179CB7A" w14:textId="77777777" w:rsidR="00E92F92" w:rsidRPr="00E92F92" w:rsidRDefault="00E92F92" w:rsidP="00E92F92">
      <w:pPr>
        <w:widowControl w:val="0"/>
        <w:autoSpaceDE w:val="0"/>
        <w:autoSpaceDN w:val="0"/>
        <w:spacing w:before="1"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Сөйлеуді дамыту оқу кызметі бойынша (сюжеттік және тақырыптық суреттер) бойынша дидактикалық материалды жаңарту, қоршаған ортаға қатысты түрлі сұрақтарға жауап беруі қалыптаскан, жеке баламен жұмыстар жасалған. </w:t>
      </w:r>
    </w:p>
    <w:p w14:paraId="487FF1A5"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«Таным»білімі саласы бойынша:</w:t>
      </w:r>
    </w:p>
    <w:p w14:paraId="6F66171D"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Тәрбиешінің көмегімен түстерді ажыратады, санай алады, геометриялық пішіндерді ажырата  алуға дағдыланады.Біртекті   заттарды кұрастырады және бөліп алады,бірдей заттарды </w:t>
      </w:r>
      <w:r w:rsidRPr="00E92F92">
        <w:rPr>
          <w:rFonts w:ascii="Times New Roman" w:eastAsia="Times New Roman" w:hAnsi="Times New Roman" w:cs="Times New Roman"/>
          <w:sz w:val="24"/>
          <w:szCs w:val="24"/>
          <w:lang w:val="kk-KZ" w:eastAsia="en-US"/>
        </w:rPr>
        <w:lastRenderedPageBreak/>
        <w:t>ұзындығы мен ені,биіктігі бойынша беттестіру және тұстастыру арқылы салыстырады.Құрылыс бөліктерін ажыратады және атайды.</w:t>
      </w:r>
    </w:p>
    <w:p w14:paraId="3A919B03"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«Шығармашылық»білім саласы бойынша:</w:t>
      </w:r>
    </w:p>
    <w:p w14:paraId="7EF49615"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Заттардың жазықтықта әртүрлі орналасуы мүмкін екенін түсінеді. Түстерді өз қалауы бойынша таңдай алады. Сурет салуда әр түрлі техниканы пайдалана алады. Қазақтың ою-өрнектерін таниды. Ою өрнектермен ұлттық киімді сала алады. Ұжымдық жұмыстарды орындайды. Ойынан сурет сала алады. Мүсіндеудің әр түрлі әдістерін қолдана алады. Ортақ композиция құру үшін ұжыммен мүсіндеу қабілеттері қалыптасқан. Қазақ  халқының тұрмыстық заттарын таниды, ою-өрнекпен әшекелей алады. Бірнеше бөліктерден бейнелерді құрастырады. Құрастыру барысында жеке және топпен жұмыс жасай алады. </w:t>
      </w:r>
    </w:p>
    <w:p w14:paraId="082E9539"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«Әлеумет»білімсаласыбойынша:</w:t>
      </w:r>
    </w:p>
    <w:p w14:paraId="7E1F6D44"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«Әлеумет» білім саласы бойынша ұйымдастырылған оқу қызметі кезінде балаларды туған өлкесімен,оның тарихымен,табиғатымен,көрікті жерлерімен таныстыруға әдіс тәсілдерді қолданып нәтижеге жеткен.</w:t>
      </w:r>
    </w:p>
    <w:p w14:paraId="16AFC770" w14:textId="77777777" w:rsidR="00E92F92" w:rsidRPr="00E92F92" w:rsidRDefault="00E92F92" w:rsidP="00E92F92">
      <w:pPr>
        <w:widowControl w:val="0"/>
        <w:autoSpaceDE w:val="0"/>
        <w:autoSpaceDN w:val="0"/>
        <w:spacing w:before="1"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Тәрбиеленушілердің даму маниторингісінің болуы және нәтижелерін талдау:</w:t>
      </w:r>
    </w:p>
    <w:p w14:paraId="7082BF5E" w14:textId="77777777" w:rsidR="00E92F92" w:rsidRPr="00E92F92" w:rsidRDefault="00E92F92" w:rsidP="00E92F92">
      <w:pPr>
        <w:widowControl w:val="0"/>
        <w:autoSpaceDE w:val="0"/>
        <w:autoSpaceDN w:val="0"/>
        <w:spacing w:after="0" w:line="240" w:lineRule="auto"/>
        <w:ind w:right="-20"/>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 xml:space="preserve">Баланың даму мониторингін қамтамасыз ететін және оның жеке дамуын жоспарлаудың </w:t>
      </w:r>
      <w:r w:rsidRPr="00E92F92">
        <w:rPr>
          <w:rFonts w:ascii="Times New Roman" w:eastAsia="Times New Roman" w:hAnsi="Times New Roman" w:cs="Times New Roman"/>
          <w:spacing w:val="-1"/>
          <w:sz w:val="24"/>
          <w:szCs w:val="24"/>
          <w:lang w:val="kk-KZ" w:eastAsia="en-US"/>
        </w:rPr>
        <w:t xml:space="preserve">негізі болып та былатын </w:t>
      </w:r>
      <w:r w:rsidRPr="00E92F92">
        <w:rPr>
          <w:rFonts w:ascii="Times New Roman" w:eastAsia="Times New Roman" w:hAnsi="Times New Roman" w:cs="Times New Roman"/>
          <w:sz w:val="24"/>
          <w:szCs w:val="24"/>
          <w:lang w:val="kk-KZ" w:eastAsia="en-US"/>
        </w:rPr>
        <w:t>мектеп алды жастағы тәрбиеленушілерді оқыту нәтижелерінің болуы.</w:t>
      </w:r>
    </w:p>
    <w:p w14:paraId="62F47561"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Білім және ғылым министрлігінің « Мектеп жасына дейінгі  балалардың жеке және жасерекшеліктерін ескере отырып,даму деңгейлерін бақылау бойынша әдістемелік ұсынымдарға» сәйкес әр топтың тәрбиеленушісіне жеке даму картасы жасалды. Баланың жеке даму картасы баланың мектепалды даярлық сыныбында болатын барлық уақтында жүргізіліп отырды. Оқытудың нәтижелері көрсеткіштер ретінде баланың даму мониторингін қамтамасыз ете отырып, оның жеке дамуын жоспарлаудың негізі болыпта былып отырды.</w:t>
      </w:r>
    </w:p>
    <w:p w14:paraId="5747EA5F" w14:textId="4AB0800D"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Тәрбиеленушілердің даму мониторингісінің (бастапқы) бес дағдылары бойынша нәтижелері талданды.</w:t>
      </w:r>
      <w:r w:rsidR="00D47A67">
        <w:rPr>
          <w:rFonts w:ascii="Times New Roman" w:eastAsia="Times New Roman" w:hAnsi="Times New Roman" w:cs="Times New Roman"/>
          <w:sz w:val="24"/>
          <w:szCs w:val="24"/>
          <w:lang w:val="kk-KZ" w:eastAsia="en-US"/>
        </w:rPr>
        <w:t xml:space="preserve"> (маниторниг бақылау парағы қосымшаларға жүктелді)</w:t>
      </w:r>
    </w:p>
    <w:p w14:paraId="7CF71A12" w14:textId="77777777" w:rsidR="00E92F92" w:rsidRPr="00E92F92" w:rsidRDefault="00E92F92" w:rsidP="00E92F92">
      <w:pPr>
        <w:widowControl w:val="0"/>
        <w:autoSpaceDE w:val="0"/>
        <w:autoSpaceDN w:val="0"/>
        <w:spacing w:after="0" w:line="240" w:lineRule="auto"/>
        <w:ind w:right="-20"/>
        <w:jc w:val="both"/>
        <w:rPr>
          <w:rFonts w:ascii="Times New Roman" w:eastAsia="Times New Roman" w:hAnsi="Times New Roman" w:cs="Times New Roman"/>
          <w:sz w:val="24"/>
          <w:szCs w:val="24"/>
          <w:lang w:val="kk-KZ" w:eastAsia="en-US"/>
        </w:rPr>
      </w:pPr>
      <w:r w:rsidRPr="00E92F92">
        <w:rPr>
          <w:rFonts w:ascii="Times New Roman" w:eastAsia="Times New Roman" w:hAnsi="Times New Roman" w:cs="Times New Roman"/>
          <w:sz w:val="24"/>
          <w:szCs w:val="24"/>
          <w:lang w:val="kk-KZ" w:eastAsia="en-US"/>
        </w:rPr>
        <w:t>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 бастапқы бақылауға арналған индикаторлар бақылау парағында көрсетілді.Сонымен қатар, аралық, қорытынды бақылаулардан күтілетін нәтижелерден баланың білік,дағдыларының даму деңгейі бойынша диагностика нәтижелері бақылау парағына енгізілді.Тәрбиеленушілердің дайындық денгейіне қойылатын талаптарға сәйкес әрбір жас кезіндегі құзыреттіліктерді меңгеру денгейіне сай жүргізіледі.</w:t>
      </w:r>
    </w:p>
    <w:p w14:paraId="0001AC3D" w14:textId="13BD93E2" w:rsidR="00E92F92" w:rsidRDefault="00E92F92" w:rsidP="00E92F92">
      <w:pPr>
        <w:rPr>
          <w:rFonts w:ascii="Times New Roman" w:eastAsia="Times New Roman" w:hAnsi="Times New Roman" w:cs="Times New Roman"/>
          <w:lang w:val="kk-KZ" w:eastAsia="en-US"/>
        </w:rPr>
      </w:pPr>
    </w:p>
    <w:p w14:paraId="6ADF0563" w14:textId="2E971184" w:rsidR="00E55B1E" w:rsidRDefault="00E55B1E" w:rsidP="00E92F92">
      <w:pPr>
        <w:rPr>
          <w:rFonts w:ascii="Times New Roman" w:eastAsia="Times New Roman" w:hAnsi="Times New Roman" w:cs="Times New Roman"/>
          <w:lang w:val="kk-KZ" w:eastAsia="en-US"/>
        </w:rPr>
      </w:pPr>
    </w:p>
    <w:p w14:paraId="7487C739" w14:textId="17F2C07C" w:rsidR="00E55B1E" w:rsidRDefault="00E55B1E" w:rsidP="00E92F92">
      <w:pPr>
        <w:rPr>
          <w:rFonts w:ascii="Times New Roman" w:eastAsia="Times New Roman" w:hAnsi="Times New Roman" w:cs="Times New Roman"/>
          <w:lang w:val="kk-KZ" w:eastAsia="en-US"/>
        </w:rPr>
      </w:pPr>
    </w:p>
    <w:p w14:paraId="56CF0261" w14:textId="5E9B18F4" w:rsidR="00E55B1E" w:rsidRDefault="00E55B1E" w:rsidP="00E92F92">
      <w:pPr>
        <w:rPr>
          <w:rFonts w:ascii="Times New Roman" w:eastAsia="Times New Roman" w:hAnsi="Times New Roman" w:cs="Times New Roman"/>
          <w:lang w:val="kk-KZ" w:eastAsia="en-US"/>
        </w:rPr>
      </w:pPr>
    </w:p>
    <w:p w14:paraId="39CD5826" w14:textId="77777777" w:rsidR="00E55B1E" w:rsidRPr="00E25432" w:rsidRDefault="00E55B1E" w:rsidP="00E55B1E">
      <w:pPr>
        <w:pStyle w:val="1"/>
        <w:spacing w:before="0" w:line="240" w:lineRule="auto"/>
        <w:jc w:val="both"/>
        <w:rPr>
          <w:rFonts w:ascii="Times New Roman" w:eastAsia="Times New Roman" w:hAnsi="Times New Roman"/>
          <w:b/>
          <w:color w:val="auto"/>
          <w:sz w:val="24"/>
          <w:szCs w:val="24"/>
          <w:lang w:val="kk-KZ"/>
        </w:rPr>
      </w:pPr>
      <w:r w:rsidRPr="00E25432">
        <w:rPr>
          <w:rFonts w:ascii="Times New Roman" w:eastAsia="Times New Roman" w:hAnsi="Times New Roman"/>
          <w:b/>
          <w:color w:val="auto"/>
          <w:sz w:val="24"/>
          <w:szCs w:val="24"/>
          <w:lang w:val="kk-KZ"/>
        </w:rPr>
        <w:t>ЖАЛПЫ ОРТА БІЛІМ БЕРУ МЕКТЕБІ</w:t>
      </w:r>
    </w:p>
    <w:p w14:paraId="15BB6CCB" w14:textId="77777777" w:rsidR="00E55B1E" w:rsidRPr="00E25432" w:rsidRDefault="00E55B1E" w:rsidP="00E55B1E">
      <w:pPr>
        <w:spacing w:after="0" w:line="240" w:lineRule="auto"/>
        <w:ind w:firstLine="720"/>
        <w:jc w:val="both"/>
        <w:rPr>
          <w:rFonts w:ascii="Times New Roman" w:eastAsia="Times New Roman" w:hAnsi="Times New Roman"/>
          <w:color w:val="FF0000"/>
          <w:sz w:val="24"/>
          <w:szCs w:val="24"/>
          <w:lang w:val="kk-KZ"/>
        </w:rPr>
      </w:pPr>
      <w:r w:rsidRPr="00E25432">
        <w:rPr>
          <w:rFonts w:ascii="Times New Roman" w:eastAsia="Times New Roman" w:hAnsi="Times New Roman"/>
          <w:sz w:val="24"/>
          <w:szCs w:val="24"/>
          <w:lang w:val="kk-KZ"/>
        </w:rPr>
        <w:t>Жалпы білім беретін орта мектепте (1-11 – сыныптар) білім алушылар контингенті 1</w:t>
      </w:r>
      <w:r>
        <w:rPr>
          <w:rFonts w:ascii="Times New Roman" w:eastAsia="Times New Roman" w:hAnsi="Times New Roman"/>
          <w:sz w:val="24"/>
          <w:szCs w:val="24"/>
          <w:lang w:val="kk-KZ"/>
        </w:rPr>
        <w:t>41</w:t>
      </w:r>
      <w:r w:rsidRPr="00E25432">
        <w:rPr>
          <w:rFonts w:ascii="Times New Roman" w:eastAsia="Times New Roman" w:hAnsi="Times New Roman"/>
          <w:sz w:val="24"/>
          <w:szCs w:val="24"/>
          <w:lang w:val="kk-KZ"/>
        </w:rPr>
        <w:t xml:space="preserve"> білім алушыны құрайды, оның ішінде бастауыш мектепте-4</w:t>
      </w:r>
      <w:r>
        <w:rPr>
          <w:rFonts w:ascii="Times New Roman" w:eastAsia="Times New Roman" w:hAnsi="Times New Roman"/>
          <w:sz w:val="24"/>
          <w:szCs w:val="24"/>
          <w:lang w:val="kk-KZ"/>
        </w:rPr>
        <w:t>4</w:t>
      </w:r>
      <w:r w:rsidRPr="00E25432">
        <w:rPr>
          <w:rFonts w:ascii="Times New Roman" w:eastAsia="Times New Roman" w:hAnsi="Times New Roman"/>
          <w:sz w:val="24"/>
          <w:szCs w:val="24"/>
          <w:lang w:val="kk-KZ"/>
        </w:rPr>
        <w:t xml:space="preserve"> </w:t>
      </w:r>
      <w:r w:rsidRPr="00E25432">
        <w:rPr>
          <w:rFonts w:ascii="Times New Roman" w:eastAsia="Times New Roman" w:hAnsi="Times New Roman"/>
          <w:color w:val="000000" w:themeColor="text1"/>
          <w:sz w:val="24"/>
          <w:szCs w:val="24"/>
          <w:lang w:val="kk-KZ"/>
        </w:rPr>
        <w:t>бала (4 – сынып-жиынтық), негізгі мектепте –6</w:t>
      </w:r>
      <w:r>
        <w:rPr>
          <w:rFonts w:ascii="Times New Roman" w:eastAsia="Times New Roman" w:hAnsi="Times New Roman"/>
          <w:color w:val="000000" w:themeColor="text1"/>
          <w:sz w:val="24"/>
          <w:szCs w:val="24"/>
          <w:lang w:val="kk-KZ"/>
        </w:rPr>
        <w:t>8</w:t>
      </w:r>
      <w:r w:rsidRPr="00E25432">
        <w:rPr>
          <w:rFonts w:ascii="Times New Roman" w:eastAsia="Times New Roman" w:hAnsi="Times New Roman"/>
          <w:color w:val="000000" w:themeColor="text1"/>
          <w:sz w:val="24"/>
          <w:szCs w:val="24"/>
          <w:lang w:val="kk-KZ"/>
        </w:rPr>
        <w:t xml:space="preserve"> (5-сынып-жиынтық), жоғары сыныптарда- 2</w:t>
      </w:r>
      <w:r>
        <w:rPr>
          <w:rFonts w:ascii="Times New Roman" w:eastAsia="Times New Roman" w:hAnsi="Times New Roman"/>
          <w:color w:val="000000" w:themeColor="text1"/>
          <w:sz w:val="24"/>
          <w:szCs w:val="24"/>
          <w:lang w:val="kk-KZ"/>
        </w:rPr>
        <w:t>9</w:t>
      </w:r>
      <w:r w:rsidRPr="00E25432">
        <w:rPr>
          <w:rFonts w:ascii="Times New Roman" w:eastAsia="Times New Roman" w:hAnsi="Times New Roman"/>
          <w:color w:val="000000" w:themeColor="text1"/>
          <w:sz w:val="24"/>
          <w:szCs w:val="24"/>
          <w:lang w:val="kk-KZ"/>
        </w:rPr>
        <w:t xml:space="preserve"> білім алушы (3-сынып-жиынтық). 7</w:t>
      </w:r>
      <w:r>
        <w:rPr>
          <w:rFonts w:ascii="Times New Roman" w:eastAsia="Times New Roman" w:hAnsi="Times New Roman"/>
          <w:color w:val="000000" w:themeColor="text1"/>
          <w:sz w:val="24"/>
          <w:szCs w:val="24"/>
          <w:lang w:val="kk-KZ"/>
        </w:rPr>
        <w:t xml:space="preserve">3 </w:t>
      </w:r>
      <w:r w:rsidRPr="00E25432">
        <w:rPr>
          <w:rFonts w:ascii="Times New Roman" w:eastAsia="Times New Roman" w:hAnsi="Times New Roman"/>
          <w:color w:val="000000" w:themeColor="text1"/>
          <w:sz w:val="24"/>
          <w:szCs w:val="24"/>
          <w:lang w:val="kk-KZ"/>
        </w:rPr>
        <w:t>оқушы ыстық тамақпен қамтылған .</w:t>
      </w:r>
    </w:p>
    <w:p w14:paraId="52496A0F" w14:textId="77777777" w:rsidR="00E55B1E" w:rsidRPr="006D2E18" w:rsidRDefault="00E55B1E" w:rsidP="00E55B1E">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color w:val="FF0000"/>
          <w:sz w:val="24"/>
          <w:szCs w:val="24"/>
          <w:lang w:val="kk-KZ"/>
        </w:rPr>
        <w:t xml:space="preserve"> </w:t>
      </w:r>
      <w:r w:rsidRPr="00E25432">
        <w:rPr>
          <w:rFonts w:ascii="Times New Roman" w:eastAsia="Times New Roman" w:hAnsi="Times New Roman"/>
          <w:sz w:val="24"/>
          <w:szCs w:val="24"/>
          <w:lang w:val="kk-KZ"/>
        </w:rPr>
        <w:t xml:space="preserve"> Жалпы орта білім беретін мектеп оқушыларының арасында 1</w:t>
      </w:r>
      <w:r>
        <w:rPr>
          <w:rFonts w:ascii="Times New Roman" w:eastAsia="Times New Roman" w:hAnsi="Times New Roman"/>
          <w:sz w:val="24"/>
          <w:szCs w:val="24"/>
          <w:lang w:val="kk-KZ"/>
        </w:rPr>
        <w:t>41</w:t>
      </w:r>
      <w:r w:rsidRPr="00E25432">
        <w:rPr>
          <w:rFonts w:ascii="Times New Roman" w:eastAsia="Times New Roman" w:hAnsi="Times New Roman"/>
          <w:sz w:val="24"/>
          <w:szCs w:val="24"/>
          <w:lang w:val="kk-KZ"/>
        </w:rPr>
        <w:t xml:space="preserve">  оқушы мектепте әртүрлі үйірмелер мен секцияларға қатысады, ал </w:t>
      </w:r>
      <w:r w:rsidRPr="006D2E18">
        <w:rPr>
          <w:rFonts w:ascii="Times New Roman" w:eastAsia="Times New Roman" w:hAnsi="Times New Roman"/>
          <w:sz w:val="24"/>
          <w:szCs w:val="24"/>
          <w:lang w:val="kk-KZ"/>
        </w:rPr>
        <w:t>13</w:t>
      </w:r>
      <w:r w:rsidRPr="00E25432">
        <w:rPr>
          <w:rFonts w:ascii="Times New Roman" w:eastAsia="Times New Roman" w:hAnsi="Times New Roman"/>
          <w:color w:val="FF0000"/>
          <w:sz w:val="24"/>
          <w:szCs w:val="24"/>
          <w:lang w:val="kk-KZ"/>
        </w:rPr>
        <w:t xml:space="preserve"> </w:t>
      </w:r>
      <w:r w:rsidRPr="00E25432">
        <w:rPr>
          <w:rFonts w:ascii="Times New Roman" w:eastAsia="Times New Roman" w:hAnsi="Times New Roman"/>
          <w:sz w:val="24"/>
          <w:szCs w:val="24"/>
          <w:lang w:val="kk-KZ"/>
        </w:rPr>
        <w:t>оқушы мектептен тыс тегін негізде қатысады. Зияткерлік, спорттық, шығармашылық және мәдени конкурстарға, жарыстарға, фестивальдар мен байқауларға 1</w:t>
      </w:r>
      <w:r>
        <w:rPr>
          <w:rFonts w:ascii="Times New Roman" w:eastAsia="Times New Roman" w:hAnsi="Times New Roman"/>
          <w:sz w:val="24"/>
          <w:szCs w:val="24"/>
          <w:lang w:val="kk-KZ"/>
        </w:rPr>
        <w:t>41</w:t>
      </w:r>
      <w:r w:rsidRPr="00E25432">
        <w:rPr>
          <w:rFonts w:ascii="Times New Roman" w:eastAsia="Times New Roman" w:hAnsi="Times New Roman"/>
          <w:sz w:val="24"/>
          <w:szCs w:val="24"/>
          <w:lang w:val="kk-KZ"/>
        </w:rPr>
        <w:t xml:space="preserve"> білім алушыдан 84 оқушы қатысты (бұл ретте бір білім алушы конкурстардың, жарыстар мен олимпиадалардың бірнеше түрлеріне қатысты). Оның ішінде </w:t>
      </w:r>
      <w:r w:rsidRPr="006D2E18">
        <w:rPr>
          <w:rFonts w:ascii="Times New Roman" w:eastAsia="Times New Roman" w:hAnsi="Times New Roman"/>
          <w:sz w:val="24"/>
          <w:szCs w:val="24"/>
          <w:lang w:val="kk-KZ"/>
        </w:rPr>
        <w:t>5 оқушы халықаралық және республикалық, 13 оқушы облыстық, 35 оқушы  аудандық зияткерлік конкурстар мен олимпиадаларда.</w:t>
      </w:r>
    </w:p>
    <w:p w14:paraId="657691C5" w14:textId="77777777" w:rsidR="00E55B1E" w:rsidRPr="00E25432" w:rsidRDefault="00E55B1E" w:rsidP="00E55B1E">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Спорттық, шығармашылық және мәдени конкурстарға, жарыстарға, фестивальдар мен байқауларға -  </w:t>
      </w:r>
      <w:r>
        <w:rPr>
          <w:rFonts w:ascii="Times New Roman" w:eastAsia="Times New Roman" w:hAnsi="Times New Roman"/>
          <w:sz w:val="24"/>
          <w:szCs w:val="24"/>
          <w:lang w:val="kk-KZ"/>
        </w:rPr>
        <w:t>6</w:t>
      </w:r>
      <w:r w:rsidRPr="00E25432">
        <w:rPr>
          <w:rFonts w:ascii="Times New Roman" w:eastAsia="Times New Roman" w:hAnsi="Times New Roman"/>
          <w:sz w:val="24"/>
          <w:szCs w:val="24"/>
          <w:lang w:val="kk-KZ"/>
        </w:rPr>
        <w:t xml:space="preserve"> республикалық, 8 облыстық, 7</w:t>
      </w:r>
      <w:r>
        <w:rPr>
          <w:rFonts w:ascii="Times New Roman" w:eastAsia="Times New Roman" w:hAnsi="Times New Roman"/>
          <w:sz w:val="24"/>
          <w:szCs w:val="24"/>
          <w:lang w:val="kk-KZ"/>
        </w:rPr>
        <w:t>5</w:t>
      </w:r>
      <w:r w:rsidRPr="00E25432">
        <w:rPr>
          <w:rFonts w:ascii="Times New Roman" w:eastAsia="Times New Roman" w:hAnsi="Times New Roman"/>
          <w:sz w:val="24"/>
          <w:szCs w:val="24"/>
          <w:lang w:val="kk-KZ"/>
        </w:rPr>
        <w:t xml:space="preserve"> аудандық конкурстарға қатысты (білім беру ұйымдарын бағалау критерийлеріне 2-қосымша "Бастауыш, негізгі орта және жалпы орта білім берудің жалпы білім беретін оқу бағдарламаларын іске асыратын білім беру ұйымдарын бағалау үшін критерийлер").</w:t>
      </w:r>
    </w:p>
    <w:p w14:paraId="10C327FB" w14:textId="77777777" w:rsidR="00E55B1E" w:rsidRPr="00E25432" w:rsidRDefault="00E55B1E" w:rsidP="00E55B1E">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lastRenderedPageBreak/>
        <w:t>Оқу процесі. Бірінші ауысымда 90 оқушы оқиды: бастауыш мектептің  баласы 24, негізгі мектептің 37 баласы және жоғары сыныптың оқушысы 29.</w:t>
      </w:r>
    </w:p>
    <w:p w14:paraId="29E193DD" w14:textId="77777777" w:rsidR="00E55B1E" w:rsidRDefault="00E55B1E" w:rsidP="00E55B1E">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Екінші ауысымда </w:t>
      </w:r>
      <w:r>
        <w:rPr>
          <w:rFonts w:ascii="Times New Roman" w:eastAsia="Times New Roman" w:hAnsi="Times New Roman"/>
          <w:sz w:val="24"/>
          <w:szCs w:val="24"/>
          <w:lang w:val="kk-KZ"/>
        </w:rPr>
        <w:t>51</w:t>
      </w:r>
      <w:r w:rsidRPr="00E25432">
        <w:rPr>
          <w:rFonts w:ascii="Times New Roman" w:eastAsia="Times New Roman" w:hAnsi="Times New Roman"/>
          <w:sz w:val="24"/>
          <w:szCs w:val="24"/>
          <w:lang w:val="kk-KZ"/>
        </w:rPr>
        <w:t xml:space="preserve"> оқушы оқиды: бастауыш мектептің 2</w:t>
      </w:r>
      <w:r>
        <w:rPr>
          <w:rFonts w:ascii="Times New Roman" w:eastAsia="Times New Roman" w:hAnsi="Times New Roman"/>
          <w:sz w:val="24"/>
          <w:szCs w:val="24"/>
          <w:lang w:val="kk-KZ"/>
        </w:rPr>
        <w:t>2</w:t>
      </w:r>
      <w:r w:rsidRPr="00E25432">
        <w:rPr>
          <w:rFonts w:ascii="Times New Roman" w:eastAsia="Times New Roman" w:hAnsi="Times New Roman"/>
          <w:sz w:val="24"/>
          <w:szCs w:val="24"/>
          <w:lang w:val="kk-KZ"/>
        </w:rPr>
        <w:t xml:space="preserve"> оқушы, негізгі мектептің 2</w:t>
      </w:r>
      <w:r>
        <w:rPr>
          <w:rFonts w:ascii="Times New Roman" w:eastAsia="Times New Roman" w:hAnsi="Times New Roman"/>
          <w:sz w:val="24"/>
          <w:szCs w:val="24"/>
          <w:lang w:val="kk-KZ"/>
        </w:rPr>
        <w:t>9</w:t>
      </w:r>
      <w:r w:rsidRPr="00E25432">
        <w:rPr>
          <w:rFonts w:ascii="Times New Roman" w:eastAsia="Times New Roman" w:hAnsi="Times New Roman"/>
          <w:sz w:val="24"/>
          <w:szCs w:val="24"/>
          <w:lang w:val="kk-KZ"/>
        </w:rPr>
        <w:t xml:space="preserve"> оқушы.</w:t>
      </w:r>
    </w:p>
    <w:p w14:paraId="4DF24A4B" w14:textId="77777777" w:rsidR="00E55B1E" w:rsidRPr="00E25432" w:rsidRDefault="00E55B1E" w:rsidP="00E55B1E">
      <w:pPr>
        <w:spacing w:after="0" w:line="240" w:lineRule="auto"/>
        <w:ind w:firstLine="720"/>
        <w:jc w:val="both"/>
        <w:rPr>
          <w:rFonts w:ascii="Times New Roman" w:eastAsia="Times New Roman" w:hAnsi="Times New Roman"/>
          <w:sz w:val="24"/>
          <w:szCs w:val="24"/>
          <w:lang w:val="kk-KZ"/>
        </w:rPr>
      </w:pPr>
    </w:p>
    <w:p w14:paraId="6319043F" w14:textId="77777777" w:rsidR="00E55B1E" w:rsidRPr="00E25432" w:rsidRDefault="00E55B1E" w:rsidP="00E55B1E">
      <w:pPr>
        <w:spacing w:after="0"/>
        <w:rPr>
          <w:rFonts w:ascii="Times New Roman" w:hAnsi="Times New Roman" w:cs="Times New Roman"/>
          <w:b/>
          <w:bCs/>
          <w:color w:val="000000" w:themeColor="text1"/>
          <w:sz w:val="24"/>
          <w:szCs w:val="24"/>
          <w:lang w:val="kk-KZ"/>
        </w:rPr>
      </w:pPr>
      <w:r w:rsidRPr="00E25432">
        <w:rPr>
          <w:rFonts w:ascii="Times New Roman" w:hAnsi="Times New Roman" w:cs="Times New Roman"/>
          <w:b/>
          <w:bCs/>
          <w:color w:val="000000" w:themeColor="text1"/>
          <w:sz w:val="24"/>
          <w:szCs w:val="24"/>
          <w:lang w:val="kk-KZ"/>
        </w:rPr>
        <w:t>1-4  сыныптар</w:t>
      </w:r>
    </w:p>
    <w:p w14:paraId="51C4DF65"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1-4 сыныптардың оқу жұмыс жоспарыоқыту қазақтілінде жүргізілетін  сыныптарға арналған бастауыш білім берудіңүлгілік оқу жоспарына сәйкес құрастырылған (Қазақстан Республикасы Оқу-ағарту министрінің 2022 жылдың 18 тамыздағы № 246 бұйрығы, 1 - қосымша).</w:t>
      </w:r>
    </w:p>
    <w:p w14:paraId="08BAFEDC"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Оқу жылының ұзақтығы 1-сыныпта – 33 оқу аптасын, 2-4-сыныптарда 34 оқу аптасын құрайды.</w:t>
      </w:r>
    </w:p>
    <w:p w14:paraId="08CFF73F"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Сабақтардың ұзақтығы – (белгіленген уақытқа шейін 1-сыныпта 35 минут) 45 минут.</w:t>
      </w:r>
    </w:p>
    <w:p w14:paraId="2D4CDDA4"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Апталық оқу жүктемесінің жоғары шекті көлемі :</w:t>
      </w:r>
    </w:p>
    <w:p w14:paraId="78DFA76E"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1 –сыныптарда -19,5 сағат; 2 –сыныптарда – 24 сағат және бөліп оқыту бойынша орыс тілі  пәні 2 сағат, информаитка 1 сағат барлығы 27 сағат ;  3- сыныптарда  - 26 сағат,  4- сыныпта -26 сағат.</w:t>
      </w:r>
    </w:p>
    <w:p w14:paraId="37271269"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p w14:paraId="70FA0BE6"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14:paraId="43A77AE1"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Білім алушылардың оқу жетістіктерін бағалау формативті және жиынтық бағалау нысанында жүзеге асырылады.</w:t>
      </w:r>
    </w:p>
    <w:p w14:paraId="0B21DB30"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Бастауыш білім беру деңгейінде бағалау 2-сыныптан бастап формативті және жиынтық бағалауды қолдану арқылы жүзеге асырылады.</w:t>
      </w:r>
    </w:p>
    <w:p w14:paraId="2CE284EC" w14:textId="77777777" w:rsidR="00E55B1E" w:rsidRPr="00E25432" w:rsidRDefault="00E55B1E" w:rsidP="00E55B1E">
      <w:pPr>
        <w:spacing w:after="0"/>
        <w:jc w:val="both"/>
        <w:rPr>
          <w:rFonts w:ascii="Times New Roman" w:hAnsi="Times New Roman" w:cs="Times New Roman"/>
          <w:bCs/>
          <w:color w:val="000000" w:themeColor="text1"/>
          <w:sz w:val="24"/>
          <w:szCs w:val="24"/>
          <w:lang w:val="kk-KZ"/>
        </w:rPr>
      </w:pPr>
      <w:r w:rsidRPr="00E25432">
        <w:rPr>
          <w:rFonts w:ascii="Times New Roman" w:hAnsi="Times New Roman" w:cs="Times New Roman"/>
          <w:bCs/>
          <w:color w:val="000000" w:themeColor="text1"/>
          <w:sz w:val="24"/>
          <w:szCs w:val="24"/>
          <w:lang w:val="kk-KZ"/>
        </w:rPr>
        <w:t>1-4 сыныптарда белсенді-қозғалмалы сипаттағы жеке және топтық сабақтар жүктемесі есебінен оқушылардың логикалық ойл</w:t>
      </w:r>
      <w:r>
        <w:rPr>
          <w:rFonts w:ascii="Times New Roman" w:hAnsi="Times New Roman" w:cs="Times New Roman"/>
          <w:bCs/>
          <w:color w:val="000000" w:themeColor="text1"/>
          <w:sz w:val="24"/>
          <w:szCs w:val="24"/>
          <w:lang w:val="kk-KZ"/>
        </w:rPr>
        <w:t xml:space="preserve">ау қабілетін дамыту мақсатында </w:t>
      </w:r>
      <w:r w:rsidRPr="00E25432">
        <w:rPr>
          <w:rFonts w:ascii="Times New Roman" w:hAnsi="Times New Roman" w:cs="Times New Roman"/>
          <w:bCs/>
          <w:color w:val="000000" w:themeColor="text1"/>
          <w:sz w:val="24"/>
          <w:szCs w:val="24"/>
          <w:lang w:val="kk-KZ"/>
        </w:rPr>
        <w:t>1 сыныпта «Қызықты математи</w:t>
      </w:r>
      <w:r>
        <w:rPr>
          <w:rFonts w:ascii="Times New Roman" w:hAnsi="Times New Roman" w:cs="Times New Roman"/>
          <w:bCs/>
          <w:color w:val="000000" w:themeColor="text1"/>
          <w:sz w:val="24"/>
          <w:szCs w:val="24"/>
          <w:lang w:val="kk-KZ"/>
        </w:rPr>
        <w:t xml:space="preserve">ка», 2 сыныпта «Логика әлемі», </w:t>
      </w:r>
      <w:r w:rsidRPr="00E25432">
        <w:rPr>
          <w:rFonts w:ascii="Times New Roman" w:hAnsi="Times New Roman" w:cs="Times New Roman"/>
          <w:bCs/>
          <w:color w:val="000000" w:themeColor="text1"/>
          <w:sz w:val="24"/>
          <w:szCs w:val="24"/>
          <w:lang w:val="kk-KZ"/>
        </w:rPr>
        <w:t>3 сыныпта «Математ</w:t>
      </w:r>
      <w:r>
        <w:rPr>
          <w:rFonts w:ascii="Times New Roman" w:hAnsi="Times New Roman" w:cs="Times New Roman"/>
          <w:bCs/>
          <w:color w:val="000000" w:themeColor="text1"/>
          <w:sz w:val="24"/>
          <w:szCs w:val="24"/>
          <w:lang w:val="kk-KZ"/>
        </w:rPr>
        <w:t>икалық сауаттылық</w:t>
      </w:r>
      <w:r w:rsidRPr="00E25432">
        <w:rPr>
          <w:rFonts w:ascii="Times New Roman" w:hAnsi="Times New Roman" w:cs="Times New Roman"/>
          <w:bCs/>
          <w:color w:val="000000" w:themeColor="text1"/>
          <w:sz w:val="24"/>
          <w:szCs w:val="24"/>
          <w:lang w:val="kk-KZ"/>
        </w:rPr>
        <w:t>»,  4 сыныпта «Математика  әлемінде» тақырыптарында 1 сағаттан математика пәндеріне берілді. 2 сыныпта  оқушылардың оқу және жазу  сауаттылығын  арттыру мақсатында 1 сағат «Жазу сауаттылығы» курсы енгізілді. 1-сыныптарда аптасына 1 сағат, жылына 33 сағатты; 2-сыныптарда аптасына 2 сағат, жылына 68 сағатты; 3-4- сыныптарда аптасына 1 сағат, жылына 34 сағатты құрайды. Барлық сыныпта курс атауы бір болғанымен, өтілетін тақырыптары әртүрлі. Бағдарламада оқушылардың жас ерекшелігі ескерілген.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14:paraId="09122C54" w14:textId="77777777" w:rsidR="00E55B1E" w:rsidRPr="00E25432" w:rsidRDefault="00E55B1E" w:rsidP="00E55B1E">
      <w:pPr>
        <w:spacing w:after="0"/>
        <w:rPr>
          <w:rFonts w:ascii="Times New Roman" w:hAnsi="Times New Roman" w:cs="Times New Roman"/>
          <w:bCs/>
          <w:color w:val="000000" w:themeColor="text1"/>
          <w:sz w:val="24"/>
          <w:szCs w:val="24"/>
          <w:lang w:val="kk-KZ"/>
        </w:rPr>
      </w:pPr>
    </w:p>
    <w:p w14:paraId="7F19410C" w14:textId="2AC46ABF" w:rsidR="00E55B1E" w:rsidRDefault="00E55B1E" w:rsidP="00E92F92">
      <w:pPr>
        <w:rPr>
          <w:rFonts w:ascii="Times New Roman" w:eastAsia="Times New Roman" w:hAnsi="Times New Roman" w:cs="Times New Roman"/>
          <w:lang w:val="kk-KZ" w:eastAsia="en-US"/>
        </w:rPr>
      </w:pPr>
    </w:p>
    <w:p w14:paraId="4C3FEA11" w14:textId="4B036F5C" w:rsidR="00E55B1E" w:rsidRDefault="00E55B1E" w:rsidP="00E92F92">
      <w:pPr>
        <w:rPr>
          <w:rFonts w:ascii="Times New Roman" w:eastAsia="Times New Roman" w:hAnsi="Times New Roman" w:cs="Times New Roman"/>
          <w:lang w:val="kk-KZ" w:eastAsia="en-US"/>
        </w:rPr>
      </w:pPr>
    </w:p>
    <w:p w14:paraId="5DD3E673" w14:textId="698AF0A0" w:rsidR="00E55B1E" w:rsidRDefault="00E55B1E" w:rsidP="00E92F92">
      <w:pPr>
        <w:rPr>
          <w:rFonts w:ascii="Times New Roman" w:eastAsia="Times New Roman" w:hAnsi="Times New Roman" w:cs="Times New Roman"/>
          <w:lang w:val="kk-KZ" w:eastAsia="en-US"/>
        </w:rPr>
      </w:pPr>
    </w:p>
    <w:p w14:paraId="123E0949" w14:textId="70F70338" w:rsidR="00E55B1E" w:rsidRDefault="00E55B1E" w:rsidP="00E92F92">
      <w:pPr>
        <w:rPr>
          <w:rFonts w:ascii="Times New Roman" w:eastAsia="Times New Roman" w:hAnsi="Times New Roman" w:cs="Times New Roman"/>
          <w:lang w:val="kk-KZ" w:eastAsia="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5"/>
        <w:gridCol w:w="856"/>
        <w:gridCol w:w="850"/>
        <w:gridCol w:w="200"/>
        <w:gridCol w:w="567"/>
        <w:gridCol w:w="572"/>
        <w:gridCol w:w="64"/>
        <w:gridCol w:w="1426"/>
        <w:gridCol w:w="1417"/>
      </w:tblGrid>
      <w:tr w:rsidR="00E55B1E" w:rsidRPr="00E25432" w14:paraId="5D008EAA" w14:textId="77777777" w:rsidTr="00FC24BB">
        <w:trPr>
          <w:trHeight w:val="270"/>
        </w:trPr>
        <w:tc>
          <w:tcPr>
            <w:tcW w:w="568" w:type="dxa"/>
            <w:vMerge w:val="restart"/>
          </w:tcPr>
          <w:p w14:paraId="4E0F2737" w14:textId="77777777" w:rsidR="00E55B1E" w:rsidRPr="00E25432" w:rsidRDefault="00E55B1E" w:rsidP="00FC24BB">
            <w:pPr>
              <w:jc w:val="center"/>
              <w:rPr>
                <w:rFonts w:ascii="Times New Roman" w:hAnsi="Times New Roman" w:cs="Times New Roman"/>
                <w:b/>
                <w:color w:val="000000" w:themeColor="text1"/>
                <w:sz w:val="24"/>
                <w:szCs w:val="24"/>
                <w:lang w:val="kk-KZ"/>
              </w:rPr>
            </w:pPr>
          </w:p>
          <w:p w14:paraId="36604F55"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w:t>
            </w:r>
          </w:p>
        </w:tc>
        <w:tc>
          <w:tcPr>
            <w:tcW w:w="3545" w:type="dxa"/>
            <w:vMerge w:val="restart"/>
          </w:tcPr>
          <w:p w14:paraId="27D04E5E" w14:textId="77777777" w:rsidR="00E55B1E" w:rsidRPr="00E25432" w:rsidRDefault="00E55B1E" w:rsidP="00FC24BB">
            <w:pPr>
              <w:jc w:val="center"/>
              <w:rPr>
                <w:rFonts w:ascii="Times New Roman" w:hAnsi="Times New Roman" w:cs="Times New Roman"/>
                <w:b/>
                <w:color w:val="000000" w:themeColor="text1"/>
                <w:sz w:val="24"/>
                <w:szCs w:val="24"/>
                <w:lang w:val="kk-KZ"/>
              </w:rPr>
            </w:pPr>
          </w:p>
          <w:p w14:paraId="7D5B217E"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Білім салалары және оқу пәндері</w:t>
            </w:r>
          </w:p>
        </w:tc>
        <w:tc>
          <w:tcPr>
            <w:tcW w:w="3045" w:type="dxa"/>
            <w:gridSpan w:val="5"/>
          </w:tcPr>
          <w:p w14:paraId="2C20EB91"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Сыныптар бойынша апталық сағат саны</w:t>
            </w:r>
          </w:p>
        </w:tc>
        <w:tc>
          <w:tcPr>
            <w:tcW w:w="2907" w:type="dxa"/>
            <w:gridSpan w:val="3"/>
          </w:tcPr>
          <w:p w14:paraId="05F9D8D8"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Жүктеме сағаты</w:t>
            </w:r>
          </w:p>
        </w:tc>
      </w:tr>
      <w:tr w:rsidR="00E55B1E" w:rsidRPr="00E25432" w14:paraId="0E8B4067" w14:textId="77777777" w:rsidTr="00FC24BB">
        <w:trPr>
          <w:trHeight w:val="270"/>
        </w:trPr>
        <w:tc>
          <w:tcPr>
            <w:tcW w:w="568" w:type="dxa"/>
            <w:vMerge/>
          </w:tcPr>
          <w:p w14:paraId="796DF26F"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3545" w:type="dxa"/>
            <w:vMerge/>
          </w:tcPr>
          <w:p w14:paraId="09FA94FF"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856" w:type="dxa"/>
          </w:tcPr>
          <w:p w14:paraId="6D32BA1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850" w:type="dxa"/>
          </w:tcPr>
          <w:p w14:paraId="4E1A4B84"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767" w:type="dxa"/>
            <w:gridSpan w:val="2"/>
          </w:tcPr>
          <w:p w14:paraId="61CFD94C"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3</w:t>
            </w:r>
          </w:p>
        </w:tc>
        <w:tc>
          <w:tcPr>
            <w:tcW w:w="572" w:type="dxa"/>
          </w:tcPr>
          <w:p w14:paraId="7DD02A5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w:t>
            </w:r>
          </w:p>
        </w:tc>
        <w:tc>
          <w:tcPr>
            <w:tcW w:w="1490" w:type="dxa"/>
            <w:gridSpan w:val="2"/>
          </w:tcPr>
          <w:p w14:paraId="35F58E3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Апталық</w:t>
            </w:r>
          </w:p>
        </w:tc>
        <w:tc>
          <w:tcPr>
            <w:tcW w:w="1417" w:type="dxa"/>
          </w:tcPr>
          <w:p w14:paraId="285CE35D"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Жылдық</w:t>
            </w:r>
          </w:p>
        </w:tc>
      </w:tr>
      <w:tr w:rsidR="00E55B1E" w:rsidRPr="00E25432" w14:paraId="235D8E1E" w14:textId="77777777" w:rsidTr="00FC24BB">
        <w:trPr>
          <w:trHeight w:val="228"/>
        </w:trPr>
        <w:tc>
          <w:tcPr>
            <w:tcW w:w="568" w:type="dxa"/>
          </w:tcPr>
          <w:p w14:paraId="0F326C30"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lastRenderedPageBreak/>
              <w:t>І</w:t>
            </w:r>
          </w:p>
        </w:tc>
        <w:tc>
          <w:tcPr>
            <w:tcW w:w="9497" w:type="dxa"/>
            <w:gridSpan w:val="9"/>
          </w:tcPr>
          <w:p w14:paraId="1C6D2CD4" w14:textId="77777777" w:rsidR="00E55B1E" w:rsidRPr="00E25432" w:rsidRDefault="00E55B1E" w:rsidP="00FC24BB">
            <w:pPr>
              <w:jc w:val="cente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 xml:space="preserve"> (инварианттық) компонент</w:t>
            </w:r>
          </w:p>
        </w:tc>
      </w:tr>
      <w:tr w:rsidR="00E55B1E" w:rsidRPr="00E25432" w14:paraId="457830CA" w14:textId="77777777" w:rsidTr="00FC24BB">
        <w:trPr>
          <w:trHeight w:val="270"/>
        </w:trPr>
        <w:tc>
          <w:tcPr>
            <w:tcW w:w="568" w:type="dxa"/>
          </w:tcPr>
          <w:p w14:paraId="5721EB37"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3545" w:type="dxa"/>
          </w:tcPr>
          <w:p w14:paraId="4B498069"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Әліппе, Ана тілі</w:t>
            </w:r>
          </w:p>
        </w:tc>
        <w:tc>
          <w:tcPr>
            <w:tcW w:w="856" w:type="dxa"/>
          </w:tcPr>
          <w:p w14:paraId="5DD01768"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6</w:t>
            </w:r>
          </w:p>
        </w:tc>
        <w:tc>
          <w:tcPr>
            <w:tcW w:w="850" w:type="dxa"/>
          </w:tcPr>
          <w:p w14:paraId="131ED3C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w:t>
            </w:r>
          </w:p>
        </w:tc>
        <w:tc>
          <w:tcPr>
            <w:tcW w:w="767" w:type="dxa"/>
            <w:gridSpan w:val="2"/>
          </w:tcPr>
          <w:p w14:paraId="20AEB7A8"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w:t>
            </w:r>
          </w:p>
        </w:tc>
        <w:tc>
          <w:tcPr>
            <w:tcW w:w="636" w:type="dxa"/>
            <w:gridSpan w:val="2"/>
          </w:tcPr>
          <w:p w14:paraId="69C87D5F"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w:t>
            </w:r>
          </w:p>
        </w:tc>
        <w:tc>
          <w:tcPr>
            <w:tcW w:w="1426" w:type="dxa"/>
          </w:tcPr>
          <w:p w14:paraId="4B7EA171"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w:t>
            </w:r>
          </w:p>
        </w:tc>
        <w:tc>
          <w:tcPr>
            <w:tcW w:w="1417" w:type="dxa"/>
          </w:tcPr>
          <w:p w14:paraId="54045686"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198</w:t>
            </w:r>
          </w:p>
        </w:tc>
      </w:tr>
      <w:tr w:rsidR="00E55B1E" w:rsidRPr="00E25432" w14:paraId="2308D3B3" w14:textId="77777777" w:rsidTr="00FC24BB">
        <w:trPr>
          <w:trHeight w:val="270"/>
        </w:trPr>
        <w:tc>
          <w:tcPr>
            <w:tcW w:w="568" w:type="dxa"/>
          </w:tcPr>
          <w:p w14:paraId="2EF4949E"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3545" w:type="dxa"/>
          </w:tcPr>
          <w:p w14:paraId="77F64610"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Қазақ тілі </w:t>
            </w:r>
          </w:p>
        </w:tc>
        <w:tc>
          <w:tcPr>
            <w:tcW w:w="856" w:type="dxa"/>
          </w:tcPr>
          <w:p w14:paraId="3DEADDC2"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w:t>
            </w:r>
          </w:p>
        </w:tc>
        <w:tc>
          <w:tcPr>
            <w:tcW w:w="850" w:type="dxa"/>
          </w:tcPr>
          <w:p w14:paraId="764A1E62"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767" w:type="dxa"/>
            <w:gridSpan w:val="2"/>
          </w:tcPr>
          <w:p w14:paraId="147C9DA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636" w:type="dxa"/>
            <w:gridSpan w:val="2"/>
          </w:tcPr>
          <w:p w14:paraId="0BB9A3EF"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1426" w:type="dxa"/>
          </w:tcPr>
          <w:p w14:paraId="6BD2B02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12</w:t>
            </w:r>
          </w:p>
        </w:tc>
        <w:tc>
          <w:tcPr>
            <w:tcW w:w="1417" w:type="dxa"/>
          </w:tcPr>
          <w:p w14:paraId="0CBBFDEB"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408</w:t>
            </w:r>
          </w:p>
        </w:tc>
      </w:tr>
      <w:tr w:rsidR="00E55B1E" w:rsidRPr="00E25432" w14:paraId="0D9204AF" w14:textId="77777777" w:rsidTr="00FC24BB">
        <w:trPr>
          <w:trHeight w:val="270"/>
        </w:trPr>
        <w:tc>
          <w:tcPr>
            <w:tcW w:w="568" w:type="dxa"/>
          </w:tcPr>
          <w:p w14:paraId="24AE3DC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3545" w:type="dxa"/>
          </w:tcPr>
          <w:p w14:paraId="4B844379"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Әдебиеттік оқу </w:t>
            </w:r>
          </w:p>
        </w:tc>
        <w:tc>
          <w:tcPr>
            <w:tcW w:w="856" w:type="dxa"/>
          </w:tcPr>
          <w:p w14:paraId="2C1D466F"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w:t>
            </w:r>
          </w:p>
        </w:tc>
        <w:tc>
          <w:tcPr>
            <w:tcW w:w="850" w:type="dxa"/>
          </w:tcPr>
          <w:p w14:paraId="7A23E31E"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767" w:type="dxa"/>
            <w:gridSpan w:val="2"/>
          </w:tcPr>
          <w:p w14:paraId="4DCCEB16"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636" w:type="dxa"/>
            <w:gridSpan w:val="2"/>
          </w:tcPr>
          <w:p w14:paraId="49638821"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1426" w:type="dxa"/>
          </w:tcPr>
          <w:p w14:paraId="0A6A2B5D"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9</w:t>
            </w:r>
          </w:p>
        </w:tc>
        <w:tc>
          <w:tcPr>
            <w:tcW w:w="1417" w:type="dxa"/>
          </w:tcPr>
          <w:p w14:paraId="260E4C4E"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306</w:t>
            </w:r>
          </w:p>
        </w:tc>
      </w:tr>
      <w:tr w:rsidR="00E55B1E" w:rsidRPr="00E25432" w14:paraId="017BA494" w14:textId="77777777" w:rsidTr="00FC24BB">
        <w:trPr>
          <w:trHeight w:val="270"/>
        </w:trPr>
        <w:tc>
          <w:tcPr>
            <w:tcW w:w="568" w:type="dxa"/>
          </w:tcPr>
          <w:p w14:paraId="35CA77D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3545" w:type="dxa"/>
          </w:tcPr>
          <w:p w14:paraId="3363DA15"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Орыс тілі </w:t>
            </w:r>
          </w:p>
        </w:tc>
        <w:tc>
          <w:tcPr>
            <w:tcW w:w="856" w:type="dxa"/>
          </w:tcPr>
          <w:p w14:paraId="18B217D8"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850" w:type="dxa"/>
          </w:tcPr>
          <w:p w14:paraId="03498680"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767" w:type="dxa"/>
            <w:gridSpan w:val="2"/>
          </w:tcPr>
          <w:p w14:paraId="36B9857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636" w:type="dxa"/>
            <w:gridSpan w:val="2"/>
          </w:tcPr>
          <w:p w14:paraId="0642CD9B"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1426" w:type="dxa"/>
          </w:tcPr>
          <w:p w14:paraId="4BD6587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w:t>
            </w:r>
          </w:p>
        </w:tc>
        <w:tc>
          <w:tcPr>
            <w:tcW w:w="1417" w:type="dxa"/>
          </w:tcPr>
          <w:p w14:paraId="790CF764"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204</w:t>
            </w:r>
          </w:p>
        </w:tc>
      </w:tr>
      <w:tr w:rsidR="00E55B1E" w:rsidRPr="00E25432" w14:paraId="40BA442B" w14:textId="77777777" w:rsidTr="00FC24BB">
        <w:trPr>
          <w:trHeight w:val="270"/>
        </w:trPr>
        <w:tc>
          <w:tcPr>
            <w:tcW w:w="568" w:type="dxa"/>
          </w:tcPr>
          <w:p w14:paraId="7F656EF2"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5</w:t>
            </w:r>
          </w:p>
        </w:tc>
        <w:tc>
          <w:tcPr>
            <w:tcW w:w="3545" w:type="dxa"/>
          </w:tcPr>
          <w:p w14:paraId="715E280F"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Ағылшын тілі</w:t>
            </w:r>
          </w:p>
        </w:tc>
        <w:tc>
          <w:tcPr>
            <w:tcW w:w="856" w:type="dxa"/>
          </w:tcPr>
          <w:p w14:paraId="4433AD47"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850" w:type="dxa"/>
          </w:tcPr>
          <w:p w14:paraId="0D8B50F1"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767" w:type="dxa"/>
            <w:gridSpan w:val="2"/>
          </w:tcPr>
          <w:p w14:paraId="34ACE05A"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636" w:type="dxa"/>
            <w:gridSpan w:val="2"/>
          </w:tcPr>
          <w:p w14:paraId="6727BC60"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1426" w:type="dxa"/>
          </w:tcPr>
          <w:p w14:paraId="7A72AD5A"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w:t>
            </w:r>
          </w:p>
        </w:tc>
        <w:tc>
          <w:tcPr>
            <w:tcW w:w="1417" w:type="dxa"/>
          </w:tcPr>
          <w:p w14:paraId="1C7146EA"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136</w:t>
            </w:r>
          </w:p>
        </w:tc>
      </w:tr>
      <w:tr w:rsidR="00E55B1E" w:rsidRPr="00E25432" w14:paraId="09F71B80" w14:textId="77777777" w:rsidTr="00FC24BB">
        <w:trPr>
          <w:trHeight w:val="270"/>
        </w:trPr>
        <w:tc>
          <w:tcPr>
            <w:tcW w:w="568" w:type="dxa"/>
          </w:tcPr>
          <w:p w14:paraId="44D5F233"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6</w:t>
            </w:r>
          </w:p>
        </w:tc>
        <w:tc>
          <w:tcPr>
            <w:tcW w:w="3545" w:type="dxa"/>
          </w:tcPr>
          <w:p w14:paraId="5EB95A6E"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Математика </w:t>
            </w:r>
          </w:p>
        </w:tc>
        <w:tc>
          <w:tcPr>
            <w:tcW w:w="856" w:type="dxa"/>
          </w:tcPr>
          <w:p w14:paraId="07CF07E1"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850" w:type="dxa"/>
          </w:tcPr>
          <w:p w14:paraId="2C6DF50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w:t>
            </w:r>
          </w:p>
        </w:tc>
        <w:tc>
          <w:tcPr>
            <w:tcW w:w="767" w:type="dxa"/>
            <w:gridSpan w:val="2"/>
          </w:tcPr>
          <w:p w14:paraId="115D6FBA"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5</w:t>
            </w:r>
          </w:p>
        </w:tc>
        <w:tc>
          <w:tcPr>
            <w:tcW w:w="636" w:type="dxa"/>
            <w:gridSpan w:val="2"/>
          </w:tcPr>
          <w:p w14:paraId="4893DACE"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5</w:t>
            </w:r>
          </w:p>
        </w:tc>
        <w:tc>
          <w:tcPr>
            <w:tcW w:w="1426" w:type="dxa"/>
          </w:tcPr>
          <w:p w14:paraId="6B3DFF6E"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18</w:t>
            </w:r>
          </w:p>
        </w:tc>
        <w:tc>
          <w:tcPr>
            <w:tcW w:w="1417" w:type="dxa"/>
          </w:tcPr>
          <w:p w14:paraId="447CFCB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608</w:t>
            </w:r>
          </w:p>
        </w:tc>
      </w:tr>
      <w:tr w:rsidR="00E55B1E" w:rsidRPr="00E25432" w14:paraId="79B02EDC" w14:textId="77777777" w:rsidTr="00FC24BB">
        <w:trPr>
          <w:trHeight w:val="270"/>
        </w:trPr>
        <w:tc>
          <w:tcPr>
            <w:tcW w:w="568" w:type="dxa"/>
          </w:tcPr>
          <w:p w14:paraId="67E6A10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7</w:t>
            </w:r>
          </w:p>
        </w:tc>
        <w:tc>
          <w:tcPr>
            <w:tcW w:w="3545" w:type="dxa"/>
          </w:tcPr>
          <w:p w14:paraId="15BBF40B"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Цифрлық сауаттылық</w:t>
            </w:r>
          </w:p>
        </w:tc>
        <w:tc>
          <w:tcPr>
            <w:tcW w:w="856" w:type="dxa"/>
          </w:tcPr>
          <w:p w14:paraId="668DF873"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0,5</w:t>
            </w:r>
          </w:p>
        </w:tc>
        <w:tc>
          <w:tcPr>
            <w:tcW w:w="850" w:type="dxa"/>
          </w:tcPr>
          <w:p w14:paraId="6F81454B"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4D4C2F3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636" w:type="dxa"/>
            <w:gridSpan w:val="2"/>
          </w:tcPr>
          <w:p w14:paraId="7EBBB986"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426" w:type="dxa"/>
          </w:tcPr>
          <w:p w14:paraId="02C94F81"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3,5</w:t>
            </w:r>
          </w:p>
        </w:tc>
        <w:tc>
          <w:tcPr>
            <w:tcW w:w="1417" w:type="dxa"/>
          </w:tcPr>
          <w:p w14:paraId="7FFBCB38"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118,5</w:t>
            </w:r>
          </w:p>
        </w:tc>
      </w:tr>
      <w:tr w:rsidR="00E55B1E" w:rsidRPr="00E25432" w14:paraId="4A1F6293" w14:textId="77777777" w:rsidTr="00FC24BB">
        <w:trPr>
          <w:trHeight w:val="270"/>
        </w:trPr>
        <w:tc>
          <w:tcPr>
            <w:tcW w:w="568" w:type="dxa"/>
          </w:tcPr>
          <w:p w14:paraId="7702A71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8</w:t>
            </w:r>
          </w:p>
        </w:tc>
        <w:tc>
          <w:tcPr>
            <w:tcW w:w="3545" w:type="dxa"/>
          </w:tcPr>
          <w:p w14:paraId="3BD09F87"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Жаратылыстану </w:t>
            </w:r>
          </w:p>
        </w:tc>
        <w:tc>
          <w:tcPr>
            <w:tcW w:w="856" w:type="dxa"/>
          </w:tcPr>
          <w:p w14:paraId="4D84E23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850" w:type="dxa"/>
          </w:tcPr>
          <w:p w14:paraId="7DE778EC"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3416FC3B"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636" w:type="dxa"/>
            <w:gridSpan w:val="2"/>
          </w:tcPr>
          <w:p w14:paraId="70D73F11"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w:t>
            </w:r>
          </w:p>
        </w:tc>
        <w:tc>
          <w:tcPr>
            <w:tcW w:w="1426" w:type="dxa"/>
          </w:tcPr>
          <w:p w14:paraId="0C9B7500"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w:t>
            </w:r>
          </w:p>
        </w:tc>
        <w:tc>
          <w:tcPr>
            <w:tcW w:w="1417" w:type="dxa"/>
          </w:tcPr>
          <w:p w14:paraId="42E4445C"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203</w:t>
            </w:r>
          </w:p>
        </w:tc>
      </w:tr>
      <w:tr w:rsidR="00E55B1E" w:rsidRPr="00E25432" w14:paraId="424EA461" w14:textId="77777777" w:rsidTr="00FC24BB">
        <w:trPr>
          <w:trHeight w:val="270"/>
        </w:trPr>
        <w:tc>
          <w:tcPr>
            <w:tcW w:w="568" w:type="dxa"/>
          </w:tcPr>
          <w:p w14:paraId="3115837C"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9</w:t>
            </w:r>
          </w:p>
        </w:tc>
        <w:tc>
          <w:tcPr>
            <w:tcW w:w="3545" w:type="dxa"/>
          </w:tcPr>
          <w:p w14:paraId="2161FCF9"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Дүниетану</w:t>
            </w:r>
          </w:p>
        </w:tc>
        <w:tc>
          <w:tcPr>
            <w:tcW w:w="856" w:type="dxa"/>
          </w:tcPr>
          <w:p w14:paraId="47329687"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850" w:type="dxa"/>
          </w:tcPr>
          <w:p w14:paraId="7AC58A1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075068E9"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636" w:type="dxa"/>
            <w:gridSpan w:val="2"/>
          </w:tcPr>
          <w:p w14:paraId="32D55530"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426" w:type="dxa"/>
          </w:tcPr>
          <w:p w14:paraId="3D31E22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w:t>
            </w:r>
          </w:p>
        </w:tc>
        <w:tc>
          <w:tcPr>
            <w:tcW w:w="1417" w:type="dxa"/>
          </w:tcPr>
          <w:p w14:paraId="3DBE22ED"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135</w:t>
            </w:r>
          </w:p>
        </w:tc>
      </w:tr>
      <w:tr w:rsidR="00E55B1E" w:rsidRPr="00E25432" w14:paraId="7AE532CD" w14:textId="77777777" w:rsidTr="00FC24BB">
        <w:trPr>
          <w:trHeight w:val="270"/>
        </w:trPr>
        <w:tc>
          <w:tcPr>
            <w:tcW w:w="568" w:type="dxa"/>
          </w:tcPr>
          <w:p w14:paraId="5E05059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10</w:t>
            </w:r>
          </w:p>
        </w:tc>
        <w:tc>
          <w:tcPr>
            <w:tcW w:w="3545" w:type="dxa"/>
          </w:tcPr>
          <w:p w14:paraId="01B532DA"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Көркем еңбек</w:t>
            </w:r>
          </w:p>
        </w:tc>
        <w:tc>
          <w:tcPr>
            <w:tcW w:w="856" w:type="dxa"/>
          </w:tcPr>
          <w:p w14:paraId="1F6C8E5E"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850" w:type="dxa"/>
          </w:tcPr>
          <w:p w14:paraId="229E7655"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767" w:type="dxa"/>
            <w:gridSpan w:val="2"/>
          </w:tcPr>
          <w:p w14:paraId="342E5E9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636" w:type="dxa"/>
            <w:gridSpan w:val="2"/>
          </w:tcPr>
          <w:p w14:paraId="71F08EAA"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426" w:type="dxa"/>
          </w:tcPr>
          <w:p w14:paraId="349E039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1417" w:type="dxa"/>
          </w:tcPr>
          <w:p w14:paraId="2CFCD787"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68</w:t>
            </w:r>
          </w:p>
        </w:tc>
      </w:tr>
      <w:tr w:rsidR="00E55B1E" w:rsidRPr="00E25432" w14:paraId="3E7D2363" w14:textId="77777777" w:rsidTr="00FC24BB">
        <w:trPr>
          <w:trHeight w:val="270"/>
        </w:trPr>
        <w:tc>
          <w:tcPr>
            <w:tcW w:w="568" w:type="dxa"/>
          </w:tcPr>
          <w:p w14:paraId="45DADDBB"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11</w:t>
            </w:r>
          </w:p>
        </w:tc>
        <w:tc>
          <w:tcPr>
            <w:tcW w:w="3545" w:type="dxa"/>
          </w:tcPr>
          <w:p w14:paraId="78792120"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Еңбекке баулу </w:t>
            </w:r>
          </w:p>
        </w:tc>
        <w:tc>
          <w:tcPr>
            <w:tcW w:w="856" w:type="dxa"/>
          </w:tcPr>
          <w:p w14:paraId="59F8D2CB"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850" w:type="dxa"/>
          </w:tcPr>
          <w:p w14:paraId="39BB8D7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6B2FC2C8"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636" w:type="dxa"/>
            <w:gridSpan w:val="2"/>
          </w:tcPr>
          <w:p w14:paraId="225072B6"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1426" w:type="dxa"/>
          </w:tcPr>
          <w:p w14:paraId="034D73EE"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1417" w:type="dxa"/>
          </w:tcPr>
          <w:p w14:paraId="4D6533B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67</w:t>
            </w:r>
          </w:p>
        </w:tc>
      </w:tr>
      <w:tr w:rsidR="00E55B1E" w:rsidRPr="00E25432" w14:paraId="26A37803" w14:textId="77777777" w:rsidTr="00FC24BB">
        <w:trPr>
          <w:trHeight w:val="270"/>
        </w:trPr>
        <w:tc>
          <w:tcPr>
            <w:tcW w:w="568" w:type="dxa"/>
          </w:tcPr>
          <w:p w14:paraId="61C350C6"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3545" w:type="dxa"/>
          </w:tcPr>
          <w:p w14:paraId="1CFEA488"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Бейнелеу өнері </w:t>
            </w:r>
          </w:p>
        </w:tc>
        <w:tc>
          <w:tcPr>
            <w:tcW w:w="856" w:type="dxa"/>
          </w:tcPr>
          <w:p w14:paraId="6FFABEC2"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850" w:type="dxa"/>
          </w:tcPr>
          <w:p w14:paraId="0175120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0340C88C"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636" w:type="dxa"/>
            <w:gridSpan w:val="2"/>
          </w:tcPr>
          <w:p w14:paraId="675A52F6"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1426" w:type="dxa"/>
          </w:tcPr>
          <w:p w14:paraId="0F2DA43C"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1417" w:type="dxa"/>
          </w:tcPr>
          <w:p w14:paraId="65025C80"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67</w:t>
            </w:r>
          </w:p>
        </w:tc>
      </w:tr>
      <w:tr w:rsidR="00E55B1E" w:rsidRPr="00E25432" w14:paraId="5E77485C" w14:textId="77777777" w:rsidTr="00FC24BB">
        <w:trPr>
          <w:trHeight w:val="270"/>
        </w:trPr>
        <w:tc>
          <w:tcPr>
            <w:tcW w:w="568" w:type="dxa"/>
          </w:tcPr>
          <w:p w14:paraId="683FD8F0"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12</w:t>
            </w:r>
          </w:p>
        </w:tc>
        <w:tc>
          <w:tcPr>
            <w:tcW w:w="3545" w:type="dxa"/>
          </w:tcPr>
          <w:p w14:paraId="747264D2"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 xml:space="preserve">Музыка </w:t>
            </w:r>
          </w:p>
        </w:tc>
        <w:tc>
          <w:tcPr>
            <w:tcW w:w="856" w:type="dxa"/>
          </w:tcPr>
          <w:p w14:paraId="6392D33C"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850" w:type="dxa"/>
          </w:tcPr>
          <w:p w14:paraId="12BE83E2"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767" w:type="dxa"/>
            <w:gridSpan w:val="2"/>
          </w:tcPr>
          <w:p w14:paraId="31D63BD6"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636" w:type="dxa"/>
            <w:gridSpan w:val="2"/>
          </w:tcPr>
          <w:p w14:paraId="02C24634"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426" w:type="dxa"/>
          </w:tcPr>
          <w:p w14:paraId="720BFAFA"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w:t>
            </w:r>
          </w:p>
        </w:tc>
        <w:tc>
          <w:tcPr>
            <w:tcW w:w="1417" w:type="dxa"/>
          </w:tcPr>
          <w:p w14:paraId="50A82A9A"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135</w:t>
            </w:r>
          </w:p>
        </w:tc>
      </w:tr>
      <w:tr w:rsidR="00E55B1E" w:rsidRPr="00E25432" w14:paraId="29B0FDC2" w14:textId="77777777" w:rsidTr="00FC24BB">
        <w:trPr>
          <w:trHeight w:val="270"/>
        </w:trPr>
        <w:tc>
          <w:tcPr>
            <w:tcW w:w="568" w:type="dxa"/>
          </w:tcPr>
          <w:p w14:paraId="211FD946"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13</w:t>
            </w:r>
          </w:p>
        </w:tc>
        <w:tc>
          <w:tcPr>
            <w:tcW w:w="3545" w:type="dxa"/>
          </w:tcPr>
          <w:p w14:paraId="5DDF22D4"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Дене шынықтыру</w:t>
            </w:r>
          </w:p>
        </w:tc>
        <w:tc>
          <w:tcPr>
            <w:tcW w:w="856" w:type="dxa"/>
          </w:tcPr>
          <w:p w14:paraId="5447F508"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850" w:type="dxa"/>
          </w:tcPr>
          <w:p w14:paraId="679021D3"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767" w:type="dxa"/>
            <w:gridSpan w:val="2"/>
          </w:tcPr>
          <w:p w14:paraId="1F6E8767"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636" w:type="dxa"/>
            <w:gridSpan w:val="2"/>
          </w:tcPr>
          <w:p w14:paraId="6E4D3589"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w:t>
            </w:r>
          </w:p>
        </w:tc>
        <w:tc>
          <w:tcPr>
            <w:tcW w:w="1426" w:type="dxa"/>
          </w:tcPr>
          <w:p w14:paraId="230BAEAD"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12</w:t>
            </w:r>
          </w:p>
        </w:tc>
        <w:tc>
          <w:tcPr>
            <w:tcW w:w="1417" w:type="dxa"/>
          </w:tcPr>
          <w:p w14:paraId="1238D786"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405</w:t>
            </w:r>
          </w:p>
        </w:tc>
      </w:tr>
      <w:tr w:rsidR="00E55B1E" w:rsidRPr="00E25432" w14:paraId="7FAE0ACE" w14:textId="77777777" w:rsidTr="00FC24BB">
        <w:trPr>
          <w:trHeight w:val="270"/>
        </w:trPr>
        <w:tc>
          <w:tcPr>
            <w:tcW w:w="4113" w:type="dxa"/>
            <w:gridSpan w:val="2"/>
          </w:tcPr>
          <w:p w14:paraId="0603B94C" w14:textId="77777777" w:rsidR="00E55B1E" w:rsidRPr="00E25432" w:rsidRDefault="00E55B1E" w:rsidP="00FC24BB">
            <w:pP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 xml:space="preserve">Инвариантты оқу жүктемесі </w:t>
            </w:r>
          </w:p>
        </w:tc>
        <w:tc>
          <w:tcPr>
            <w:tcW w:w="856" w:type="dxa"/>
          </w:tcPr>
          <w:p w14:paraId="57E84677"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18,5</w:t>
            </w:r>
          </w:p>
        </w:tc>
        <w:tc>
          <w:tcPr>
            <w:tcW w:w="850" w:type="dxa"/>
          </w:tcPr>
          <w:p w14:paraId="04E4235E"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22</w:t>
            </w:r>
          </w:p>
        </w:tc>
        <w:tc>
          <w:tcPr>
            <w:tcW w:w="767" w:type="dxa"/>
            <w:gridSpan w:val="2"/>
          </w:tcPr>
          <w:p w14:paraId="3F2D825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25</w:t>
            </w:r>
          </w:p>
        </w:tc>
        <w:tc>
          <w:tcPr>
            <w:tcW w:w="636" w:type="dxa"/>
            <w:gridSpan w:val="2"/>
          </w:tcPr>
          <w:p w14:paraId="4FEE68D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25</w:t>
            </w:r>
          </w:p>
        </w:tc>
        <w:tc>
          <w:tcPr>
            <w:tcW w:w="1426" w:type="dxa"/>
          </w:tcPr>
          <w:p w14:paraId="08382DFD"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90,5</w:t>
            </w:r>
          </w:p>
        </w:tc>
        <w:tc>
          <w:tcPr>
            <w:tcW w:w="1417" w:type="dxa"/>
          </w:tcPr>
          <w:p w14:paraId="6E48F363"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30585</w:t>
            </w:r>
          </w:p>
        </w:tc>
      </w:tr>
      <w:tr w:rsidR="00E55B1E" w:rsidRPr="00E25432" w14:paraId="31C99B3E" w14:textId="77777777" w:rsidTr="00FC24BB">
        <w:trPr>
          <w:trHeight w:val="270"/>
        </w:trPr>
        <w:tc>
          <w:tcPr>
            <w:tcW w:w="10065" w:type="dxa"/>
            <w:gridSpan w:val="10"/>
          </w:tcPr>
          <w:p w14:paraId="52E18C20"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Вариативтік компонент</w:t>
            </w:r>
          </w:p>
        </w:tc>
      </w:tr>
      <w:tr w:rsidR="00E55B1E" w:rsidRPr="00E25432" w14:paraId="6E8772A9" w14:textId="77777777" w:rsidTr="00FC24BB">
        <w:trPr>
          <w:trHeight w:val="321"/>
        </w:trPr>
        <w:tc>
          <w:tcPr>
            <w:tcW w:w="4113" w:type="dxa"/>
            <w:gridSpan w:val="2"/>
          </w:tcPr>
          <w:p w14:paraId="1E55576B" w14:textId="77777777" w:rsidR="00E55B1E" w:rsidRPr="00E25432" w:rsidRDefault="00E55B1E" w:rsidP="00FC24BB">
            <w:pPr>
              <w:jc w:val="cente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Белсенді қозғалмалы сипаттағы жеке және топтық сабақтар</w:t>
            </w:r>
          </w:p>
        </w:tc>
        <w:tc>
          <w:tcPr>
            <w:tcW w:w="856" w:type="dxa"/>
          </w:tcPr>
          <w:p w14:paraId="4B0758B2"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1050" w:type="dxa"/>
            <w:gridSpan w:val="2"/>
          </w:tcPr>
          <w:p w14:paraId="73E280AC"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567" w:type="dxa"/>
          </w:tcPr>
          <w:p w14:paraId="536F48C9"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572" w:type="dxa"/>
          </w:tcPr>
          <w:p w14:paraId="6F481C10"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1490" w:type="dxa"/>
            <w:gridSpan w:val="2"/>
          </w:tcPr>
          <w:p w14:paraId="3C6971DF"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1417" w:type="dxa"/>
          </w:tcPr>
          <w:p w14:paraId="34424CC2"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r>
      <w:tr w:rsidR="00E55B1E" w:rsidRPr="00E25432" w14:paraId="0E949AD8" w14:textId="77777777" w:rsidTr="00FC24BB">
        <w:trPr>
          <w:trHeight w:val="3251"/>
        </w:trPr>
        <w:tc>
          <w:tcPr>
            <w:tcW w:w="568" w:type="dxa"/>
          </w:tcPr>
          <w:p w14:paraId="5D46A279"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14</w:t>
            </w:r>
          </w:p>
        </w:tc>
        <w:tc>
          <w:tcPr>
            <w:tcW w:w="3545" w:type="dxa"/>
          </w:tcPr>
          <w:p w14:paraId="79D3D724"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 сынып «Қызықты математика»</w:t>
            </w:r>
          </w:p>
          <w:p w14:paraId="4EF18274"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 сынып «Логика әлемі »</w:t>
            </w:r>
          </w:p>
          <w:p w14:paraId="22267814"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2 сыныпта «Жазу сауаттылығы»</w:t>
            </w:r>
          </w:p>
          <w:p w14:paraId="38D96C3C"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3 сыныпта «Математикалық сауаттылық»</w:t>
            </w:r>
          </w:p>
          <w:p w14:paraId="081A12E4"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4 сыныпта «Математика  әлемінеде</w:t>
            </w:r>
          </w:p>
        </w:tc>
        <w:tc>
          <w:tcPr>
            <w:tcW w:w="856" w:type="dxa"/>
          </w:tcPr>
          <w:p w14:paraId="6B53672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050" w:type="dxa"/>
            <w:gridSpan w:val="2"/>
          </w:tcPr>
          <w:p w14:paraId="79AA2BF2" w14:textId="77777777" w:rsidR="00E55B1E" w:rsidRPr="00E25432" w:rsidRDefault="00E55B1E" w:rsidP="00FC24BB">
            <w:pPr>
              <w:jc w:val="center"/>
              <w:rPr>
                <w:rFonts w:ascii="Times New Roman" w:hAnsi="Times New Roman" w:cs="Times New Roman"/>
                <w:color w:val="000000" w:themeColor="text1"/>
                <w:sz w:val="24"/>
                <w:szCs w:val="24"/>
                <w:lang w:val="kk-KZ"/>
              </w:rPr>
            </w:pPr>
          </w:p>
          <w:p w14:paraId="1064D3D6" w14:textId="77777777" w:rsidR="00E55B1E" w:rsidRDefault="00E55B1E" w:rsidP="00FC24BB">
            <w:pPr>
              <w:rPr>
                <w:rFonts w:ascii="Times New Roman" w:hAnsi="Times New Roman" w:cs="Times New Roman"/>
                <w:color w:val="000000" w:themeColor="text1"/>
                <w:sz w:val="24"/>
                <w:szCs w:val="24"/>
                <w:lang w:val="kk-KZ"/>
              </w:rPr>
            </w:pPr>
          </w:p>
          <w:p w14:paraId="071F6208" w14:textId="77777777" w:rsidR="00E55B1E" w:rsidRPr="00E25432" w:rsidRDefault="00E55B1E" w:rsidP="00FC24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E25432">
              <w:rPr>
                <w:rFonts w:ascii="Times New Roman" w:hAnsi="Times New Roman" w:cs="Times New Roman"/>
                <w:color w:val="000000" w:themeColor="text1"/>
                <w:sz w:val="24"/>
                <w:szCs w:val="24"/>
                <w:lang w:val="kk-KZ"/>
              </w:rPr>
              <w:t>1</w:t>
            </w:r>
          </w:p>
          <w:p w14:paraId="5A00839A"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p w14:paraId="60C59BB6" w14:textId="77777777" w:rsidR="00E55B1E" w:rsidRPr="00E25432" w:rsidRDefault="00E55B1E" w:rsidP="00FC24BB">
            <w:pPr>
              <w:jc w:val="center"/>
              <w:rPr>
                <w:rFonts w:ascii="Times New Roman" w:hAnsi="Times New Roman" w:cs="Times New Roman"/>
                <w:color w:val="000000" w:themeColor="text1"/>
                <w:sz w:val="24"/>
                <w:szCs w:val="24"/>
                <w:lang w:val="kk-KZ"/>
              </w:rPr>
            </w:pPr>
          </w:p>
        </w:tc>
        <w:tc>
          <w:tcPr>
            <w:tcW w:w="567" w:type="dxa"/>
          </w:tcPr>
          <w:p w14:paraId="17F37D1F" w14:textId="77777777" w:rsidR="00E55B1E" w:rsidRDefault="00E55B1E" w:rsidP="00FC24BB">
            <w:pPr>
              <w:jc w:val="center"/>
              <w:rPr>
                <w:rFonts w:ascii="Times New Roman" w:hAnsi="Times New Roman" w:cs="Times New Roman"/>
                <w:color w:val="000000" w:themeColor="text1"/>
                <w:sz w:val="24"/>
                <w:szCs w:val="24"/>
                <w:lang w:val="kk-KZ"/>
              </w:rPr>
            </w:pPr>
          </w:p>
          <w:p w14:paraId="7313C63B" w14:textId="77777777" w:rsidR="00E55B1E" w:rsidRDefault="00E55B1E" w:rsidP="00FC24BB">
            <w:pPr>
              <w:jc w:val="center"/>
              <w:rPr>
                <w:rFonts w:ascii="Times New Roman" w:hAnsi="Times New Roman" w:cs="Times New Roman"/>
                <w:color w:val="000000" w:themeColor="text1"/>
                <w:sz w:val="24"/>
                <w:szCs w:val="24"/>
                <w:lang w:val="kk-KZ"/>
              </w:rPr>
            </w:pPr>
          </w:p>
          <w:p w14:paraId="58A8B992" w14:textId="77777777" w:rsidR="00E55B1E" w:rsidRDefault="00E55B1E" w:rsidP="00FC24BB">
            <w:pPr>
              <w:jc w:val="center"/>
              <w:rPr>
                <w:rFonts w:ascii="Times New Roman" w:hAnsi="Times New Roman" w:cs="Times New Roman"/>
                <w:color w:val="000000" w:themeColor="text1"/>
                <w:sz w:val="24"/>
                <w:szCs w:val="24"/>
                <w:lang w:val="kk-KZ"/>
              </w:rPr>
            </w:pPr>
          </w:p>
          <w:p w14:paraId="5BE404DB" w14:textId="77777777" w:rsidR="00E55B1E" w:rsidRDefault="00E55B1E" w:rsidP="00FC24BB">
            <w:pPr>
              <w:jc w:val="center"/>
              <w:rPr>
                <w:rFonts w:ascii="Times New Roman" w:hAnsi="Times New Roman" w:cs="Times New Roman"/>
                <w:color w:val="000000" w:themeColor="text1"/>
                <w:sz w:val="24"/>
                <w:szCs w:val="24"/>
                <w:lang w:val="kk-KZ"/>
              </w:rPr>
            </w:pPr>
          </w:p>
          <w:p w14:paraId="559B3833"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572" w:type="dxa"/>
          </w:tcPr>
          <w:p w14:paraId="3EC7D2EC" w14:textId="77777777" w:rsidR="00E55B1E" w:rsidRDefault="00E55B1E" w:rsidP="00FC24BB">
            <w:pPr>
              <w:jc w:val="center"/>
              <w:rPr>
                <w:rFonts w:ascii="Times New Roman" w:hAnsi="Times New Roman" w:cs="Times New Roman"/>
                <w:color w:val="000000" w:themeColor="text1"/>
                <w:sz w:val="24"/>
                <w:szCs w:val="24"/>
                <w:lang w:val="kk-KZ"/>
              </w:rPr>
            </w:pPr>
          </w:p>
          <w:p w14:paraId="12F36BC6" w14:textId="77777777" w:rsidR="00E55B1E" w:rsidRDefault="00E55B1E" w:rsidP="00FC24BB">
            <w:pPr>
              <w:jc w:val="center"/>
              <w:rPr>
                <w:rFonts w:ascii="Times New Roman" w:hAnsi="Times New Roman" w:cs="Times New Roman"/>
                <w:color w:val="000000" w:themeColor="text1"/>
                <w:sz w:val="24"/>
                <w:szCs w:val="24"/>
                <w:lang w:val="kk-KZ"/>
              </w:rPr>
            </w:pPr>
          </w:p>
          <w:p w14:paraId="1F7A3BB6" w14:textId="77777777" w:rsidR="00E55B1E" w:rsidRDefault="00E55B1E" w:rsidP="00FC24BB">
            <w:pPr>
              <w:jc w:val="center"/>
              <w:rPr>
                <w:rFonts w:ascii="Times New Roman" w:hAnsi="Times New Roman" w:cs="Times New Roman"/>
                <w:color w:val="000000" w:themeColor="text1"/>
                <w:sz w:val="24"/>
                <w:szCs w:val="24"/>
                <w:lang w:val="kk-KZ"/>
              </w:rPr>
            </w:pPr>
          </w:p>
          <w:p w14:paraId="2F51721C" w14:textId="77777777" w:rsidR="00E55B1E" w:rsidRDefault="00E55B1E" w:rsidP="00FC24BB">
            <w:pPr>
              <w:jc w:val="center"/>
              <w:rPr>
                <w:rFonts w:ascii="Times New Roman" w:hAnsi="Times New Roman" w:cs="Times New Roman"/>
                <w:color w:val="000000" w:themeColor="text1"/>
                <w:sz w:val="24"/>
                <w:szCs w:val="24"/>
                <w:lang w:val="kk-KZ"/>
              </w:rPr>
            </w:pPr>
          </w:p>
          <w:p w14:paraId="62937077" w14:textId="77777777" w:rsidR="00E55B1E" w:rsidRDefault="00E55B1E" w:rsidP="00FC24BB">
            <w:pPr>
              <w:jc w:val="center"/>
              <w:rPr>
                <w:rFonts w:ascii="Times New Roman" w:hAnsi="Times New Roman" w:cs="Times New Roman"/>
                <w:color w:val="000000" w:themeColor="text1"/>
                <w:sz w:val="24"/>
                <w:szCs w:val="24"/>
                <w:lang w:val="kk-KZ"/>
              </w:rPr>
            </w:pPr>
          </w:p>
          <w:p w14:paraId="4D4E6C55" w14:textId="77777777" w:rsidR="00E55B1E" w:rsidRPr="00E25432" w:rsidRDefault="00E55B1E" w:rsidP="00FC24BB">
            <w:pP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w:t>
            </w:r>
          </w:p>
        </w:tc>
        <w:tc>
          <w:tcPr>
            <w:tcW w:w="1490" w:type="dxa"/>
            <w:gridSpan w:val="2"/>
          </w:tcPr>
          <w:p w14:paraId="549ED05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5</w:t>
            </w:r>
          </w:p>
        </w:tc>
        <w:tc>
          <w:tcPr>
            <w:tcW w:w="1417" w:type="dxa"/>
          </w:tcPr>
          <w:p w14:paraId="6BAAB2A7"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 xml:space="preserve"> 169</w:t>
            </w:r>
          </w:p>
        </w:tc>
      </w:tr>
      <w:tr w:rsidR="00E55B1E" w:rsidRPr="00E25432" w14:paraId="5DB0ED1B" w14:textId="77777777" w:rsidTr="00FC24BB">
        <w:trPr>
          <w:trHeight w:val="321"/>
        </w:trPr>
        <w:tc>
          <w:tcPr>
            <w:tcW w:w="4113" w:type="dxa"/>
            <w:gridSpan w:val="2"/>
          </w:tcPr>
          <w:p w14:paraId="760512C7" w14:textId="77777777" w:rsidR="00E55B1E" w:rsidRPr="00E25432" w:rsidRDefault="00E55B1E" w:rsidP="00FC24BB">
            <w:pP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Вариативтік оқу жүктемесі</w:t>
            </w:r>
          </w:p>
        </w:tc>
        <w:tc>
          <w:tcPr>
            <w:tcW w:w="856" w:type="dxa"/>
          </w:tcPr>
          <w:p w14:paraId="3BAE52FB"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1050" w:type="dxa"/>
            <w:gridSpan w:val="2"/>
          </w:tcPr>
          <w:p w14:paraId="29B2363C"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567" w:type="dxa"/>
          </w:tcPr>
          <w:p w14:paraId="34D7677A"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572" w:type="dxa"/>
          </w:tcPr>
          <w:p w14:paraId="46A97854"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1490" w:type="dxa"/>
            <w:gridSpan w:val="2"/>
          </w:tcPr>
          <w:p w14:paraId="6E7A1384"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5</w:t>
            </w:r>
          </w:p>
        </w:tc>
        <w:tc>
          <w:tcPr>
            <w:tcW w:w="1417" w:type="dxa"/>
          </w:tcPr>
          <w:p w14:paraId="5C4BA976"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169</w:t>
            </w:r>
          </w:p>
        </w:tc>
      </w:tr>
      <w:tr w:rsidR="00E55B1E" w:rsidRPr="00E25432" w14:paraId="761581DC" w14:textId="77777777" w:rsidTr="00FC24BB">
        <w:trPr>
          <w:trHeight w:val="321"/>
        </w:trPr>
        <w:tc>
          <w:tcPr>
            <w:tcW w:w="10065" w:type="dxa"/>
            <w:gridSpan w:val="10"/>
          </w:tcPr>
          <w:p w14:paraId="67850B75"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 xml:space="preserve">Бөліп оқыту </w:t>
            </w:r>
          </w:p>
        </w:tc>
      </w:tr>
      <w:tr w:rsidR="00E55B1E" w:rsidRPr="00E25432" w14:paraId="08B4D12E" w14:textId="77777777" w:rsidTr="00FC24BB">
        <w:trPr>
          <w:trHeight w:val="321"/>
        </w:trPr>
        <w:tc>
          <w:tcPr>
            <w:tcW w:w="4113" w:type="dxa"/>
            <w:gridSpan w:val="2"/>
          </w:tcPr>
          <w:p w14:paraId="3223C684" w14:textId="77777777" w:rsidR="00E55B1E" w:rsidRPr="00E25432" w:rsidRDefault="00E55B1E" w:rsidP="00FC24BB">
            <w:pP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 xml:space="preserve">Орыс тілі </w:t>
            </w:r>
          </w:p>
        </w:tc>
        <w:tc>
          <w:tcPr>
            <w:tcW w:w="856" w:type="dxa"/>
          </w:tcPr>
          <w:p w14:paraId="21837784"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1050" w:type="dxa"/>
            <w:gridSpan w:val="2"/>
          </w:tcPr>
          <w:p w14:paraId="4B8CDA5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w:t>
            </w:r>
          </w:p>
        </w:tc>
        <w:tc>
          <w:tcPr>
            <w:tcW w:w="567" w:type="dxa"/>
          </w:tcPr>
          <w:p w14:paraId="75A04DAF"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572" w:type="dxa"/>
          </w:tcPr>
          <w:p w14:paraId="21D120DF"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1490" w:type="dxa"/>
            <w:gridSpan w:val="2"/>
          </w:tcPr>
          <w:p w14:paraId="6EE6CCDF" w14:textId="77777777" w:rsidR="00E55B1E" w:rsidRPr="00E25432" w:rsidRDefault="00E55B1E" w:rsidP="00FC24BB">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1417" w:type="dxa"/>
          </w:tcPr>
          <w:p w14:paraId="274E7A41" w14:textId="77777777" w:rsidR="00E55B1E" w:rsidRPr="00E25432" w:rsidRDefault="00E55B1E" w:rsidP="00FC24BB">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68</w:t>
            </w:r>
          </w:p>
        </w:tc>
      </w:tr>
      <w:tr w:rsidR="00E55B1E" w:rsidRPr="00E25432" w14:paraId="491973D0" w14:textId="77777777" w:rsidTr="00FC24BB">
        <w:trPr>
          <w:trHeight w:val="321"/>
        </w:trPr>
        <w:tc>
          <w:tcPr>
            <w:tcW w:w="4113" w:type="dxa"/>
            <w:gridSpan w:val="2"/>
          </w:tcPr>
          <w:p w14:paraId="1BC982B7" w14:textId="77777777" w:rsidR="00E55B1E" w:rsidRPr="00E25432" w:rsidRDefault="00E55B1E" w:rsidP="00FC24BB">
            <w:pPr>
              <w:rPr>
                <w:rFonts w:ascii="Times New Roman" w:hAnsi="Times New Roman" w:cs="Times New Roman"/>
                <w:b/>
                <w:i/>
                <w:color w:val="000000" w:themeColor="text1"/>
                <w:sz w:val="24"/>
                <w:szCs w:val="24"/>
                <w:lang w:val="kk-KZ"/>
              </w:rPr>
            </w:pPr>
            <w:r w:rsidRPr="00E25432">
              <w:rPr>
                <w:rFonts w:ascii="Times New Roman" w:hAnsi="Times New Roman" w:cs="Times New Roman"/>
                <w:b/>
                <w:i/>
                <w:color w:val="000000" w:themeColor="text1"/>
                <w:sz w:val="24"/>
                <w:szCs w:val="24"/>
                <w:lang w:val="kk-KZ"/>
              </w:rPr>
              <w:t xml:space="preserve">Информатика </w:t>
            </w:r>
          </w:p>
        </w:tc>
        <w:tc>
          <w:tcPr>
            <w:tcW w:w="856" w:type="dxa"/>
          </w:tcPr>
          <w:p w14:paraId="1CA87861"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1050" w:type="dxa"/>
            <w:gridSpan w:val="2"/>
          </w:tcPr>
          <w:p w14:paraId="061EE92C"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1</w:t>
            </w:r>
          </w:p>
        </w:tc>
        <w:tc>
          <w:tcPr>
            <w:tcW w:w="567" w:type="dxa"/>
          </w:tcPr>
          <w:p w14:paraId="6AE3FED8"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572" w:type="dxa"/>
          </w:tcPr>
          <w:p w14:paraId="47B497B5"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1490" w:type="dxa"/>
            <w:gridSpan w:val="2"/>
          </w:tcPr>
          <w:p w14:paraId="762CE2AD" w14:textId="77777777" w:rsidR="00E55B1E" w:rsidRPr="00E25432" w:rsidRDefault="00E55B1E" w:rsidP="00FC24BB">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tc>
        <w:tc>
          <w:tcPr>
            <w:tcW w:w="1417" w:type="dxa"/>
          </w:tcPr>
          <w:p w14:paraId="33010494" w14:textId="77777777" w:rsidR="00E55B1E" w:rsidRPr="00E25432" w:rsidRDefault="00E55B1E" w:rsidP="00FC24BB">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34</w:t>
            </w:r>
          </w:p>
        </w:tc>
      </w:tr>
      <w:tr w:rsidR="00E55B1E" w:rsidRPr="00E25432" w14:paraId="40AD8059" w14:textId="77777777" w:rsidTr="00FC24BB">
        <w:trPr>
          <w:trHeight w:val="270"/>
        </w:trPr>
        <w:tc>
          <w:tcPr>
            <w:tcW w:w="568" w:type="dxa"/>
            <w:tcBorders>
              <w:top w:val="single" w:sz="4" w:space="0" w:color="auto"/>
              <w:bottom w:val="single" w:sz="4" w:space="0" w:color="auto"/>
            </w:tcBorders>
          </w:tcPr>
          <w:p w14:paraId="707CC86D" w14:textId="77777777" w:rsidR="00E55B1E" w:rsidRPr="00E25432" w:rsidRDefault="00E55B1E" w:rsidP="00FC24BB">
            <w:pPr>
              <w:jc w:val="center"/>
              <w:rPr>
                <w:rFonts w:ascii="Times New Roman" w:hAnsi="Times New Roman" w:cs="Times New Roman"/>
                <w:b/>
                <w:color w:val="000000" w:themeColor="text1"/>
                <w:sz w:val="24"/>
                <w:szCs w:val="24"/>
                <w:lang w:val="kk-KZ"/>
              </w:rPr>
            </w:pPr>
          </w:p>
        </w:tc>
        <w:tc>
          <w:tcPr>
            <w:tcW w:w="3545" w:type="dxa"/>
            <w:tcBorders>
              <w:top w:val="single" w:sz="4" w:space="0" w:color="auto"/>
              <w:bottom w:val="single" w:sz="4" w:space="0" w:color="auto"/>
            </w:tcBorders>
          </w:tcPr>
          <w:p w14:paraId="7E2203F1" w14:textId="77777777" w:rsidR="00E55B1E" w:rsidRPr="00E25432" w:rsidRDefault="00E55B1E" w:rsidP="00FC24BB">
            <w:pP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Оқу жүктемесінің жоғарғы шекті көлемі</w:t>
            </w:r>
          </w:p>
        </w:tc>
        <w:tc>
          <w:tcPr>
            <w:tcW w:w="856" w:type="dxa"/>
            <w:tcBorders>
              <w:top w:val="single" w:sz="4" w:space="0" w:color="auto"/>
              <w:bottom w:val="single" w:sz="4" w:space="0" w:color="auto"/>
            </w:tcBorders>
          </w:tcPr>
          <w:p w14:paraId="79FE289D" w14:textId="77777777" w:rsidR="00E55B1E" w:rsidRPr="00E25432" w:rsidRDefault="00E55B1E" w:rsidP="00FC24BB">
            <w:pPr>
              <w:jc w:val="center"/>
              <w:rPr>
                <w:rFonts w:ascii="Times New Roman" w:hAnsi="Times New Roman" w:cs="Times New Roman"/>
                <w:color w:val="000000" w:themeColor="text1"/>
                <w:sz w:val="24"/>
                <w:szCs w:val="24"/>
                <w:lang w:val="kk-KZ"/>
              </w:rPr>
            </w:pPr>
            <w:r w:rsidRPr="00E25432">
              <w:rPr>
                <w:rFonts w:ascii="Times New Roman" w:hAnsi="Times New Roman" w:cs="Times New Roman"/>
                <w:color w:val="000000" w:themeColor="text1"/>
                <w:sz w:val="24"/>
                <w:szCs w:val="24"/>
                <w:lang w:val="kk-KZ"/>
              </w:rPr>
              <w:t>19,5</w:t>
            </w:r>
          </w:p>
        </w:tc>
        <w:tc>
          <w:tcPr>
            <w:tcW w:w="1050" w:type="dxa"/>
            <w:gridSpan w:val="2"/>
            <w:tcBorders>
              <w:top w:val="single" w:sz="4" w:space="0" w:color="auto"/>
              <w:bottom w:val="single" w:sz="4" w:space="0" w:color="auto"/>
            </w:tcBorders>
          </w:tcPr>
          <w:p w14:paraId="2668F6D0"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27</w:t>
            </w:r>
          </w:p>
        </w:tc>
        <w:tc>
          <w:tcPr>
            <w:tcW w:w="567" w:type="dxa"/>
            <w:tcBorders>
              <w:top w:val="single" w:sz="4" w:space="0" w:color="auto"/>
              <w:bottom w:val="single" w:sz="4" w:space="0" w:color="auto"/>
            </w:tcBorders>
          </w:tcPr>
          <w:p w14:paraId="23D15312"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26</w:t>
            </w:r>
          </w:p>
        </w:tc>
        <w:tc>
          <w:tcPr>
            <w:tcW w:w="572" w:type="dxa"/>
            <w:tcBorders>
              <w:top w:val="single" w:sz="4" w:space="0" w:color="auto"/>
              <w:bottom w:val="single" w:sz="4" w:space="0" w:color="auto"/>
            </w:tcBorders>
          </w:tcPr>
          <w:p w14:paraId="306C944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26</w:t>
            </w:r>
          </w:p>
        </w:tc>
        <w:tc>
          <w:tcPr>
            <w:tcW w:w="1490" w:type="dxa"/>
            <w:gridSpan w:val="2"/>
            <w:tcBorders>
              <w:top w:val="single" w:sz="4" w:space="0" w:color="auto"/>
              <w:bottom w:val="single" w:sz="4" w:space="0" w:color="auto"/>
            </w:tcBorders>
          </w:tcPr>
          <w:p w14:paraId="50817794"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98,5</w:t>
            </w:r>
          </w:p>
        </w:tc>
        <w:tc>
          <w:tcPr>
            <w:tcW w:w="1417" w:type="dxa"/>
            <w:tcBorders>
              <w:top w:val="single" w:sz="4" w:space="0" w:color="auto"/>
              <w:bottom w:val="single" w:sz="4" w:space="0" w:color="auto"/>
            </w:tcBorders>
          </w:tcPr>
          <w:p w14:paraId="11D55869" w14:textId="77777777" w:rsidR="00E55B1E" w:rsidRPr="00E25432" w:rsidRDefault="00E55B1E" w:rsidP="00FC24BB">
            <w:pPr>
              <w:jc w:val="center"/>
              <w:rPr>
                <w:rFonts w:ascii="Times New Roman" w:hAnsi="Times New Roman" w:cs="Times New Roman"/>
                <w:b/>
                <w:color w:val="000000" w:themeColor="text1"/>
                <w:sz w:val="24"/>
                <w:szCs w:val="24"/>
                <w:lang w:val="kk-KZ"/>
              </w:rPr>
            </w:pPr>
            <w:r w:rsidRPr="00E25432">
              <w:rPr>
                <w:rFonts w:ascii="Times New Roman" w:hAnsi="Times New Roman" w:cs="Times New Roman"/>
                <w:b/>
                <w:color w:val="000000" w:themeColor="text1"/>
                <w:sz w:val="24"/>
                <w:szCs w:val="24"/>
                <w:lang w:val="kk-KZ"/>
              </w:rPr>
              <w:t>4101</w:t>
            </w:r>
          </w:p>
        </w:tc>
      </w:tr>
    </w:tbl>
    <w:p w14:paraId="4F43630B" w14:textId="27C2C03F" w:rsidR="00E55B1E" w:rsidRDefault="00E55B1E" w:rsidP="00E92F92">
      <w:pPr>
        <w:rPr>
          <w:rFonts w:ascii="Times New Roman" w:eastAsia="Times New Roman" w:hAnsi="Times New Roman" w:cs="Times New Roman"/>
          <w:lang w:val="kk-KZ" w:eastAsia="en-US"/>
        </w:rPr>
      </w:pPr>
    </w:p>
    <w:p w14:paraId="1D4C8409" w14:textId="77777777" w:rsidR="00E55B1E" w:rsidRPr="00E55B1E" w:rsidRDefault="00E55B1E" w:rsidP="00E55B1E">
      <w:pPr>
        <w:rPr>
          <w:rFonts w:ascii="Times New Roman" w:eastAsia="Times New Roman" w:hAnsi="Times New Roman" w:cs="Times New Roman"/>
          <w:lang w:val="kk-KZ" w:eastAsia="en-US"/>
        </w:rPr>
      </w:pPr>
    </w:p>
    <w:p w14:paraId="7EF8380A" w14:textId="77777777" w:rsidR="00E55B1E" w:rsidRPr="00E55B1E" w:rsidRDefault="00E55B1E" w:rsidP="00E55B1E">
      <w:pPr>
        <w:rPr>
          <w:rFonts w:ascii="Times New Roman" w:eastAsia="Times New Roman" w:hAnsi="Times New Roman" w:cs="Times New Roman"/>
          <w:lang w:val="kk-KZ" w:eastAsia="en-US"/>
        </w:rPr>
      </w:pPr>
    </w:p>
    <w:p w14:paraId="4A6B9E80" w14:textId="77777777" w:rsidR="00E55B1E" w:rsidRPr="00E25432" w:rsidRDefault="00E55B1E" w:rsidP="00E55B1E">
      <w:pPr>
        <w:rPr>
          <w:rFonts w:ascii="Times New Roman" w:hAnsi="Times New Roman" w:cs="Times New Roman"/>
          <w:b/>
          <w:bCs/>
          <w:sz w:val="24"/>
          <w:szCs w:val="24"/>
          <w:lang w:val="kk-KZ"/>
        </w:rPr>
      </w:pPr>
      <w:r>
        <w:rPr>
          <w:rFonts w:ascii="Times New Roman" w:eastAsia="Times New Roman" w:hAnsi="Times New Roman" w:cs="Times New Roman"/>
          <w:lang w:val="kk-KZ" w:eastAsia="en-US"/>
        </w:rPr>
        <w:tab/>
      </w:r>
      <w:r w:rsidRPr="00E25432">
        <w:rPr>
          <w:rFonts w:ascii="Times New Roman" w:hAnsi="Times New Roman" w:cs="Times New Roman"/>
          <w:b/>
          <w:bCs/>
          <w:sz w:val="24"/>
          <w:szCs w:val="24"/>
          <w:lang w:val="kk-KZ"/>
        </w:rPr>
        <w:t>5-9 сыныптар</w:t>
      </w:r>
    </w:p>
    <w:p w14:paraId="1DAC7216"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2023-2024 оқу жылында 5-9  сыныптардағы сабақтарды ұйымдастыру және өткізу Қазақстан Республикасы Білім және ғылым министінің 2012 жылғы 08 қарашадағы №500 бұйрығына 6- қосымша, жаңа редакцияда Қазақстан Республикасының Оқу-ағарту министрінің 2022 жылғы 12 тамыздағы №365 бұйрығына 6-қосымшасы негізінде бекітілген оқыту қазақ тілінде жүргізілетін сыныптарға арналған негізгі орта  білім берудің  үлгілік оқу жоспары басшылыққа алынды.                     </w:t>
      </w:r>
    </w:p>
    <w:p w14:paraId="7BA18ACF"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Оқу-әдістемелік хатқа сәйкес, 2023-2024 оқу жылында вариативті компоненттің сағаты есебінен «Жаһандық құзыреттілік» курстары таңдалды. Бұл курс жаһандық азаматтық құзыреттіліктеріне ие бәсекеге қабілетті тұлғаны, жергілікті және жаһандық проблемалардың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w:t>
      </w:r>
    </w:p>
    <w:p w14:paraId="7F5718B6"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1. 5-6-сыныптардаоқушылардың ойын дамыту және  мәдениетін қалыптасытру  және  шығармашылық қабілеттерін шыңдау және  сыныпта  қоршаған табиғи ортаға ықпалын арттыру мақсатында 5 сыныпта «Тіршілік қауіпсізігі» тақырыбында 0,5 сағат және 6 сыныпта «Экология негіздері» тақырыбында 0,5 сағата  берілді.Курс білімалушыларының дағдыларын қалыптастыру, эстетикалық және көркем мәдениетін дамытуға ықпал етеді.</w:t>
      </w:r>
    </w:p>
    <w:p w14:paraId="4B5C0583"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2.7-8-сыныптарда  «Медиасауаттылық»  тақырыбында   медиасауат- білім алушыларға   ғаламтордағы ақпартаттың жалған не ақиқат екенін ажыратуға  үйрету және  қазіргі таңдағы интернет желісіндегі жалған ақапараттармен бейне роликтердің алдын алу, ақпараттық құзіреттіліктерін дамыту мақсатында «Медиасауатылық»  юниті (аптасына 0,5 сағат)енгізілді.</w:t>
      </w:r>
    </w:p>
    <w:p w14:paraId="244C551F"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3. 9 -сыныпта қоғамдық сананың бір түрі ретінде дін туралы білім алу мақсатында «Зайырлылық және дінтану негіздері»(аптасына 1 сағат)курсы енгізілді. Курс оқушылардың этномәдени және дінаралық келісім негізінде азаматтық жауапкершілік сезімі мен құқықтық және діни сауаттылығын қалыптастыруға бағытталған. Бағдарламаны Қазақстан Республикасы Білім және ғылым министрлігі мен Алтынсарин атындағы Ұлттық білім академиясы әзірлеген, Қазақстан Республикасы Білім және ғылым министрлігінің 2014 жылғы 15 маусымдағы № 281 бұйрығымен бекітілген.</w:t>
      </w:r>
    </w:p>
    <w:p w14:paraId="1F6A5AA2"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Негізгі орта білім берудің жалпы білім беретін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14:paraId="4E23C08F"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14:paraId="4C9F0145"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14:paraId="0B008D4F"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2F39CFFD"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Негізгі орта білім беру деңгейіндегі білім алушылардың апталық оқу жүктемесінің ең жоғары көлемі 5-сыныпта – 28,5 сағат және  бөліп оқыту бойынша көркем еңбек 2 сағат барлық жүктеме 30,5 сағат,  6-сыныпта – 28,5 сағат және бөліп оқыту бойынша  орыс тілі мен әдебиеті 3 сағат,ағылшын тілі 3 сағат, информатика 1 сағат, көркем еңбек 2 сағат барлық сағат жүктеме </w:t>
      </w:r>
      <w:r w:rsidRPr="00E25432">
        <w:rPr>
          <w:rFonts w:ascii="Times New Roman" w:hAnsi="Times New Roman" w:cs="Times New Roman"/>
          <w:bCs/>
          <w:sz w:val="24"/>
          <w:szCs w:val="24"/>
          <w:lang w:val="kk-KZ"/>
        </w:rPr>
        <w:lastRenderedPageBreak/>
        <w:t>37,5 сағат,  7-сыныпта – 31,5 сағат және бөліп оқыту бойынша  орыс тілі мен әдебиеті 3 сағат,ағылшын тілі 3 сағат, информатика 1 сағат, көркем еңбек 1 сағат барлық сағат жүктеме 39,5 сағат, 8-сыныпта – 32,5 сағат және бөліп оқыту бойынша  орыс тілі мен әдебиеті 3 сағат,ағылшын тілі 3 сағат, информатика 1 сағат, көркем еңбек 1 сағат барлық сағат жүктеме 40,5 сағат, 9-сыныпта – 34 сағатты құрайды.</w:t>
      </w:r>
    </w:p>
    <w:p w14:paraId="57ECF0E7"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Вариативті компонент есебінен жаһандық құзыреттілік курсы 5-8 сыныптар үшін оқу жүктемесінің көлемі аптасына 0,5 сағат- оқу жылында сәйкесінше -2 сағат және 9-  сыныпта -  аптасына -1 сағат, оқу жылында 34 сағатты құрайды. </w:t>
      </w:r>
    </w:p>
    <w:p w14:paraId="37E2BF83"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Сабақтардың ұзақтығы – 45 минут.</w:t>
      </w:r>
    </w:p>
    <w:p w14:paraId="10D9C628"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Оқу мерзіміне қойылатын талаптар</w:t>
      </w:r>
    </w:p>
    <w:p w14:paraId="0D939D8A"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Негізгі орта білім берудің жалпы білім беретін оқу бағдарламасын меңгеру мерзімі – бес жыл. </w:t>
      </w:r>
    </w:p>
    <w:p w14:paraId="730F62AA" w14:textId="77777777" w:rsidR="00E55B1E" w:rsidRPr="00E25432" w:rsidRDefault="00E55B1E" w:rsidP="00E55B1E">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Оқу жылының ұзақтығы – 34 оқу аптасы.</w:t>
      </w:r>
    </w:p>
    <w:p w14:paraId="3049020E" w14:textId="427C43F2" w:rsidR="00E55B1E" w:rsidRDefault="00E55B1E" w:rsidP="00E55B1E">
      <w:pPr>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Каникулдар оқу жылында үш рет – күзде, қыста және көктемде беріледі</w:t>
      </w:r>
    </w:p>
    <w:p w14:paraId="344766F8" w14:textId="4094C026" w:rsidR="000A4A0D" w:rsidRDefault="000A4A0D" w:rsidP="00E55B1E">
      <w:pPr>
        <w:rPr>
          <w:rFonts w:ascii="Times New Roman" w:hAnsi="Times New Roman" w:cs="Times New Roman"/>
          <w:bCs/>
          <w:sz w:val="24"/>
          <w:szCs w:val="24"/>
          <w:lang w:val="kk-KZ"/>
        </w:rPr>
      </w:pPr>
    </w:p>
    <w:p w14:paraId="259C4F9E" w14:textId="5D824321" w:rsidR="000A4A0D" w:rsidRDefault="000A4A0D" w:rsidP="00E55B1E">
      <w:pPr>
        <w:rPr>
          <w:rFonts w:ascii="Times New Roman" w:hAnsi="Times New Roman" w:cs="Times New Roman"/>
          <w:bCs/>
          <w:sz w:val="24"/>
          <w:szCs w:val="24"/>
          <w:lang w:val="kk-KZ"/>
        </w:rPr>
      </w:pPr>
    </w:p>
    <w:p w14:paraId="695635BF" w14:textId="443118CF" w:rsidR="000A4A0D" w:rsidRDefault="000A4A0D" w:rsidP="00E55B1E">
      <w:pPr>
        <w:rPr>
          <w:rFonts w:ascii="Times New Roman" w:hAnsi="Times New Roman" w:cs="Times New Roman"/>
          <w:bCs/>
          <w:sz w:val="24"/>
          <w:szCs w:val="24"/>
          <w:lang w:val="kk-KZ"/>
        </w:rPr>
      </w:pPr>
    </w:p>
    <w:tbl>
      <w:tblPr>
        <w:tblpPr w:leftFromText="180" w:rightFromText="180" w:horzAnchor="margin" w:tblpY="-76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32"/>
        <w:gridCol w:w="993"/>
        <w:gridCol w:w="708"/>
        <w:gridCol w:w="740"/>
        <w:gridCol w:w="709"/>
        <w:gridCol w:w="533"/>
        <w:gridCol w:w="1276"/>
        <w:gridCol w:w="11"/>
        <w:gridCol w:w="1123"/>
      </w:tblGrid>
      <w:tr w:rsidR="000A4A0D" w:rsidRPr="00E25432" w14:paraId="74B8FF04" w14:textId="77777777" w:rsidTr="000A4A0D">
        <w:tc>
          <w:tcPr>
            <w:tcW w:w="648" w:type="dxa"/>
          </w:tcPr>
          <w:p w14:paraId="08EE145F"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3432" w:type="dxa"/>
            <w:vMerge w:val="restart"/>
          </w:tcPr>
          <w:p w14:paraId="30903EA1" w14:textId="77777777" w:rsidR="000A4A0D" w:rsidRPr="00E25432" w:rsidRDefault="000A4A0D" w:rsidP="000A4A0D">
            <w:pPr>
              <w:rPr>
                <w:rFonts w:ascii="Times New Roman" w:hAnsi="Times New Roman" w:cs="Times New Roman"/>
                <w:sz w:val="24"/>
                <w:szCs w:val="24"/>
                <w:lang w:val="kk-KZ"/>
              </w:rPr>
            </w:pPr>
          </w:p>
          <w:p w14:paraId="28BF7038"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Білім салалары және оқу </w:t>
            </w:r>
            <w:r w:rsidRPr="00E25432">
              <w:rPr>
                <w:rFonts w:ascii="Times New Roman" w:hAnsi="Times New Roman" w:cs="Times New Roman"/>
                <w:sz w:val="24"/>
                <w:szCs w:val="24"/>
                <w:lang w:val="kk-KZ"/>
              </w:rPr>
              <w:lastRenderedPageBreak/>
              <w:t>пәндері</w:t>
            </w:r>
          </w:p>
        </w:tc>
        <w:tc>
          <w:tcPr>
            <w:tcW w:w="3683" w:type="dxa"/>
            <w:gridSpan w:val="5"/>
          </w:tcPr>
          <w:p w14:paraId="5340E3F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lastRenderedPageBreak/>
              <w:t>Апталық сағат саны</w:t>
            </w:r>
          </w:p>
        </w:tc>
        <w:tc>
          <w:tcPr>
            <w:tcW w:w="1287" w:type="dxa"/>
            <w:gridSpan w:val="2"/>
          </w:tcPr>
          <w:p w14:paraId="7B77645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Апталық сағат </w:t>
            </w:r>
            <w:r w:rsidRPr="00E25432">
              <w:rPr>
                <w:rFonts w:ascii="Times New Roman" w:hAnsi="Times New Roman" w:cs="Times New Roman"/>
                <w:sz w:val="24"/>
                <w:szCs w:val="24"/>
                <w:lang w:val="kk-KZ"/>
              </w:rPr>
              <w:lastRenderedPageBreak/>
              <w:t>жүктемесі</w:t>
            </w:r>
          </w:p>
        </w:tc>
        <w:tc>
          <w:tcPr>
            <w:tcW w:w="1123" w:type="dxa"/>
          </w:tcPr>
          <w:p w14:paraId="2E5101A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lastRenderedPageBreak/>
              <w:t>Жылдық сағаты</w:t>
            </w:r>
          </w:p>
        </w:tc>
      </w:tr>
      <w:tr w:rsidR="000A4A0D" w:rsidRPr="00E25432" w14:paraId="21987854" w14:textId="77777777" w:rsidTr="000A4A0D">
        <w:tc>
          <w:tcPr>
            <w:tcW w:w="648" w:type="dxa"/>
          </w:tcPr>
          <w:p w14:paraId="781C21C1" w14:textId="77777777" w:rsidR="000A4A0D" w:rsidRPr="00E25432" w:rsidRDefault="000A4A0D" w:rsidP="000A4A0D">
            <w:pPr>
              <w:rPr>
                <w:rFonts w:ascii="Times New Roman" w:hAnsi="Times New Roman" w:cs="Times New Roman"/>
                <w:sz w:val="24"/>
                <w:szCs w:val="24"/>
                <w:lang w:val="kk-KZ"/>
              </w:rPr>
            </w:pPr>
          </w:p>
        </w:tc>
        <w:tc>
          <w:tcPr>
            <w:tcW w:w="3432" w:type="dxa"/>
            <w:vMerge/>
          </w:tcPr>
          <w:p w14:paraId="6A47D921" w14:textId="77777777" w:rsidR="000A4A0D" w:rsidRPr="00E25432" w:rsidRDefault="000A4A0D" w:rsidP="000A4A0D">
            <w:pPr>
              <w:rPr>
                <w:rFonts w:ascii="Times New Roman" w:hAnsi="Times New Roman" w:cs="Times New Roman"/>
                <w:sz w:val="24"/>
                <w:szCs w:val="24"/>
                <w:lang w:val="kk-KZ"/>
              </w:rPr>
            </w:pPr>
          </w:p>
        </w:tc>
        <w:tc>
          <w:tcPr>
            <w:tcW w:w="993" w:type="dxa"/>
            <w:tcBorders>
              <w:right w:val="single" w:sz="4" w:space="0" w:color="auto"/>
            </w:tcBorders>
          </w:tcPr>
          <w:p w14:paraId="6161B61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5  </w:t>
            </w:r>
          </w:p>
        </w:tc>
        <w:tc>
          <w:tcPr>
            <w:tcW w:w="708" w:type="dxa"/>
            <w:tcBorders>
              <w:left w:val="single" w:sz="4" w:space="0" w:color="auto"/>
            </w:tcBorders>
          </w:tcPr>
          <w:p w14:paraId="7C9411F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 6 </w:t>
            </w:r>
          </w:p>
        </w:tc>
        <w:tc>
          <w:tcPr>
            <w:tcW w:w="740" w:type="dxa"/>
          </w:tcPr>
          <w:p w14:paraId="5781D046" w14:textId="77777777" w:rsidR="000A4A0D" w:rsidRPr="00E25432" w:rsidRDefault="000A4A0D" w:rsidP="000A4A0D">
            <w:pPr>
              <w:jc w:val="center"/>
              <w:rPr>
                <w:rFonts w:ascii="Times New Roman" w:hAnsi="Times New Roman" w:cs="Times New Roman"/>
                <w:sz w:val="24"/>
                <w:szCs w:val="24"/>
                <w:lang w:val="en-US"/>
              </w:rPr>
            </w:pPr>
            <w:r w:rsidRPr="00E25432">
              <w:rPr>
                <w:rFonts w:ascii="Times New Roman" w:hAnsi="Times New Roman" w:cs="Times New Roman"/>
                <w:sz w:val="24"/>
                <w:szCs w:val="24"/>
                <w:lang w:val="kk-KZ"/>
              </w:rPr>
              <w:t>7</w:t>
            </w:r>
          </w:p>
        </w:tc>
        <w:tc>
          <w:tcPr>
            <w:tcW w:w="709" w:type="dxa"/>
          </w:tcPr>
          <w:p w14:paraId="2A1FF96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8</w:t>
            </w:r>
          </w:p>
        </w:tc>
        <w:tc>
          <w:tcPr>
            <w:tcW w:w="533" w:type="dxa"/>
          </w:tcPr>
          <w:p w14:paraId="27AFB471"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9 </w:t>
            </w:r>
          </w:p>
        </w:tc>
        <w:tc>
          <w:tcPr>
            <w:tcW w:w="1276" w:type="dxa"/>
          </w:tcPr>
          <w:p w14:paraId="1AAA2C98" w14:textId="77777777" w:rsidR="000A4A0D" w:rsidRPr="00E25432" w:rsidRDefault="000A4A0D" w:rsidP="000A4A0D">
            <w:pPr>
              <w:rPr>
                <w:rFonts w:ascii="Times New Roman" w:hAnsi="Times New Roman" w:cs="Times New Roman"/>
                <w:sz w:val="24"/>
                <w:szCs w:val="24"/>
                <w:lang w:val="kk-KZ"/>
              </w:rPr>
            </w:pPr>
          </w:p>
        </w:tc>
        <w:tc>
          <w:tcPr>
            <w:tcW w:w="1134" w:type="dxa"/>
            <w:gridSpan w:val="2"/>
          </w:tcPr>
          <w:p w14:paraId="0D7D7905" w14:textId="77777777" w:rsidR="000A4A0D" w:rsidRPr="00E25432" w:rsidRDefault="000A4A0D" w:rsidP="000A4A0D">
            <w:pPr>
              <w:rPr>
                <w:rFonts w:ascii="Times New Roman" w:hAnsi="Times New Roman" w:cs="Times New Roman"/>
                <w:sz w:val="24"/>
                <w:szCs w:val="24"/>
                <w:lang w:val="kk-KZ"/>
              </w:rPr>
            </w:pPr>
          </w:p>
        </w:tc>
      </w:tr>
      <w:tr w:rsidR="000A4A0D" w:rsidRPr="00E25432" w14:paraId="210E89C4" w14:textId="77777777" w:rsidTr="000A4A0D">
        <w:tc>
          <w:tcPr>
            <w:tcW w:w="648" w:type="dxa"/>
          </w:tcPr>
          <w:p w14:paraId="714CFB3D" w14:textId="77777777" w:rsidR="000A4A0D" w:rsidRPr="00E25432" w:rsidRDefault="000A4A0D" w:rsidP="000A4A0D">
            <w:pPr>
              <w:rPr>
                <w:rFonts w:ascii="Times New Roman" w:hAnsi="Times New Roman" w:cs="Times New Roman"/>
                <w:sz w:val="24"/>
                <w:szCs w:val="24"/>
                <w:lang w:val="kk-KZ"/>
              </w:rPr>
            </w:pPr>
          </w:p>
        </w:tc>
        <w:tc>
          <w:tcPr>
            <w:tcW w:w="5873" w:type="dxa"/>
            <w:gridSpan w:val="4"/>
          </w:tcPr>
          <w:p w14:paraId="314F535D"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Инвариантты (базалық) компонент</w:t>
            </w:r>
          </w:p>
        </w:tc>
        <w:tc>
          <w:tcPr>
            <w:tcW w:w="3652" w:type="dxa"/>
            <w:gridSpan w:val="5"/>
          </w:tcPr>
          <w:p w14:paraId="4B3DE888" w14:textId="77777777" w:rsidR="000A4A0D" w:rsidRPr="00E25432" w:rsidRDefault="000A4A0D" w:rsidP="000A4A0D">
            <w:pPr>
              <w:rPr>
                <w:rFonts w:ascii="Times New Roman" w:hAnsi="Times New Roman" w:cs="Times New Roman"/>
                <w:b/>
                <w:sz w:val="24"/>
                <w:szCs w:val="24"/>
                <w:lang w:val="kk-KZ"/>
              </w:rPr>
            </w:pPr>
          </w:p>
        </w:tc>
      </w:tr>
      <w:tr w:rsidR="000A4A0D" w:rsidRPr="00E25432" w14:paraId="7B072C35" w14:textId="77777777" w:rsidTr="000A4A0D">
        <w:tc>
          <w:tcPr>
            <w:tcW w:w="648" w:type="dxa"/>
          </w:tcPr>
          <w:p w14:paraId="45C7EE4F"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3432" w:type="dxa"/>
          </w:tcPr>
          <w:p w14:paraId="220E18D4"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Қазақ тілі</w:t>
            </w:r>
          </w:p>
        </w:tc>
        <w:tc>
          <w:tcPr>
            <w:tcW w:w="993" w:type="dxa"/>
          </w:tcPr>
          <w:p w14:paraId="11DB457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8" w:type="dxa"/>
          </w:tcPr>
          <w:p w14:paraId="2404FF3C"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Pr>
          <w:p w14:paraId="6EC0773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Pr>
          <w:p w14:paraId="68A956D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437526E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00618F76"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3</w:t>
            </w:r>
          </w:p>
        </w:tc>
        <w:tc>
          <w:tcPr>
            <w:tcW w:w="1134" w:type="dxa"/>
            <w:gridSpan w:val="2"/>
          </w:tcPr>
          <w:p w14:paraId="39C94FC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442</w:t>
            </w:r>
          </w:p>
        </w:tc>
      </w:tr>
      <w:tr w:rsidR="000A4A0D" w:rsidRPr="00E25432" w14:paraId="41EE70AB" w14:textId="77777777" w:rsidTr="000A4A0D">
        <w:tc>
          <w:tcPr>
            <w:tcW w:w="648" w:type="dxa"/>
          </w:tcPr>
          <w:p w14:paraId="5D37F971"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3432" w:type="dxa"/>
          </w:tcPr>
          <w:p w14:paraId="47695E8F"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Қазақ әдебиеті</w:t>
            </w:r>
          </w:p>
        </w:tc>
        <w:tc>
          <w:tcPr>
            <w:tcW w:w="993" w:type="dxa"/>
          </w:tcPr>
          <w:p w14:paraId="305D6D1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8" w:type="dxa"/>
          </w:tcPr>
          <w:p w14:paraId="0B2FD13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40" w:type="dxa"/>
          </w:tcPr>
          <w:p w14:paraId="447A297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1D955EB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Pr>
          <w:p w14:paraId="065FA44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276" w:type="dxa"/>
          </w:tcPr>
          <w:p w14:paraId="1E2E96DB"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2</w:t>
            </w:r>
          </w:p>
        </w:tc>
        <w:tc>
          <w:tcPr>
            <w:tcW w:w="1134" w:type="dxa"/>
            <w:gridSpan w:val="2"/>
          </w:tcPr>
          <w:p w14:paraId="7C5E1F9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408</w:t>
            </w:r>
          </w:p>
        </w:tc>
      </w:tr>
      <w:tr w:rsidR="000A4A0D" w:rsidRPr="00E25432" w14:paraId="3518CADA" w14:textId="77777777" w:rsidTr="000A4A0D">
        <w:tc>
          <w:tcPr>
            <w:tcW w:w="648" w:type="dxa"/>
          </w:tcPr>
          <w:p w14:paraId="73652C5B"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3432" w:type="dxa"/>
          </w:tcPr>
          <w:p w14:paraId="0B638FE7"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Орыс тілі мен әдебиеті</w:t>
            </w:r>
          </w:p>
        </w:tc>
        <w:tc>
          <w:tcPr>
            <w:tcW w:w="993" w:type="dxa"/>
          </w:tcPr>
          <w:p w14:paraId="059459A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8" w:type="dxa"/>
          </w:tcPr>
          <w:p w14:paraId="274103A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Pr>
          <w:p w14:paraId="04354A2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Pr>
          <w:p w14:paraId="0B69732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Pr>
          <w:p w14:paraId="6773B4F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276" w:type="dxa"/>
          </w:tcPr>
          <w:p w14:paraId="5CF1ABF0"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5</w:t>
            </w:r>
          </w:p>
        </w:tc>
        <w:tc>
          <w:tcPr>
            <w:tcW w:w="1134" w:type="dxa"/>
            <w:gridSpan w:val="2"/>
          </w:tcPr>
          <w:p w14:paraId="3E5DF1F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510</w:t>
            </w:r>
          </w:p>
        </w:tc>
      </w:tr>
      <w:tr w:rsidR="000A4A0D" w:rsidRPr="00E25432" w14:paraId="35521BC4" w14:textId="77777777" w:rsidTr="000A4A0D">
        <w:tc>
          <w:tcPr>
            <w:tcW w:w="648" w:type="dxa"/>
          </w:tcPr>
          <w:p w14:paraId="132AEE8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4</w:t>
            </w:r>
          </w:p>
        </w:tc>
        <w:tc>
          <w:tcPr>
            <w:tcW w:w="3432" w:type="dxa"/>
          </w:tcPr>
          <w:p w14:paraId="710D8902"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Ағылшын тілі</w:t>
            </w:r>
          </w:p>
        </w:tc>
        <w:tc>
          <w:tcPr>
            <w:tcW w:w="993" w:type="dxa"/>
          </w:tcPr>
          <w:p w14:paraId="2F4DF50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8" w:type="dxa"/>
          </w:tcPr>
          <w:p w14:paraId="5CBD1B2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Pr>
          <w:p w14:paraId="5DC68CD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Pr>
          <w:p w14:paraId="251500E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Pr>
          <w:p w14:paraId="31CF47C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276" w:type="dxa"/>
          </w:tcPr>
          <w:p w14:paraId="78014BD2"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5</w:t>
            </w:r>
          </w:p>
        </w:tc>
        <w:tc>
          <w:tcPr>
            <w:tcW w:w="1134" w:type="dxa"/>
            <w:gridSpan w:val="2"/>
          </w:tcPr>
          <w:p w14:paraId="64C6AFC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510</w:t>
            </w:r>
          </w:p>
        </w:tc>
      </w:tr>
      <w:tr w:rsidR="000A4A0D" w:rsidRPr="00E25432" w14:paraId="50D05AE2" w14:textId="77777777" w:rsidTr="000A4A0D">
        <w:tc>
          <w:tcPr>
            <w:tcW w:w="648" w:type="dxa"/>
          </w:tcPr>
          <w:p w14:paraId="2A000A11"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5</w:t>
            </w:r>
          </w:p>
        </w:tc>
        <w:tc>
          <w:tcPr>
            <w:tcW w:w="3432" w:type="dxa"/>
          </w:tcPr>
          <w:p w14:paraId="5E8EFC2D"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Математика</w:t>
            </w:r>
          </w:p>
        </w:tc>
        <w:tc>
          <w:tcPr>
            <w:tcW w:w="993" w:type="dxa"/>
          </w:tcPr>
          <w:p w14:paraId="2E6D278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5</w:t>
            </w:r>
          </w:p>
        </w:tc>
        <w:tc>
          <w:tcPr>
            <w:tcW w:w="708" w:type="dxa"/>
          </w:tcPr>
          <w:p w14:paraId="2C93714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5</w:t>
            </w:r>
          </w:p>
        </w:tc>
        <w:tc>
          <w:tcPr>
            <w:tcW w:w="740" w:type="dxa"/>
          </w:tcPr>
          <w:p w14:paraId="2F6E03A4"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2A8E89A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533" w:type="dxa"/>
          </w:tcPr>
          <w:p w14:paraId="3944057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1276" w:type="dxa"/>
          </w:tcPr>
          <w:p w14:paraId="0193783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10</w:t>
            </w:r>
          </w:p>
        </w:tc>
        <w:tc>
          <w:tcPr>
            <w:tcW w:w="1134" w:type="dxa"/>
            <w:gridSpan w:val="2"/>
          </w:tcPr>
          <w:p w14:paraId="117857E3"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340</w:t>
            </w:r>
          </w:p>
        </w:tc>
      </w:tr>
      <w:tr w:rsidR="000A4A0D" w:rsidRPr="00E25432" w14:paraId="3CE035D1" w14:textId="77777777" w:rsidTr="000A4A0D">
        <w:tc>
          <w:tcPr>
            <w:tcW w:w="648" w:type="dxa"/>
          </w:tcPr>
          <w:p w14:paraId="643B7704"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6</w:t>
            </w:r>
          </w:p>
        </w:tc>
        <w:tc>
          <w:tcPr>
            <w:tcW w:w="3432" w:type="dxa"/>
          </w:tcPr>
          <w:p w14:paraId="5851AD9E"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Алгебра </w:t>
            </w:r>
          </w:p>
        </w:tc>
        <w:tc>
          <w:tcPr>
            <w:tcW w:w="993" w:type="dxa"/>
          </w:tcPr>
          <w:p w14:paraId="507E661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1C1F0BB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6E12693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Pr>
          <w:p w14:paraId="535C349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Pr>
          <w:p w14:paraId="135B0A6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276" w:type="dxa"/>
          </w:tcPr>
          <w:p w14:paraId="26ABFBE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9</w:t>
            </w:r>
          </w:p>
        </w:tc>
        <w:tc>
          <w:tcPr>
            <w:tcW w:w="1134" w:type="dxa"/>
            <w:gridSpan w:val="2"/>
          </w:tcPr>
          <w:p w14:paraId="2EEC5E08"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306</w:t>
            </w:r>
          </w:p>
        </w:tc>
      </w:tr>
      <w:tr w:rsidR="000A4A0D" w:rsidRPr="00E25432" w14:paraId="5C7B0DBA" w14:textId="77777777" w:rsidTr="000A4A0D">
        <w:tc>
          <w:tcPr>
            <w:tcW w:w="648" w:type="dxa"/>
          </w:tcPr>
          <w:p w14:paraId="007D75C3"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7</w:t>
            </w:r>
          </w:p>
        </w:tc>
        <w:tc>
          <w:tcPr>
            <w:tcW w:w="3432" w:type="dxa"/>
          </w:tcPr>
          <w:p w14:paraId="681B5D5B"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Геометрия</w:t>
            </w:r>
          </w:p>
        </w:tc>
        <w:tc>
          <w:tcPr>
            <w:tcW w:w="993" w:type="dxa"/>
          </w:tcPr>
          <w:p w14:paraId="7CD949A4"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36EB1F3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7519B74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76991C5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6AE252D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0790ABFF"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6</w:t>
            </w:r>
          </w:p>
        </w:tc>
        <w:tc>
          <w:tcPr>
            <w:tcW w:w="1134" w:type="dxa"/>
            <w:gridSpan w:val="2"/>
          </w:tcPr>
          <w:p w14:paraId="5422F76E"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598E84AA" w14:textId="77777777" w:rsidTr="000A4A0D">
        <w:tc>
          <w:tcPr>
            <w:tcW w:w="648" w:type="dxa"/>
          </w:tcPr>
          <w:p w14:paraId="77CA7F72"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8</w:t>
            </w:r>
          </w:p>
        </w:tc>
        <w:tc>
          <w:tcPr>
            <w:tcW w:w="3432" w:type="dxa"/>
          </w:tcPr>
          <w:p w14:paraId="2E882151"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Информатика </w:t>
            </w:r>
          </w:p>
        </w:tc>
        <w:tc>
          <w:tcPr>
            <w:tcW w:w="993" w:type="dxa"/>
          </w:tcPr>
          <w:p w14:paraId="3772DF4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8" w:type="dxa"/>
          </w:tcPr>
          <w:p w14:paraId="4CED02E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40" w:type="dxa"/>
          </w:tcPr>
          <w:p w14:paraId="3B9657A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Pr>
          <w:p w14:paraId="11AC75E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533" w:type="dxa"/>
          </w:tcPr>
          <w:p w14:paraId="20351F61"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Pr>
          <w:p w14:paraId="31017FA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w:t>
            </w:r>
          </w:p>
        </w:tc>
        <w:tc>
          <w:tcPr>
            <w:tcW w:w="1134" w:type="dxa"/>
            <w:gridSpan w:val="2"/>
          </w:tcPr>
          <w:p w14:paraId="218A8149"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170</w:t>
            </w:r>
          </w:p>
        </w:tc>
      </w:tr>
      <w:tr w:rsidR="000A4A0D" w:rsidRPr="00E25432" w14:paraId="2C0AB39F" w14:textId="77777777" w:rsidTr="000A4A0D">
        <w:tc>
          <w:tcPr>
            <w:tcW w:w="648" w:type="dxa"/>
          </w:tcPr>
          <w:p w14:paraId="4B8461F9"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9</w:t>
            </w:r>
          </w:p>
        </w:tc>
        <w:tc>
          <w:tcPr>
            <w:tcW w:w="3432" w:type="dxa"/>
          </w:tcPr>
          <w:p w14:paraId="30AF5CBC"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Жаратылыстану </w:t>
            </w:r>
          </w:p>
        </w:tc>
        <w:tc>
          <w:tcPr>
            <w:tcW w:w="993" w:type="dxa"/>
          </w:tcPr>
          <w:p w14:paraId="52855284"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8" w:type="dxa"/>
          </w:tcPr>
          <w:p w14:paraId="5FBB70F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40" w:type="dxa"/>
          </w:tcPr>
          <w:p w14:paraId="34E9737F"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7B0098B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533" w:type="dxa"/>
          </w:tcPr>
          <w:p w14:paraId="60EF8C8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1276" w:type="dxa"/>
          </w:tcPr>
          <w:p w14:paraId="60F008F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4</w:t>
            </w:r>
          </w:p>
        </w:tc>
        <w:tc>
          <w:tcPr>
            <w:tcW w:w="1134" w:type="dxa"/>
            <w:gridSpan w:val="2"/>
          </w:tcPr>
          <w:p w14:paraId="7394BC5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136</w:t>
            </w:r>
          </w:p>
        </w:tc>
      </w:tr>
      <w:tr w:rsidR="000A4A0D" w:rsidRPr="00E25432" w14:paraId="7E4BD20E" w14:textId="77777777" w:rsidTr="000A4A0D">
        <w:tc>
          <w:tcPr>
            <w:tcW w:w="648" w:type="dxa"/>
          </w:tcPr>
          <w:p w14:paraId="3199960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10</w:t>
            </w:r>
          </w:p>
        </w:tc>
        <w:tc>
          <w:tcPr>
            <w:tcW w:w="3432" w:type="dxa"/>
          </w:tcPr>
          <w:p w14:paraId="6C1D7E61"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Физика </w:t>
            </w:r>
          </w:p>
        </w:tc>
        <w:tc>
          <w:tcPr>
            <w:tcW w:w="993" w:type="dxa"/>
          </w:tcPr>
          <w:p w14:paraId="4286486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34943FF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366657B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0F4107A4"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4CCEDC78"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36ECC2C8"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6</w:t>
            </w:r>
          </w:p>
        </w:tc>
        <w:tc>
          <w:tcPr>
            <w:tcW w:w="1134" w:type="dxa"/>
            <w:gridSpan w:val="2"/>
          </w:tcPr>
          <w:p w14:paraId="33F94EAB"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64B320CF" w14:textId="77777777" w:rsidTr="000A4A0D">
        <w:tc>
          <w:tcPr>
            <w:tcW w:w="648" w:type="dxa"/>
          </w:tcPr>
          <w:p w14:paraId="3DC65E6B"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11</w:t>
            </w:r>
          </w:p>
        </w:tc>
        <w:tc>
          <w:tcPr>
            <w:tcW w:w="3432" w:type="dxa"/>
          </w:tcPr>
          <w:p w14:paraId="7E21081B"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Химия </w:t>
            </w:r>
          </w:p>
        </w:tc>
        <w:tc>
          <w:tcPr>
            <w:tcW w:w="993" w:type="dxa"/>
          </w:tcPr>
          <w:p w14:paraId="544100D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5CC972CC"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3745D54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Pr>
          <w:p w14:paraId="0D13BE1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497136A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174A6F8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w:t>
            </w:r>
          </w:p>
        </w:tc>
        <w:tc>
          <w:tcPr>
            <w:tcW w:w="1134" w:type="dxa"/>
            <w:gridSpan w:val="2"/>
          </w:tcPr>
          <w:p w14:paraId="1DA52CC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170</w:t>
            </w:r>
          </w:p>
        </w:tc>
      </w:tr>
      <w:tr w:rsidR="000A4A0D" w:rsidRPr="00E25432" w14:paraId="48DD9DB1" w14:textId="77777777" w:rsidTr="000A4A0D">
        <w:tc>
          <w:tcPr>
            <w:tcW w:w="648" w:type="dxa"/>
          </w:tcPr>
          <w:p w14:paraId="46FE9B96"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12</w:t>
            </w:r>
          </w:p>
        </w:tc>
        <w:tc>
          <w:tcPr>
            <w:tcW w:w="3432" w:type="dxa"/>
          </w:tcPr>
          <w:p w14:paraId="30A3A30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Биология </w:t>
            </w:r>
          </w:p>
        </w:tc>
        <w:tc>
          <w:tcPr>
            <w:tcW w:w="993" w:type="dxa"/>
          </w:tcPr>
          <w:p w14:paraId="10B2461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2236E40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2ED7937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1F407C9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07F98B1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0B590AEF"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6</w:t>
            </w:r>
          </w:p>
        </w:tc>
        <w:tc>
          <w:tcPr>
            <w:tcW w:w="1134" w:type="dxa"/>
            <w:gridSpan w:val="2"/>
          </w:tcPr>
          <w:p w14:paraId="72051AAF"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5FAB44FE" w14:textId="77777777" w:rsidTr="000A4A0D">
        <w:tc>
          <w:tcPr>
            <w:tcW w:w="648" w:type="dxa"/>
          </w:tcPr>
          <w:p w14:paraId="78F75B5A"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13</w:t>
            </w:r>
          </w:p>
        </w:tc>
        <w:tc>
          <w:tcPr>
            <w:tcW w:w="3432" w:type="dxa"/>
          </w:tcPr>
          <w:p w14:paraId="4478738C"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География </w:t>
            </w:r>
          </w:p>
        </w:tc>
        <w:tc>
          <w:tcPr>
            <w:tcW w:w="993" w:type="dxa"/>
          </w:tcPr>
          <w:p w14:paraId="5BF59268"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76FE83BC"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1D10A8F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232F4508"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6777FEF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017C8F37"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6</w:t>
            </w:r>
          </w:p>
        </w:tc>
        <w:tc>
          <w:tcPr>
            <w:tcW w:w="1134" w:type="dxa"/>
            <w:gridSpan w:val="2"/>
          </w:tcPr>
          <w:p w14:paraId="228EE9C7"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0C98372A" w14:textId="77777777" w:rsidTr="000A4A0D">
        <w:tc>
          <w:tcPr>
            <w:tcW w:w="648" w:type="dxa"/>
          </w:tcPr>
          <w:p w14:paraId="4882B77A"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14</w:t>
            </w:r>
          </w:p>
        </w:tc>
        <w:tc>
          <w:tcPr>
            <w:tcW w:w="3432" w:type="dxa"/>
          </w:tcPr>
          <w:p w14:paraId="59C59464"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Қазақстан тарихы</w:t>
            </w:r>
          </w:p>
        </w:tc>
        <w:tc>
          <w:tcPr>
            <w:tcW w:w="993" w:type="dxa"/>
          </w:tcPr>
          <w:p w14:paraId="0BDAAEB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8" w:type="dxa"/>
          </w:tcPr>
          <w:p w14:paraId="5F6CD1D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40" w:type="dxa"/>
          </w:tcPr>
          <w:p w14:paraId="6CBBADA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9" w:type="dxa"/>
          </w:tcPr>
          <w:p w14:paraId="7702ADF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533" w:type="dxa"/>
          </w:tcPr>
          <w:p w14:paraId="3CD9FC0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1276" w:type="dxa"/>
          </w:tcPr>
          <w:p w14:paraId="11A79EFF"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0</w:t>
            </w:r>
          </w:p>
        </w:tc>
        <w:tc>
          <w:tcPr>
            <w:tcW w:w="1134" w:type="dxa"/>
            <w:gridSpan w:val="2"/>
          </w:tcPr>
          <w:p w14:paraId="668B646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340</w:t>
            </w:r>
          </w:p>
        </w:tc>
      </w:tr>
      <w:tr w:rsidR="000A4A0D" w:rsidRPr="00E25432" w14:paraId="04449387" w14:textId="77777777" w:rsidTr="000A4A0D">
        <w:tc>
          <w:tcPr>
            <w:tcW w:w="648" w:type="dxa"/>
          </w:tcPr>
          <w:p w14:paraId="4688F503"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15</w:t>
            </w:r>
          </w:p>
        </w:tc>
        <w:tc>
          <w:tcPr>
            <w:tcW w:w="3432" w:type="dxa"/>
          </w:tcPr>
          <w:p w14:paraId="0F2C5B1F"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Дүние жүзі тарихы</w:t>
            </w:r>
          </w:p>
        </w:tc>
        <w:tc>
          <w:tcPr>
            <w:tcW w:w="993" w:type="dxa"/>
          </w:tcPr>
          <w:p w14:paraId="33B05E5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8" w:type="dxa"/>
          </w:tcPr>
          <w:p w14:paraId="10213F8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40" w:type="dxa"/>
          </w:tcPr>
          <w:p w14:paraId="668DD4E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Pr>
          <w:p w14:paraId="6A2EC0F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533" w:type="dxa"/>
          </w:tcPr>
          <w:p w14:paraId="1EACE1E0"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Pr>
          <w:p w14:paraId="69621FA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w:t>
            </w:r>
          </w:p>
        </w:tc>
        <w:tc>
          <w:tcPr>
            <w:tcW w:w="1134" w:type="dxa"/>
            <w:gridSpan w:val="2"/>
          </w:tcPr>
          <w:p w14:paraId="7465E665"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170</w:t>
            </w:r>
          </w:p>
        </w:tc>
      </w:tr>
      <w:tr w:rsidR="000A4A0D" w:rsidRPr="00E25432" w14:paraId="6C67D3E4" w14:textId="77777777" w:rsidTr="000A4A0D">
        <w:tc>
          <w:tcPr>
            <w:tcW w:w="648" w:type="dxa"/>
          </w:tcPr>
          <w:p w14:paraId="55DC45A2"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16</w:t>
            </w:r>
          </w:p>
        </w:tc>
        <w:tc>
          <w:tcPr>
            <w:tcW w:w="3432" w:type="dxa"/>
          </w:tcPr>
          <w:p w14:paraId="7E683C67"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Адам. Қоғам. Құқық.</w:t>
            </w:r>
          </w:p>
        </w:tc>
        <w:tc>
          <w:tcPr>
            <w:tcW w:w="993" w:type="dxa"/>
          </w:tcPr>
          <w:p w14:paraId="7FE2327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8" w:type="dxa"/>
          </w:tcPr>
          <w:p w14:paraId="23B7644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40" w:type="dxa"/>
          </w:tcPr>
          <w:p w14:paraId="4D8F28F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709" w:type="dxa"/>
          </w:tcPr>
          <w:p w14:paraId="0824AEBC"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533" w:type="dxa"/>
          </w:tcPr>
          <w:p w14:paraId="02500B9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Pr>
          <w:p w14:paraId="53D93030"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w:t>
            </w:r>
          </w:p>
        </w:tc>
        <w:tc>
          <w:tcPr>
            <w:tcW w:w="1134" w:type="dxa"/>
            <w:gridSpan w:val="2"/>
          </w:tcPr>
          <w:p w14:paraId="4E1A9235"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w:t>
            </w:r>
          </w:p>
        </w:tc>
      </w:tr>
      <w:tr w:rsidR="000A4A0D" w:rsidRPr="00E25432" w14:paraId="4E43B52D" w14:textId="77777777" w:rsidTr="000A4A0D">
        <w:tc>
          <w:tcPr>
            <w:tcW w:w="648" w:type="dxa"/>
          </w:tcPr>
          <w:p w14:paraId="6638CD75"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18</w:t>
            </w:r>
          </w:p>
        </w:tc>
        <w:tc>
          <w:tcPr>
            <w:tcW w:w="3432" w:type="dxa"/>
          </w:tcPr>
          <w:p w14:paraId="2C2EF69E"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Музыка </w:t>
            </w:r>
          </w:p>
        </w:tc>
        <w:tc>
          <w:tcPr>
            <w:tcW w:w="993" w:type="dxa"/>
          </w:tcPr>
          <w:p w14:paraId="20B7E191"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8" w:type="dxa"/>
          </w:tcPr>
          <w:p w14:paraId="49554D2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40" w:type="dxa"/>
          </w:tcPr>
          <w:p w14:paraId="687E4E20"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508803DB"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w:t>
            </w:r>
          </w:p>
        </w:tc>
        <w:tc>
          <w:tcPr>
            <w:tcW w:w="533" w:type="dxa"/>
          </w:tcPr>
          <w:p w14:paraId="0D08C76C" w14:textId="77777777" w:rsidR="000A4A0D" w:rsidRPr="00E25432" w:rsidRDefault="000A4A0D" w:rsidP="000A4A0D">
            <w:pPr>
              <w:jc w:val="center"/>
              <w:rPr>
                <w:rFonts w:ascii="Times New Roman" w:hAnsi="Times New Roman" w:cs="Times New Roman"/>
                <w:sz w:val="24"/>
                <w:szCs w:val="24"/>
                <w:lang w:val="kk-KZ"/>
              </w:rPr>
            </w:pPr>
          </w:p>
        </w:tc>
        <w:tc>
          <w:tcPr>
            <w:tcW w:w="1276" w:type="dxa"/>
          </w:tcPr>
          <w:p w14:paraId="24D72C10"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w:t>
            </w:r>
          </w:p>
        </w:tc>
        <w:tc>
          <w:tcPr>
            <w:tcW w:w="1134" w:type="dxa"/>
            <w:gridSpan w:val="2"/>
          </w:tcPr>
          <w:p w14:paraId="6DC233A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68</w:t>
            </w:r>
          </w:p>
        </w:tc>
      </w:tr>
      <w:tr w:rsidR="000A4A0D" w:rsidRPr="00E25432" w14:paraId="7A9E7703" w14:textId="77777777" w:rsidTr="000A4A0D">
        <w:tc>
          <w:tcPr>
            <w:tcW w:w="648" w:type="dxa"/>
          </w:tcPr>
          <w:p w14:paraId="168A6BC6"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19</w:t>
            </w:r>
          </w:p>
        </w:tc>
        <w:tc>
          <w:tcPr>
            <w:tcW w:w="3432" w:type="dxa"/>
          </w:tcPr>
          <w:p w14:paraId="57553809"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Көркем еңбек</w:t>
            </w:r>
          </w:p>
        </w:tc>
        <w:tc>
          <w:tcPr>
            <w:tcW w:w="993" w:type="dxa"/>
          </w:tcPr>
          <w:p w14:paraId="7B539871"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8" w:type="dxa"/>
          </w:tcPr>
          <w:p w14:paraId="510C2BD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40" w:type="dxa"/>
          </w:tcPr>
          <w:p w14:paraId="5AFA126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Pr>
          <w:p w14:paraId="46A0973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533" w:type="dxa"/>
          </w:tcPr>
          <w:p w14:paraId="19D6E43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Pr>
          <w:p w14:paraId="63FED345"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7</w:t>
            </w:r>
          </w:p>
        </w:tc>
        <w:tc>
          <w:tcPr>
            <w:tcW w:w="1134" w:type="dxa"/>
            <w:gridSpan w:val="2"/>
          </w:tcPr>
          <w:p w14:paraId="41FBF979"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238</w:t>
            </w:r>
          </w:p>
        </w:tc>
      </w:tr>
      <w:tr w:rsidR="000A4A0D" w:rsidRPr="00E25432" w14:paraId="27D6D3B0" w14:textId="77777777" w:rsidTr="000A4A0D">
        <w:tc>
          <w:tcPr>
            <w:tcW w:w="648" w:type="dxa"/>
          </w:tcPr>
          <w:p w14:paraId="2C48A90C"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20</w:t>
            </w:r>
          </w:p>
        </w:tc>
        <w:tc>
          <w:tcPr>
            <w:tcW w:w="3432" w:type="dxa"/>
          </w:tcPr>
          <w:p w14:paraId="7A8A0E0B"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Дене шынықтыру</w:t>
            </w:r>
          </w:p>
        </w:tc>
        <w:tc>
          <w:tcPr>
            <w:tcW w:w="993" w:type="dxa"/>
          </w:tcPr>
          <w:p w14:paraId="1D49B04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8" w:type="dxa"/>
          </w:tcPr>
          <w:p w14:paraId="2EFCB6C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Pr>
          <w:p w14:paraId="2FFC334D"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Pr>
          <w:p w14:paraId="7948F05A"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Pr>
          <w:p w14:paraId="7E39B5A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276" w:type="dxa"/>
          </w:tcPr>
          <w:p w14:paraId="06FB1619"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1</w:t>
            </w:r>
            <w:r w:rsidRPr="00E25432">
              <w:rPr>
                <w:rFonts w:ascii="Times New Roman" w:hAnsi="Times New Roman" w:cs="Times New Roman"/>
                <w:b/>
                <w:sz w:val="24"/>
                <w:szCs w:val="24"/>
                <w:lang w:val="en-US"/>
              </w:rPr>
              <w:t>5</w:t>
            </w:r>
          </w:p>
        </w:tc>
        <w:tc>
          <w:tcPr>
            <w:tcW w:w="1134" w:type="dxa"/>
            <w:gridSpan w:val="2"/>
          </w:tcPr>
          <w:p w14:paraId="698B80B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510</w:t>
            </w:r>
          </w:p>
        </w:tc>
      </w:tr>
      <w:tr w:rsidR="000A4A0D" w:rsidRPr="00E25432" w14:paraId="23E74BF8" w14:textId="77777777" w:rsidTr="000A4A0D">
        <w:tc>
          <w:tcPr>
            <w:tcW w:w="4080" w:type="dxa"/>
            <w:gridSpan w:val="2"/>
          </w:tcPr>
          <w:p w14:paraId="7783D888"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 xml:space="preserve">Инвариантты оқу жүктемесі </w:t>
            </w:r>
          </w:p>
        </w:tc>
        <w:tc>
          <w:tcPr>
            <w:tcW w:w="993" w:type="dxa"/>
          </w:tcPr>
          <w:p w14:paraId="1816D23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28</w:t>
            </w:r>
          </w:p>
        </w:tc>
        <w:tc>
          <w:tcPr>
            <w:tcW w:w="708" w:type="dxa"/>
          </w:tcPr>
          <w:p w14:paraId="3E8A742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28</w:t>
            </w:r>
          </w:p>
        </w:tc>
        <w:tc>
          <w:tcPr>
            <w:tcW w:w="740" w:type="dxa"/>
          </w:tcPr>
          <w:p w14:paraId="6096A12E"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31</w:t>
            </w:r>
          </w:p>
        </w:tc>
        <w:tc>
          <w:tcPr>
            <w:tcW w:w="709" w:type="dxa"/>
          </w:tcPr>
          <w:p w14:paraId="0DB2579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32</w:t>
            </w:r>
          </w:p>
        </w:tc>
        <w:tc>
          <w:tcPr>
            <w:tcW w:w="533" w:type="dxa"/>
          </w:tcPr>
          <w:p w14:paraId="0DD67188"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33</w:t>
            </w:r>
          </w:p>
        </w:tc>
        <w:tc>
          <w:tcPr>
            <w:tcW w:w="1276" w:type="dxa"/>
          </w:tcPr>
          <w:p w14:paraId="76CE1AB0"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en-US"/>
              </w:rPr>
              <w:t>152</w:t>
            </w:r>
          </w:p>
        </w:tc>
        <w:tc>
          <w:tcPr>
            <w:tcW w:w="1134" w:type="dxa"/>
            <w:gridSpan w:val="2"/>
          </w:tcPr>
          <w:p w14:paraId="5BE2B930"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5168</w:t>
            </w:r>
          </w:p>
        </w:tc>
      </w:tr>
      <w:tr w:rsidR="000A4A0D" w:rsidRPr="00E25432" w14:paraId="04EED4B3" w14:textId="77777777" w:rsidTr="000A4A0D">
        <w:tc>
          <w:tcPr>
            <w:tcW w:w="6521" w:type="dxa"/>
            <w:gridSpan w:val="5"/>
          </w:tcPr>
          <w:p w14:paraId="7B5A2149" w14:textId="77777777" w:rsidR="000A4A0D" w:rsidRPr="00E25432" w:rsidRDefault="000A4A0D" w:rsidP="000A4A0D">
            <w:pPr>
              <w:jc w:val="center"/>
              <w:rPr>
                <w:rFonts w:ascii="Times New Roman" w:hAnsi="Times New Roman" w:cs="Times New Roman"/>
                <w:b/>
                <w:sz w:val="24"/>
                <w:szCs w:val="24"/>
                <w:lang w:val="kk-KZ"/>
              </w:rPr>
            </w:pPr>
          </w:p>
        </w:tc>
        <w:tc>
          <w:tcPr>
            <w:tcW w:w="3652" w:type="dxa"/>
            <w:gridSpan w:val="5"/>
          </w:tcPr>
          <w:p w14:paraId="4BBBF690" w14:textId="77777777" w:rsidR="000A4A0D" w:rsidRPr="00E25432" w:rsidRDefault="000A4A0D" w:rsidP="000A4A0D">
            <w:pPr>
              <w:jc w:val="center"/>
              <w:rPr>
                <w:rFonts w:ascii="Times New Roman" w:hAnsi="Times New Roman" w:cs="Times New Roman"/>
                <w:b/>
                <w:sz w:val="24"/>
                <w:szCs w:val="24"/>
                <w:lang w:val="kk-KZ"/>
              </w:rPr>
            </w:pPr>
          </w:p>
        </w:tc>
      </w:tr>
      <w:tr w:rsidR="000A4A0D" w:rsidRPr="00E25432" w14:paraId="69BD39EA" w14:textId="77777777" w:rsidTr="000A4A0D">
        <w:tc>
          <w:tcPr>
            <w:tcW w:w="4080" w:type="dxa"/>
            <w:gridSpan w:val="2"/>
          </w:tcPr>
          <w:p w14:paraId="59627718"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 xml:space="preserve">Жаһандық  құзыреттілік </w:t>
            </w:r>
          </w:p>
        </w:tc>
        <w:tc>
          <w:tcPr>
            <w:tcW w:w="993" w:type="dxa"/>
          </w:tcPr>
          <w:p w14:paraId="317FCA08" w14:textId="77777777" w:rsidR="000A4A0D" w:rsidRPr="00E25432" w:rsidRDefault="000A4A0D" w:rsidP="000A4A0D">
            <w:pPr>
              <w:rPr>
                <w:rFonts w:ascii="Times New Roman" w:hAnsi="Times New Roman" w:cs="Times New Roman"/>
                <w:b/>
                <w:sz w:val="24"/>
                <w:szCs w:val="24"/>
                <w:lang w:val="kk-KZ"/>
              </w:rPr>
            </w:pPr>
          </w:p>
        </w:tc>
        <w:tc>
          <w:tcPr>
            <w:tcW w:w="708" w:type="dxa"/>
          </w:tcPr>
          <w:p w14:paraId="0E76677B" w14:textId="77777777" w:rsidR="000A4A0D" w:rsidRPr="00E25432" w:rsidRDefault="000A4A0D" w:rsidP="000A4A0D">
            <w:pPr>
              <w:jc w:val="center"/>
              <w:rPr>
                <w:rFonts w:ascii="Times New Roman" w:hAnsi="Times New Roman" w:cs="Times New Roman"/>
                <w:b/>
                <w:sz w:val="24"/>
                <w:szCs w:val="24"/>
                <w:lang w:val="kk-KZ"/>
              </w:rPr>
            </w:pPr>
          </w:p>
        </w:tc>
        <w:tc>
          <w:tcPr>
            <w:tcW w:w="740" w:type="dxa"/>
          </w:tcPr>
          <w:p w14:paraId="6F6C939A" w14:textId="77777777" w:rsidR="000A4A0D" w:rsidRPr="00E25432" w:rsidRDefault="000A4A0D" w:rsidP="000A4A0D">
            <w:pPr>
              <w:jc w:val="center"/>
              <w:rPr>
                <w:rFonts w:ascii="Times New Roman" w:hAnsi="Times New Roman" w:cs="Times New Roman"/>
                <w:b/>
                <w:sz w:val="24"/>
                <w:szCs w:val="24"/>
                <w:lang w:val="kk-KZ"/>
              </w:rPr>
            </w:pPr>
          </w:p>
        </w:tc>
        <w:tc>
          <w:tcPr>
            <w:tcW w:w="709" w:type="dxa"/>
          </w:tcPr>
          <w:p w14:paraId="33676472" w14:textId="77777777" w:rsidR="000A4A0D" w:rsidRPr="00E25432" w:rsidRDefault="000A4A0D" w:rsidP="000A4A0D">
            <w:pPr>
              <w:jc w:val="center"/>
              <w:rPr>
                <w:rFonts w:ascii="Times New Roman" w:hAnsi="Times New Roman" w:cs="Times New Roman"/>
                <w:b/>
                <w:sz w:val="24"/>
                <w:szCs w:val="24"/>
                <w:lang w:val="kk-KZ"/>
              </w:rPr>
            </w:pPr>
          </w:p>
        </w:tc>
        <w:tc>
          <w:tcPr>
            <w:tcW w:w="533" w:type="dxa"/>
          </w:tcPr>
          <w:p w14:paraId="208539AA" w14:textId="77777777" w:rsidR="000A4A0D" w:rsidRPr="00E25432" w:rsidRDefault="000A4A0D" w:rsidP="000A4A0D">
            <w:pPr>
              <w:jc w:val="center"/>
              <w:rPr>
                <w:rFonts w:ascii="Times New Roman" w:hAnsi="Times New Roman" w:cs="Times New Roman"/>
                <w:b/>
                <w:sz w:val="24"/>
                <w:szCs w:val="24"/>
                <w:lang w:val="kk-KZ"/>
              </w:rPr>
            </w:pPr>
          </w:p>
        </w:tc>
        <w:tc>
          <w:tcPr>
            <w:tcW w:w="1276" w:type="dxa"/>
          </w:tcPr>
          <w:p w14:paraId="3201F6D7" w14:textId="77777777" w:rsidR="000A4A0D" w:rsidRPr="00E25432" w:rsidRDefault="000A4A0D" w:rsidP="000A4A0D">
            <w:pPr>
              <w:jc w:val="center"/>
              <w:rPr>
                <w:rFonts w:ascii="Times New Roman" w:hAnsi="Times New Roman" w:cs="Times New Roman"/>
                <w:b/>
                <w:sz w:val="24"/>
                <w:szCs w:val="24"/>
                <w:lang w:val="kk-KZ"/>
              </w:rPr>
            </w:pPr>
          </w:p>
        </w:tc>
        <w:tc>
          <w:tcPr>
            <w:tcW w:w="1134" w:type="dxa"/>
            <w:gridSpan w:val="2"/>
          </w:tcPr>
          <w:p w14:paraId="106765E8" w14:textId="77777777" w:rsidR="000A4A0D" w:rsidRPr="00E25432" w:rsidRDefault="000A4A0D" w:rsidP="000A4A0D">
            <w:pPr>
              <w:jc w:val="center"/>
              <w:rPr>
                <w:rFonts w:ascii="Times New Roman" w:hAnsi="Times New Roman" w:cs="Times New Roman"/>
                <w:b/>
                <w:sz w:val="24"/>
                <w:szCs w:val="24"/>
                <w:lang w:val="kk-KZ"/>
              </w:rPr>
            </w:pPr>
          </w:p>
        </w:tc>
      </w:tr>
      <w:tr w:rsidR="000A4A0D" w:rsidRPr="00E25432" w14:paraId="3B07C6E4" w14:textId="77777777" w:rsidTr="000A4A0D">
        <w:tc>
          <w:tcPr>
            <w:tcW w:w="648" w:type="dxa"/>
          </w:tcPr>
          <w:p w14:paraId="1B63AE89"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21</w:t>
            </w:r>
          </w:p>
        </w:tc>
        <w:tc>
          <w:tcPr>
            <w:tcW w:w="3432" w:type="dxa"/>
          </w:tcPr>
          <w:p w14:paraId="5A2B802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5 сынып «Тіршілік қауіпсізігі»</w:t>
            </w:r>
          </w:p>
        </w:tc>
        <w:tc>
          <w:tcPr>
            <w:tcW w:w="993" w:type="dxa"/>
          </w:tcPr>
          <w:p w14:paraId="51E055D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0,5</w:t>
            </w:r>
          </w:p>
        </w:tc>
        <w:tc>
          <w:tcPr>
            <w:tcW w:w="708" w:type="dxa"/>
          </w:tcPr>
          <w:p w14:paraId="26494A95" w14:textId="77777777" w:rsidR="000A4A0D" w:rsidRPr="00E25432" w:rsidRDefault="000A4A0D" w:rsidP="000A4A0D">
            <w:pPr>
              <w:jc w:val="center"/>
              <w:rPr>
                <w:rFonts w:ascii="Times New Roman" w:hAnsi="Times New Roman" w:cs="Times New Roman"/>
                <w:b/>
                <w:sz w:val="24"/>
                <w:szCs w:val="24"/>
                <w:lang w:val="kk-KZ"/>
              </w:rPr>
            </w:pPr>
          </w:p>
        </w:tc>
        <w:tc>
          <w:tcPr>
            <w:tcW w:w="740" w:type="dxa"/>
          </w:tcPr>
          <w:p w14:paraId="64BF022E"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0EC38691" w14:textId="77777777" w:rsidR="000A4A0D" w:rsidRPr="00E25432" w:rsidRDefault="000A4A0D" w:rsidP="000A4A0D">
            <w:pPr>
              <w:jc w:val="center"/>
              <w:rPr>
                <w:rFonts w:ascii="Times New Roman" w:hAnsi="Times New Roman" w:cs="Times New Roman"/>
                <w:sz w:val="24"/>
                <w:szCs w:val="24"/>
                <w:lang w:val="kk-KZ"/>
              </w:rPr>
            </w:pPr>
          </w:p>
        </w:tc>
        <w:tc>
          <w:tcPr>
            <w:tcW w:w="533" w:type="dxa"/>
          </w:tcPr>
          <w:p w14:paraId="7E0E12B5" w14:textId="77777777" w:rsidR="000A4A0D" w:rsidRPr="00E25432" w:rsidRDefault="000A4A0D" w:rsidP="000A4A0D">
            <w:pPr>
              <w:jc w:val="center"/>
              <w:rPr>
                <w:rFonts w:ascii="Times New Roman" w:hAnsi="Times New Roman" w:cs="Times New Roman"/>
                <w:sz w:val="24"/>
                <w:szCs w:val="24"/>
                <w:lang w:val="kk-KZ"/>
              </w:rPr>
            </w:pPr>
          </w:p>
        </w:tc>
        <w:tc>
          <w:tcPr>
            <w:tcW w:w="1276" w:type="dxa"/>
          </w:tcPr>
          <w:p w14:paraId="7CF0A62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1134" w:type="dxa"/>
            <w:gridSpan w:val="2"/>
          </w:tcPr>
          <w:p w14:paraId="3722544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w:t>
            </w:r>
          </w:p>
        </w:tc>
      </w:tr>
      <w:tr w:rsidR="000A4A0D" w:rsidRPr="00E25432" w14:paraId="4F36A9FC" w14:textId="77777777" w:rsidTr="000A4A0D">
        <w:tc>
          <w:tcPr>
            <w:tcW w:w="648" w:type="dxa"/>
          </w:tcPr>
          <w:p w14:paraId="3465DAEA"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22</w:t>
            </w:r>
          </w:p>
        </w:tc>
        <w:tc>
          <w:tcPr>
            <w:tcW w:w="3432" w:type="dxa"/>
          </w:tcPr>
          <w:p w14:paraId="428C24CA"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 6- сынып «Экология негіздері»</w:t>
            </w:r>
          </w:p>
        </w:tc>
        <w:tc>
          <w:tcPr>
            <w:tcW w:w="993" w:type="dxa"/>
          </w:tcPr>
          <w:p w14:paraId="156C34CC" w14:textId="77777777" w:rsidR="000A4A0D" w:rsidRPr="00E25432" w:rsidRDefault="000A4A0D" w:rsidP="000A4A0D">
            <w:pPr>
              <w:jc w:val="center"/>
              <w:rPr>
                <w:rFonts w:ascii="Times New Roman" w:hAnsi="Times New Roman" w:cs="Times New Roman"/>
                <w:sz w:val="24"/>
                <w:szCs w:val="24"/>
                <w:lang w:val="kk-KZ"/>
              </w:rPr>
            </w:pPr>
          </w:p>
        </w:tc>
        <w:tc>
          <w:tcPr>
            <w:tcW w:w="708" w:type="dxa"/>
          </w:tcPr>
          <w:p w14:paraId="733240A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0,5</w:t>
            </w:r>
          </w:p>
        </w:tc>
        <w:tc>
          <w:tcPr>
            <w:tcW w:w="740" w:type="dxa"/>
          </w:tcPr>
          <w:p w14:paraId="69E78954"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728C581E" w14:textId="77777777" w:rsidR="000A4A0D" w:rsidRPr="00E25432" w:rsidRDefault="000A4A0D" w:rsidP="000A4A0D">
            <w:pPr>
              <w:jc w:val="center"/>
              <w:rPr>
                <w:rFonts w:ascii="Times New Roman" w:hAnsi="Times New Roman" w:cs="Times New Roman"/>
                <w:sz w:val="24"/>
                <w:szCs w:val="24"/>
                <w:lang w:val="kk-KZ"/>
              </w:rPr>
            </w:pPr>
          </w:p>
        </w:tc>
        <w:tc>
          <w:tcPr>
            <w:tcW w:w="533" w:type="dxa"/>
          </w:tcPr>
          <w:p w14:paraId="0D1D79BA" w14:textId="77777777" w:rsidR="000A4A0D" w:rsidRPr="00E25432" w:rsidRDefault="000A4A0D" w:rsidP="000A4A0D">
            <w:pPr>
              <w:jc w:val="center"/>
              <w:rPr>
                <w:rFonts w:ascii="Times New Roman" w:hAnsi="Times New Roman" w:cs="Times New Roman"/>
                <w:sz w:val="24"/>
                <w:szCs w:val="24"/>
                <w:lang w:val="kk-KZ"/>
              </w:rPr>
            </w:pPr>
          </w:p>
        </w:tc>
        <w:tc>
          <w:tcPr>
            <w:tcW w:w="1276" w:type="dxa"/>
          </w:tcPr>
          <w:p w14:paraId="3ED38DBE"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1134" w:type="dxa"/>
            <w:gridSpan w:val="2"/>
          </w:tcPr>
          <w:p w14:paraId="54F17C3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w:t>
            </w:r>
          </w:p>
        </w:tc>
      </w:tr>
      <w:tr w:rsidR="000A4A0D" w:rsidRPr="00E25432" w14:paraId="5B113C5E" w14:textId="77777777" w:rsidTr="000A4A0D">
        <w:trPr>
          <w:trHeight w:val="91"/>
        </w:trPr>
        <w:tc>
          <w:tcPr>
            <w:tcW w:w="648" w:type="dxa"/>
          </w:tcPr>
          <w:p w14:paraId="7F24133E"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23</w:t>
            </w:r>
          </w:p>
        </w:tc>
        <w:tc>
          <w:tcPr>
            <w:tcW w:w="3432" w:type="dxa"/>
          </w:tcPr>
          <w:p w14:paraId="2603248A"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7 -сынып «Медиа сауаттылық»</w:t>
            </w:r>
          </w:p>
        </w:tc>
        <w:tc>
          <w:tcPr>
            <w:tcW w:w="993" w:type="dxa"/>
          </w:tcPr>
          <w:p w14:paraId="619D9514" w14:textId="77777777" w:rsidR="000A4A0D" w:rsidRPr="00E25432" w:rsidRDefault="000A4A0D" w:rsidP="000A4A0D">
            <w:pPr>
              <w:jc w:val="center"/>
              <w:rPr>
                <w:rFonts w:ascii="Times New Roman" w:hAnsi="Times New Roman" w:cs="Times New Roman"/>
                <w:sz w:val="24"/>
                <w:szCs w:val="24"/>
                <w:lang w:val="kk-KZ"/>
              </w:rPr>
            </w:pPr>
          </w:p>
        </w:tc>
        <w:tc>
          <w:tcPr>
            <w:tcW w:w="708" w:type="dxa"/>
          </w:tcPr>
          <w:p w14:paraId="756CFD06" w14:textId="77777777" w:rsidR="000A4A0D" w:rsidRPr="00E25432" w:rsidRDefault="000A4A0D" w:rsidP="000A4A0D">
            <w:pPr>
              <w:jc w:val="center"/>
              <w:rPr>
                <w:rFonts w:ascii="Times New Roman" w:hAnsi="Times New Roman" w:cs="Times New Roman"/>
                <w:sz w:val="24"/>
                <w:szCs w:val="24"/>
                <w:lang w:val="kk-KZ"/>
              </w:rPr>
            </w:pPr>
          </w:p>
        </w:tc>
        <w:tc>
          <w:tcPr>
            <w:tcW w:w="740" w:type="dxa"/>
          </w:tcPr>
          <w:p w14:paraId="7133CA6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0,5</w:t>
            </w:r>
          </w:p>
        </w:tc>
        <w:tc>
          <w:tcPr>
            <w:tcW w:w="709" w:type="dxa"/>
          </w:tcPr>
          <w:p w14:paraId="6AE9FCE2" w14:textId="77777777" w:rsidR="000A4A0D" w:rsidRPr="00E25432" w:rsidRDefault="000A4A0D" w:rsidP="000A4A0D">
            <w:pPr>
              <w:jc w:val="center"/>
              <w:rPr>
                <w:rFonts w:ascii="Times New Roman" w:hAnsi="Times New Roman" w:cs="Times New Roman"/>
                <w:sz w:val="24"/>
                <w:szCs w:val="24"/>
                <w:lang w:val="kk-KZ"/>
              </w:rPr>
            </w:pPr>
          </w:p>
        </w:tc>
        <w:tc>
          <w:tcPr>
            <w:tcW w:w="533" w:type="dxa"/>
          </w:tcPr>
          <w:p w14:paraId="2D974DFC" w14:textId="77777777" w:rsidR="000A4A0D" w:rsidRPr="00E25432" w:rsidRDefault="000A4A0D" w:rsidP="000A4A0D">
            <w:pPr>
              <w:jc w:val="center"/>
              <w:rPr>
                <w:rFonts w:ascii="Times New Roman" w:hAnsi="Times New Roman" w:cs="Times New Roman"/>
                <w:sz w:val="24"/>
                <w:szCs w:val="24"/>
                <w:lang w:val="kk-KZ"/>
              </w:rPr>
            </w:pPr>
          </w:p>
        </w:tc>
        <w:tc>
          <w:tcPr>
            <w:tcW w:w="1276" w:type="dxa"/>
          </w:tcPr>
          <w:p w14:paraId="209774F8" w14:textId="77777777" w:rsidR="000A4A0D" w:rsidRPr="00E25432" w:rsidRDefault="000A4A0D" w:rsidP="000A4A0D">
            <w:pPr>
              <w:jc w:val="center"/>
              <w:rPr>
                <w:rFonts w:ascii="Times New Roman" w:hAnsi="Times New Roman" w:cs="Times New Roman"/>
                <w:b/>
                <w:sz w:val="24"/>
                <w:szCs w:val="24"/>
                <w:lang w:val="en-US"/>
              </w:rPr>
            </w:pPr>
            <w:r w:rsidRPr="00E25432">
              <w:rPr>
                <w:rFonts w:ascii="Times New Roman" w:hAnsi="Times New Roman" w:cs="Times New Roman"/>
                <w:b/>
                <w:sz w:val="24"/>
                <w:szCs w:val="24"/>
                <w:lang w:val="kk-KZ"/>
              </w:rPr>
              <w:t>0,5</w:t>
            </w:r>
          </w:p>
        </w:tc>
        <w:tc>
          <w:tcPr>
            <w:tcW w:w="1134" w:type="dxa"/>
            <w:gridSpan w:val="2"/>
          </w:tcPr>
          <w:p w14:paraId="6D6F1F50"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w:t>
            </w:r>
          </w:p>
        </w:tc>
      </w:tr>
      <w:tr w:rsidR="000A4A0D" w:rsidRPr="00E25432" w14:paraId="767BF164" w14:textId="77777777" w:rsidTr="000A4A0D">
        <w:trPr>
          <w:trHeight w:val="91"/>
        </w:trPr>
        <w:tc>
          <w:tcPr>
            <w:tcW w:w="648" w:type="dxa"/>
          </w:tcPr>
          <w:p w14:paraId="3F45C92D"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24</w:t>
            </w:r>
          </w:p>
        </w:tc>
        <w:tc>
          <w:tcPr>
            <w:tcW w:w="3432" w:type="dxa"/>
          </w:tcPr>
          <w:p w14:paraId="734393D1"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8- сынып «Медиа сауаттылық»</w:t>
            </w:r>
          </w:p>
        </w:tc>
        <w:tc>
          <w:tcPr>
            <w:tcW w:w="993" w:type="dxa"/>
          </w:tcPr>
          <w:p w14:paraId="028ABC47" w14:textId="77777777" w:rsidR="000A4A0D" w:rsidRPr="00E25432" w:rsidRDefault="000A4A0D" w:rsidP="000A4A0D">
            <w:pPr>
              <w:jc w:val="center"/>
              <w:rPr>
                <w:rFonts w:ascii="Times New Roman" w:hAnsi="Times New Roman" w:cs="Times New Roman"/>
                <w:sz w:val="24"/>
                <w:szCs w:val="24"/>
                <w:lang w:val="kk-KZ"/>
              </w:rPr>
            </w:pPr>
          </w:p>
        </w:tc>
        <w:tc>
          <w:tcPr>
            <w:tcW w:w="708" w:type="dxa"/>
          </w:tcPr>
          <w:p w14:paraId="1F65B34E" w14:textId="77777777" w:rsidR="000A4A0D" w:rsidRPr="00E25432" w:rsidRDefault="000A4A0D" w:rsidP="000A4A0D">
            <w:pPr>
              <w:jc w:val="center"/>
              <w:rPr>
                <w:rFonts w:ascii="Times New Roman" w:hAnsi="Times New Roman" w:cs="Times New Roman"/>
                <w:sz w:val="24"/>
                <w:szCs w:val="24"/>
                <w:lang w:val="kk-KZ"/>
              </w:rPr>
            </w:pPr>
          </w:p>
        </w:tc>
        <w:tc>
          <w:tcPr>
            <w:tcW w:w="740" w:type="dxa"/>
          </w:tcPr>
          <w:p w14:paraId="1B9C8411"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5E834AA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0,5</w:t>
            </w:r>
          </w:p>
        </w:tc>
        <w:tc>
          <w:tcPr>
            <w:tcW w:w="533" w:type="dxa"/>
          </w:tcPr>
          <w:p w14:paraId="6DD3D7A2" w14:textId="77777777" w:rsidR="000A4A0D" w:rsidRPr="00E25432" w:rsidRDefault="000A4A0D" w:rsidP="000A4A0D">
            <w:pPr>
              <w:jc w:val="center"/>
              <w:rPr>
                <w:rFonts w:ascii="Times New Roman" w:hAnsi="Times New Roman" w:cs="Times New Roman"/>
                <w:sz w:val="24"/>
                <w:szCs w:val="24"/>
                <w:lang w:val="kk-KZ"/>
              </w:rPr>
            </w:pPr>
          </w:p>
        </w:tc>
        <w:tc>
          <w:tcPr>
            <w:tcW w:w="1276" w:type="dxa"/>
          </w:tcPr>
          <w:p w14:paraId="7304626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1134" w:type="dxa"/>
            <w:gridSpan w:val="2"/>
          </w:tcPr>
          <w:p w14:paraId="0A40E41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17</w:t>
            </w:r>
          </w:p>
        </w:tc>
      </w:tr>
      <w:tr w:rsidR="000A4A0D" w:rsidRPr="00E25432" w14:paraId="5F48FA65" w14:textId="77777777" w:rsidTr="000A4A0D">
        <w:trPr>
          <w:trHeight w:val="91"/>
        </w:trPr>
        <w:tc>
          <w:tcPr>
            <w:tcW w:w="648" w:type="dxa"/>
          </w:tcPr>
          <w:p w14:paraId="0BE886C3"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lastRenderedPageBreak/>
              <w:t>25</w:t>
            </w:r>
          </w:p>
        </w:tc>
        <w:tc>
          <w:tcPr>
            <w:tcW w:w="3432" w:type="dxa"/>
          </w:tcPr>
          <w:p w14:paraId="72869D03"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Дінтану негіздері</w:t>
            </w:r>
          </w:p>
        </w:tc>
        <w:tc>
          <w:tcPr>
            <w:tcW w:w="993" w:type="dxa"/>
          </w:tcPr>
          <w:p w14:paraId="31426271" w14:textId="77777777" w:rsidR="000A4A0D" w:rsidRPr="00E25432" w:rsidRDefault="000A4A0D" w:rsidP="000A4A0D">
            <w:pPr>
              <w:jc w:val="center"/>
              <w:rPr>
                <w:rFonts w:ascii="Times New Roman" w:hAnsi="Times New Roman" w:cs="Times New Roman"/>
                <w:sz w:val="24"/>
                <w:szCs w:val="24"/>
                <w:lang w:val="kk-KZ"/>
              </w:rPr>
            </w:pPr>
          </w:p>
        </w:tc>
        <w:tc>
          <w:tcPr>
            <w:tcW w:w="708" w:type="dxa"/>
          </w:tcPr>
          <w:p w14:paraId="5AC767AF" w14:textId="77777777" w:rsidR="000A4A0D" w:rsidRPr="00E25432" w:rsidRDefault="000A4A0D" w:rsidP="000A4A0D">
            <w:pPr>
              <w:jc w:val="center"/>
              <w:rPr>
                <w:rFonts w:ascii="Times New Roman" w:hAnsi="Times New Roman" w:cs="Times New Roman"/>
                <w:sz w:val="24"/>
                <w:szCs w:val="24"/>
                <w:lang w:val="kk-KZ"/>
              </w:rPr>
            </w:pPr>
          </w:p>
        </w:tc>
        <w:tc>
          <w:tcPr>
            <w:tcW w:w="740" w:type="dxa"/>
          </w:tcPr>
          <w:p w14:paraId="2EE18E39" w14:textId="77777777" w:rsidR="000A4A0D" w:rsidRPr="00E25432" w:rsidRDefault="000A4A0D" w:rsidP="000A4A0D">
            <w:pPr>
              <w:jc w:val="center"/>
              <w:rPr>
                <w:rFonts w:ascii="Times New Roman" w:hAnsi="Times New Roman" w:cs="Times New Roman"/>
                <w:sz w:val="24"/>
                <w:szCs w:val="24"/>
                <w:lang w:val="kk-KZ"/>
              </w:rPr>
            </w:pPr>
          </w:p>
        </w:tc>
        <w:tc>
          <w:tcPr>
            <w:tcW w:w="709" w:type="dxa"/>
          </w:tcPr>
          <w:p w14:paraId="1E19FEE5" w14:textId="77777777" w:rsidR="000A4A0D" w:rsidRPr="00E25432" w:rsidRDefault="000A4A0D" w:rsidP="000A4A0D">
            <w:pPr>
              <w:jc w:val="center"/>
              <w:rPr>
                <w:rFonts w:ascii="Times New Roman" w:hAnsi="Times New Roman" w:cs="Times New Roman"/>
                <w:sz w:val="24"/>
                <w:szCs w:val="24"/>
                <w:lang w:val="kk-KZ"/>
              </w:rPr>
            </w:pPr>
          </w:p>
        </w:tc>
        <w:tc>
          <w:tcPr>
            <w:tcW w:w="533" w:type="dxa"/>
          </w:tcPr>
          <w:p w14:paraId="66545707"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Pr>
          <w:p w14:paraId="4C9B9E7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w:t>
            </w:r>
          </w:p>
        </w:tc>
        <w:tc>
          <w:tcPr>
            <w:tcW w:w="1134" w:type="dxa"/>
            <w:gridSpan w:val="2"/>
          </w:tcPr>
          <w:p w14:paraId="091AAC19"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w:t>
            </w:r>
          </w:p>
        </w:tc>
      </w:tr>
      <w:tr w:rsidR="000A4A0D" w:rsidRPr="00E25432" w14:paraId="266CEB9E" w14:textId="77777777" w:rsidTr="000A4A0D">
        <w:tc>
          <w:tcPr>
            <w:tcW w:w="4080" w:type="dxa"/>
            <w:gridSpan w:val="2"/>
          </w:tcPr>
          <w:p w14:paraId="0DBAE131"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Вариативті оқу жүктемесі</w:t>
            </w:r>
          </w:p>
        </w:tc>
        <w:tc>
          <w:tcPr>
            <w:tcW w:w="993" w:type="dxa"/>
          </w:tcPr>
          <w:p w14:paraId="555DC8E0"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708" w:type="dxa"/>
          </w:tcPr>
          <w:p w14:paraId="09F01C6F"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740" w:type="dxa"/>
          </w:tcPr>
          <w:p w14:paraId="5B7F86BE"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709" w:type="dxa"/>
          </w:tcPr>
          <w:p w14:paraId="46611E9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0,5</w:t>
            </w:r>
          </w:p>
        </w:tc>
        <w:tc>
          <w:tcPr>
            <w:tcW w:w="533" w:type="dxa"/>
          </w:tcPr>
          <w:p w14:paraId="16E01C9E"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w:t>
            </w:r>
          </w:p>
        </w:tc>
        <w:tc>
          <w:tcPr>
            <w:tcW w:w="1276" w:type="dxa"/>
          </w:tcPr>
          <w:p w14:paraId="2EB699F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w:t>
            </w:r>
          </w:p>
        </w:tc>
        <w:tc>
          <w:tcPr>
            <w:tcW w:w="1134" w:type="dxa"/>
            <w:gridSpan w:val="2"/>
          </w:tcPr>
          <w:p w14:paraId="2E3E486B"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102</w:t>
            </w:r>
          </w:p>
        </w:tc>
      </w:tr>
      <w:tr w:rsidR="000A4A0D" w:rsidRPr="00E25432" w14:paraId="12BA2640" w14:textId="77777777" w:rsidTr="000A4A0D">
        <w:tc>
          <w:tcPr>
            <w:tcW w:w="4080" w:type="dxa"/>
            <w:gridSpan w:val="2"/>
            <w:tcBorders>
              <w:top w:val="single" w:sz="4" w:space="0" w:color="auto"/>
              <w:bottom w:val="single" w:sz="4" w:space="0" w:color="auto"/>
            </w:tcBorders>
          </w:tcPr>
          <w:p w14:paraId="3B97CF7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Оқу жүктемесінің жоғарғы шекті көлемі</w:t>
            </w:r>
          </w:p>
        </w:tc>
        <w:tc>
          <w:tcPr>
            <w:tcW w:w="993" w:type="dxa"/>
            <w:tcBorders>
              <w:top w:val="single" w:sz="4" w:space="0" w:color="auto"/>
              <w:bottom w:val="single" w:sz="4" w:space="0" w:color="auto"/>
            </w:tcBorders>
          </w:tcPr>
          <w:p w14:paraId="49FEAB2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28,5</w:t>
            </w:r>
          </w:p>
        </w:tc>
        <w:tc>
          <w:tcPr>
            <w:tcW w:w="708" w:type="dxa"/>
            <w:tcBorders>
              <w:top w:val="single" w:sz="4" w:space="0" w:color="auto"/>
              <w:bottom w:val="single" w:sz="4" w:space="0" w:color="auto"/>
            </w:tcBorders>
          </w:tcPr>
          <w:p w14:paraId="49F89D0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28,5</w:t>
            </w:r>
          </w:p>
        </w:tc>
        <w:tc>
          <w:tcPr>
            <w:tcW w:w="740" w:type="dxa"/>
            <w:tcBorders>
              <w:top w:val="single" w:sz="4" w:space="0" w:color="auto"/>
              <w:bottom w:val="single" w:sz="4" w:space="0" w:color="auto"/>
            </w:tcBorders>
          </w:tcPr>
          <w:p w14:paraId="61AC252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31,5</w:t>
            </w:r>
          </w:p>
        </w:tc>
        <w:tc>
          <w:tcPr>
            <w:tcW w:w="709" w:type="dxa"/>
            <w:tcBorders>
              <w:top w:val="single" w:sz="4" w:space="0" w:color="auto"/>
              <w:bottom w:val="single" w:sz="4" w:space="0" w:color="auto"/>
            </w:tcBorders>
          </w:tcPr>
          <w:p w14:paraId="241A1153"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32,5</w:t>
            </w:r>
          </w:p>
        </w:tc>
        <w:tc>
          <w:tcPr>
            <w:tcW w:w="533" w:type="dxa"/>
            <w:tcBorders>
              <w:top w:val="single" w:sz="4" w:space="0" w:color="auto"/>
              <w:bottom w:val="single" w:sz="4" w:space="0" w:color="auto"/>
            </w:tcBorders>
          </w:tcPr>
          <w:p w14:paraId="171773E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w:t>
            </w:r>
          </w:p>
        </w:tc>
        <w:tc>
          <w:tcPr>
            <w:tcW w:w="1276" w:type="dxa"/>
            <w:tcBorders>
              <w:top w:val="single" w:sz="4" w:space="0" w:color="auto"/>
              <w:bottom w:val="single" w:sz="4" w:space="0" w:color="auto"/>
            </w:tcBorders>
          </w:tcPr>
          <w:p w14:paraId="79C6E53F"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155</w:t>
            </w:r>
          </w:p>
        </w:tc>
        <w:tc>
          <w:tcPr>
            <w:tcW w:w="1134" w:type="dxa"/>
            <w:gridSpan w:val="2"/>
            <w:tcBorders>
              <w:top w:val="single" w:sz="4" w:space="0" w:color="auto"/>
              <w:bottom w:val="single" w:sz="4" w:space="0" w:color="auto"/>
            </w:tcBorders>
          </w:tcPr>
          <w:p w14:paraId="5E558AC9"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5270</w:t>
            </w:r>
          </w:p>
        </w:tc>
      </w:tr>
      <w:tr w:rsidR="000A4A0D" w:rsidRPr="00E25432" w14:paraId="2412A066" w14:textId="77777777" w:rsidTr="000A4A0D">
        <w:tc>
          <w:tcPr>
            <w:tcW w:w="648" w:type="dxa"/>
            <w:tcBorders>
              <w:top w:val="single" w:sz="4" w:space="0" w:color="auto"/>
              <w:bottom w:val="single" w:sz="4" w:space="0" w:color="auto"/>
            </w:tcBorders>
          </w:tcPr>
          <w:p w14:paraId="0A5A27F1" w14:textId="77777777" w:rsidR="000A4A0D" w:rsidRPr="00E25432" w:rsidRDefault="000A4A0D" w:rsidP="000A4A0D">
            <w:pPr>
              <w:jc w:val="center"/>
              <w:rPr>
                <w:rFonts w:ascii="Times New Roman" w:hAnsi="Times New Roman" w:cs="Times New Roman"/>
                <w:b/>
                <w:sz w:val="24"/>
                <w:szCs w:val="24"/>
                <w:lang w:val="kk-KZ"/>
              </w:rPr>
            </w:pPr>
          </w:p>
        </w:tc>
        <w:tc>
          <w:tcPr>
            <w:tcW w:w="5873" w:type="dxa"/>
            <w:gridSpan w:val="4"/>
            <w:tcBorders>
              <w:top w:val="single" w:sz="4" w:space="0" w:color="auto"/>
              <w:bottom w:val="single" w:sz="4" w:space="0" w:color="auto"/>
            </w:tcBorders>
          </w:tcPr>
          <w:p w14:paraId="3FBAEEFD"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Бөліп оқыту</w:t>
            </w:r>
          </w:p>
        </w:tc>
        <w:tc>
          <w:tcPr>
            <w:tcW w:w="3652" w:type="dxa"/>
            <w:gridSpan w:val="5"/>
            <w:tcBorders>
              <w:top w:val="single" w:sz="4" w:space="0" w:color="auto"/>
              <w:bottom w:val="single" w:sz="4" w:space="0" w:color="auto"/>
            </w:tcBorders>
          </w:tcPr>
          <w:p w14:paraId="016F40B9" w14:textId="77777777" w:rsidR="000A4A0D" w:rsidRPr="00E25432" w:rsidRDefault="000A4A0D" w:rsidP="000A4A0D">
            <w:pPr>
              <w:jc w:val="center"/>
              <w:rPr>
                <w:rFonts w:ascii="Times New Roman" w:hAnsi="Times New Roman" w:cs="Times New Roman"/>
                <w:b/>
                <w:sz w:val="24"/>
                <w:szCs w:val="24"/>
                <w:lang w:val="kk-KZ"/>
              </w:rPr>
            </w:pPr>
          </w:p>
        </w:tc>
      </w:tr>
      <w:tr w:rsidR="000A4A0D" w:rsidRPr="00E25432" w14:paraId="20CAEDDA" w14:textId="77777777" w:rsidTr="000A4A0D">
        <w:tc>
          <w:tcPr>
            <w:tcW w:w="648" w:type="dxa"/>
            <w:tcBorders>
              <w:top w:val="single" w:sz="4" w:space="0" w:color="auto"/>
              <w:bottom w:val="single" w:sz="4" w:space="0" w:color="auto"/>
            </w:tcBorders>
          </w:tcPr>
          <w:p w14:paraId="79A01C74"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27</w:t>
            </w:r>
          </w:p>
        </w:tc>
        <w:tc>
          <w:tcPr>
            <w:tcW w:w="3432" w:type="dxa"/>
            <w:tcBorders>
              <w:top w:val="single" w:sz="4" w:space="0" w:color="auto"/>
              <w:bottom w:val="single" w:sz="4" w:space="0" w:color="auto"/>
            </w:tcBorders>
          </w:tcPr>
          <w:p w14:paraId="0E708AB6"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Орыс тілі мен әдебиеті</w:t>
            </w:r>
          </w:p>
        </w:tc>
        <w:tc>
          <w:tcPr>
            <w:tcW w:w="993" w:type="dxa"/>
            <w:tcBorders>
              <w:top w:val="single" w:sz="4" w:space="0" w:color="auto"/>
              <w:bottom w:val="single" w:sz="4" w:space="0" w:color="auto"/>
            </w:tcBorders>
          </w:tcPr>
          <w:p w14:paraId="0E862E07" w14:textId="77777777" w:rsidR="000A4A0D" w:rsidRPr="00E25432" w:rsidRDefault="000A4A0D" w:rsidP="000A4A0D">
            <w:pPr>
              <w:jc w:val="center"/>
              <w:rPr>
                <w:rFonts w:ascii="Times New Roman" w:hAnsi="Times New Roman" w:cs="Times New Roman"/>
                <w:sz w:val="24"/>
                <w:szCs w:val="24"/>
                <w:lang w:val="kk-KZ"/>
              </w:rPr>
            </w:pPr>
          </w:p>
        </w:tc>
        <w:tc>
          <w:tcPr>
            <w:tcW w:w="708" w:type="dxa"/>
            <w:tcBorders>
              <w:top w:val="single" w:sz="4" w:space="0" w:color="auto"/>
              <w:bottom w:val="single" w:sz="4" w:space="0" w:color="auto"/>
            </w:tcBorders>
          </w:tcPr>
          <w:p w14:paraId="4CA0881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Borders>
              <w:top w:val="single" w:sz="4" w:space="0" w:color="auto"/>
              <w:bottom w:val="single" w:sz="4" w:space="0" w:color="auto"/>
            </w:tcBorders>
          </w:tcPr>
          <w:p w14:paraId="4591305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Borders>
              <w:top w:val="single" w:sz="4" w:space="0" w:color="auto"/>
              <w:bottom w:val="single" w:sz="4" w:space="0" w:color="auto"/>
            </w:tcBorders>
          </w:tcPr>
          <w:p w14:paraId="6DF7977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Borders>
              <w:top w:val="single" w:sz="4" w:space="0" w:color="auto"/>
              <w:bottom w:val="single" w:sz="4" w:space="0" w:color="auto"/>
            </w:tcBorders>
          </w:tcPr>
          <w:p w14:paraId="4E79F290" w14:textId="77777777" w:rsidR="000A4A0D" w:rsidRPr="00E25432" w:rsidRDefault="000A4A0D" w:rsidP="000A4A0D">
            <w:pPr>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14:paraId="375B6BC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9</w:t>
            </w:r>
          </w:p>
        </w:tc>
        <w:tc>
          <w:tcPr>
            <w:tcW w:w="1134" w:type="dxa"/>
            <w:gridSpan w:val="2"/>
            <w:tcBorders>
              <w:top w:val="single" w:sz="4" w:space="0" w:color="auto"/>
              <w:bottom w:val="single" w:sz="4" w:space="0" w:color="auto"/>
            </w:tcBorders>
          </w:tcPr>
          <w:p w14:paraId="4942BFF5"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658B85F0" w14:textId="77777777" w:rsidTr="000A4A0D">
        <w:tc>
          <w:tcPr>
            <w:tcW w:w="648" w:type="dxa"/>
            <w:tcBorders>
              <w:top w:val="single" w:sz="4" w:space="0" w:color="auto"/>
              <w:bottom w:val="single" w:sz="4" w:space="0" w:color="auto"/>
            </w:tcBorders>
          </w:tcPr>
          <w:p w14:paraId="2413817D"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28</w:t>
            </w:r>
          </w:p>
        </w:tc>
        <w:tc>
          <w:tcPr>
            <w:tcW w:w="3432" w:type="dxa"/>
            <w:tcBorders>
              <w:top w:val="single" w:sz="4" w:space="0" w:color="auto"/>
              <w:bottom w:val="single" w:sz="4" w:space="0" w:color="auto"/>
            </w:tcBorders>
          </w:tcPr>
          <w:p w14:paraId="1B5B623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Ағылшын тілі</w:t>
            </w:r>
          </w:p>
        </w:tc>
        <w:tc>
          <w:tcPr>
            <w:tcW w:w="993" w:type="dxa"/>
            <w:tcBorders>
              <w:top w:val="single" w:sz="4" w:space="0" w:color="auto"/>
              <w:bottom w:val="single" w:sz="4" w:space="0" w:color="auto"/>
            </w:tcBorders>
          </w:tcPr>
          <w:p w14:paraId="1BD3AE9A" w14:textId="77777777" w:rsidR="000A4A0D" w:rsidRPr="00E25432" w:rsidRDefault="000A4A0D" w:rsidP="000A4A0D">
            <w:pPr>
              <w:jc w:val="center"/>
              <w:rPr>
                <w:rFonts w:ascii="Times New Roman" w:hAnsi="Times New Roman" w:cs="Times New Roman"/>
                <w:sz w:val="24"/>
                <w:szCs w:val="24"/>
                <w:lang w:val="kk-KZ"/>
              </w:rPr>
            </w:pPr>
          </w:p>
        </w:tc>
        <w:tc>
          <w:tcPr>
            <w:tcW w:w="708" w:type="dxa"/>
            <w:tcBorders>
              <w:top w:val="single" w:sz="4" w:space="0" w:color="auto"/>
              <w:bottom w:val="single" w:sz="4" w:space="0" w:color="auto"/>
            </w:tcBorders>
          </w:tcPr>
          <w:p w14:paraId="22DDFC8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40" w:type="dxa"/>
            <w:tcBorders>
              <w:top w:val="single" w:sz="4" w:space="0" w:color="auto"/>
              <w:bottom w:val="single" w:sz="4" w:space="0" w:color="auto"/>
            </w:tcBorders>
          </w:tcPr>
          <w:p w14:paraId="392D6B7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709" w:type="dxa"/>
            <w:tcBorders>
              <w:top w:val="single" w:sz="4" w:space="0" w:color="auto"/>
              <w:bottom w:val="single" w:sz="4" w:space="0" w:color="auto"/>
            </w:tcBorders>
          </w:tcPr>
          <w:p w14:paraId="1E804BFC"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533" w:type="dxa"/>
            <w:tcBorders>
              <w:top w:val="single" w:sz="4" w:space="0" w:color="auto"/>
              <w:bottom w:val="single" w:sz="4" w:space="0" w:color="auto"/>
            </w:tcBorders>
          </w:tcPr>
          <w:p w14:paraId="3AEFCC47" w14:textId="77777777" w:rsidR="000A4A0D" w:rsidRPr="00E25432" w:rsidRDefault="000A4A0D" w:rsidP="000A4A0D">
            <w:pPr>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14:paraId="1C7C8F7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9</w:t>
            </w:r>
          </w:p>
        </w:tc>
        <w:tc>
          <w:tcPr>
            <w:tcW w:w="1134" w:type="dxa"/>
            <w:gridSpan w:val="2"/>
            <w:tcBorders>
              <w:top w:val="single" w:sz="4" w:space="0" w:color="auto"/>
              <w:bottom w:val="single" w:sz="4" w:space="0" w:color="auto"/>
            </w:tcBorders>
          </w:tcPr>
          <w:p w14:paraId="7197BF1C"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6B37DC6B" w14:textId="77777777" w:rsidTr="000A4A0D">
        <w:tc>
          <w:tcPr>
            <w:tcW w:w="648" w:type="dxa"/>
            <w:tcBorders>
              <w:top w:val="single" w:sz="4" w:space="0" w:color="auto"/>
              <w:bottom w:val="single" w:sz="4" w:space="0" w:color="auto"/>
            </w:tcBorders>
          </w:tcPr>
          <w:p w14:paraId="349E3044"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29</w:t>
            </w:r>
          </w:p>
        </w:tc>
        <w:tc>
          <w:tcPr>
            <w:tcW w:w="3432" w:type="dxa"/>
            <w:tcBorders>
              <w:top w:val="single" w:sz="4" w:space="0" w:color="auto"/>
              <w:bottom w:val="single" w:sz="4" w:space="0" w:color="auto"/>
            </w:tcBorders>
          </w:tcPr>
          <w:p w14:paraId="33AE5FA5"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 xml:space="preserve">Информатика </w:t>
            </w:r>
          </w:p>
        </w:tc>
        <w:tc>
          <w:tcPr>
            <w:tcW w:w="993" w:type="dxa"/>
            <w:tcBorders>
              <w:top w:val="single" w:sz="4" w:space="0" w:color="auto"/>
              <w:bottom w:val="single" w:sz="4" w:space="0" w:color="auto"/>
            </w:tcBorders>
          </w:tcPr>
          <w:p w14:paraId="43980699" w14:textId="77777777" w:rsidR="000A4A0D" w:rsidRPr="00E25432" w:rsidRDefault="000A4A0D" w:rsidP="000A4A0D">
            <w:pPr>
              <w:jc w:val="center"/>
              <w:rPr>
                <w:rFonts w:ascii="Times New Roman" w:hAnsi="Times New Roman" w:cs="Times New Roman"/>
                <w:sz w:val="24"/>
                <w:szCs w:val="24"/>
                <w:lang w:val="kk-KZ"/>
              </w:rPr>
            </w:pPr>
          </w:p>
        </w:tc>
        <w:tc>
          <w:tcPr>
            <w:tcW w:w="708" w:type="dxa"/>
            <w:tcBorders>
              <w:top w:val="single" w:sz="4" w:space="0" w:color="auto"/>
              <w:bottom w:val="single" w:sz="4" w:space="0" w:color="auto"/>
            </w:tcBorders>
          </w:tcPr>
          <w:p w14:paraId="3A41E443"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40" w:type="dxa"/>
            <w:tcBorders>
              <w:top w:val="single" w:sz="4" w:space="0" w:color="auto"/>
              <w:bottom w:val="single" w:sz="4" w:space="0" w:color="auto"/>
            </w:tcBorders>
          </w:tcPr>
          <w:p w14:paraId="0CDEBF86"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Borders>
              <w:top w:val="single" w:sz="4" w:space="0" w:color="auto"/>
              <w:bottom w:val="single" w:sz="4" w:space="0" w:color="auto"/>
            </w:tcBorders>
          </w:tcPr>
          <w:p w14:paraId="586641B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533" w:type="dxa"/>
            <w:tcBorders>
              <w:top w:val="single" w:sz="4" w:space="0" w:color="auto"/>
              <w:bottom w:val="single" w:sz="4" w:space="0" w:color="auto"/>
            </w:tcBorders>
          </w:tcPr>
          <w:p w14:paraId="65F3A846" w14:textId="77777777" w:rsidR="000A4A0D" w:rsidRPr="00E25432" w:rsidRDefault="000A4A0D" w:rsidP="000A4A0D">
            <w:pPr>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14:paraId="4F8B785E"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3</w:t>
            </w:r>
          </w:p>
        </w:tc>
        <w:tc>
          <w:tcPr>
            <w:tcW w:w="1134" w:type="dxa"/>
            <w:gridSpan w:val="2"/>
            <w:tcBorders>
              <w:top w:val="single" w:sz="4" w:space="0" w:color="auto"/>
              <w:bottom w:val="single" w:sz="4" w:space="0" w:color="auto"/>
            </w:tcBorders>
          </w:tcPr>
          <w:p w14:paraId="3495A06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68</w:t>
            </w:r>
          </w:p>
        </w:tc>
      </w:tr>
      <w:tr w:rsidR="000A4A0D" w:rsidRPr="00E25432" w14:paraId="6CAA3913" w14:textId="77777777" w:rsidTr="000A4A0D">
        <w:tc>
          <w:tcPr>
            <w:tcW w:w="648" w:type="dxa"/>
            <w:tcBorders>
              <w:top w:val="single" w:sz="4" w:space="0" w:color="auto"/>
              <w:bottom w:val="single" w:sz="4" w:space="0" w:color="auto"/>
            </w:tcBorders>
          </w:tcPr>
          <w:p w14:paraId="590FF3E0"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31</w:t>
            </w:r>
          </w:p>
        </w:tc>
        <w:tc>
          <w:tcPr>
            <w:tcW w:w="3432" w:type="dxa"/>
            <w:tcBorders>
              <w:top w:val="single" w:sz="4" w:space="0" w:color="auto"/>
              <w:bottom w:val="single" w:sz="4" w:space="0" w:color="auto"/>
            </w:tcBorders>
          </w:tcPr>
          <w:p w14:paraId="540BADB8" w14:textId="77777777" w:rsidR="000A4A0D" w:rsidRPr="00E25432" w:rsidRDefault="000A4A0D" w:rsidP="000A4A0D">
            <w:pPr>
              <w:rPr>
                <w:rFonts w:ascii="Times New Roman" w:hAnsi="Times New Roman" w:cs="Times New Roman"/>
                <w:sz w:val="24"/>
                <w:szCs w:val="24"/>
                <w:lang w:val="kk-KZ"/>
              </w:rPr>
            </w:pPr>
            <w:r w:rsidRPr="00E25432">
              <w:rPr>
                <w:rFonts w:ascii="Times New Roman" w:hAnsi="Times New Roman" w:cs="Times New Roman"/>
                <w:sz w:val="24"/>
                <w:szCs w:val="24"/>
                <w:lang w:val="kk-KZ"/>
              </w:rPr>
              <w:t>Көркем еңбек</w:t>
            </w:r>
          </w:p>
        </w:tc>
        <w:tc>
          <w:tcPr>
            <w:tcW w:w="993" w:type="dxa"/>
            <w:tcBorders>
              <w:top w:val="single" w:sz="4" w:space="0" w:color="auto"/>
              <w:bottom w:val="single" w:sz="4" w:space="0" w:color="auto"/>
            </w:tcBorders>
          </w:tcPr>
          <w:p w14:paraId="5F14416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08" w:type="dxa"/>
            <w:tcBorders>
              <w:top w:val="single" w:sz="4" w:space="0" w:color="auto"/>
              <w:bottom w:val="single" w:sz="4" w:space="0" w:color="auto"/>
            </w:tcBorders>
          </w:tcPr>
          <w:p w14:paraId="271E439F"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2</w:t>
            </w:r>
          </w:p>
        </w:tc>
        <w:tc>
          <w:tcPr>
            <w:tcW w:w="740" w:type="dxa"/>
            <w:tcBorders>
              <w:top w:val="single" w:sz="4" w:space="0" w:color="auto"/>
              <w:bottom w:val="single" w:sz="4" w:space="0" w:color="auto"/>
            </w:tcBorders>
          </w:tcPr>
          <w:p w14:paraId="4F14E282"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709" w:type="dxa"/>
            <w:tcBorders>
              <w:top w:val="single" w:sz="4" w:space="0" w:color="auto"/>
              <w:bottom w:val="single" w:sz="4" w:space="0" w:color="auto"/>
            </w:tcBorders>
          </w:tcPr>
          <w:p w14:paraId="6F427475"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533" w:type="dxa"/>
            <w:tcBorders>
              <w:top w:val="single" w:sz="4" w:space="0" w:color="auto"/>
              <w:bottom w:val="single" w:sz="4" w:space="0" w:color="auto"/>
            </w:tcBorders>
          </w:tcPr>
          <w:p w14:paraId="637AA789" w14:textId="77777777" w:rsidR="000A4A0D" w:rsidRPr="00E25432" w:rsidRDefault="000A4A0D" w:rsidP="000A4A0D">
            <w:pPr>
              <w:jc w:val="center"/>
              <w:rPr>
                <w:rFonts w:ascii="Times New Roman" w:hAnsi="Times New Roman" w:cs="Times New Roman"/>
                <w:sz w:val="24"/>
                <w:szCs w:val="24"/>
                <w:lang w:val="kk-KZ"/>
              </w:rPr>
            </w:pPr>
            <w:r w:rsidRPr="00E25432">
              <w:rPr>
                <w:rFonts w:ascii="Times New Roman" w:hAnsi="Times New Roman" w:cs="Times New Roman"/>
                <w:sz w:val="24"/>
                <w:szCs w:val="24"/>
                <w:lang w:val="kk-KZ"/>
              </w:rPr>
              <w:t>1</w:t>
            </w:r>
          </w:p>
        </w:tc>
        <w:tc>
          <w:tcPr>
            <w:tcW w:w="1276" w:type="dxa"/>
            <w:tcBorders>
              <w:top w:val="single" w:sz="4" w:space="0" w:color="auto"/>
              <w:bottom w:val="single" w:sz="4" w:space="0" w:color="auto"/>
            </w:tcBorders>
          </w:tcPr>
          <w:p w14:paraId="737A167F" w14:textId="77777777" w:rsidR="000A4A0D" w:rsidRPr="00E25432" w:rsidRDefault="000A4A0D" w:rsidP="000A4A0D">
            <w:pPr>
              <w:jc w:val="center"/>
              <w:rPr>
                <w:rFonts w:ascii="Times New Roman" w:hAnsi="Times New Roman" w:cs="Times New Roman"/>
                <w:sz w:val="24"/>
                <w:szCs w:val="24"/>
              </w:rPr>
            </w:pPr>
            <w:r w:rsidRPr="00E25432">
              <w:rPr>
                <w:rFonts w:ascii="Times New Roman" w:hAnsi="Times New Roman" w:cs="Times New Roman"/>
                <w:sz w:val="24"/>
                <w:szCs w:val="24"/>
              </w:rPr>
              <w:t>7</w:t>
            </w:r>
          </w:p>
        </w:tc>
        <w:tc>
          <w:tcPr>
            <w:tcW w:w="1134" w:type="dxa"/>
            <w:gridSpan w:val="2"/>
            <w:tcBorders>
              <w:top w:val="single" w:sz="4" w:space="0" w:color="auto"/>
              <w:bottom w:val="single" w:sz="4" w:space="0" w:color="auto"/>
            </w:tcBorders>
          </w:tcPr>
          <w:p w14:paraId="2DBDFD4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204</w:t>
            </w:r>
          </w:p>
        </w:tc>
      </w:tr>
      <w:tr w:rsidR="000A4A0D" w:rsidRPr="00E25432" w14:paraId="4B4FD420" w14:textId="77777777" w:rsidTr="000A4A0D">
        <w:tc>
          <w:tcPr>
            <w:tcW w:w="648" w:type="dxa"/>
            <w:tcBorders>
              <w:top w:val="single" w:sz="4" w:space="0" w:color="auto"/>
              <w:bottom w:val="single" w:sz="4" w:space="0" w:color="auto"/>
            </w:tcBorders>
          </w:tcPr>
          <w:p w14:paraId="595C7527" w14:textId="77777777" w:rsidR="000A4A0D" w:rsidRPr="00E25432" w:rsidRDefault="000A4A0D" w:rsidP="000A4A0D">
            <w:pPr>
              <w:rPr>
                <w:rFonts w:ascii="Times New Roman" w:hAnsi="Times New Roman" w:cs="Times New Roman"/>
                <w:sz w:val="24"/>
                <w:szCs w:val="24"/>
                <w:lang w:val="kk-KZ"/>
              </w:rPr>
            </w:pPr>
          </w:p>
        </w:tc>
        <w:tc>
          <w:tcPr>
            <w:tcW w:w="3432" w:type="dxa"/>
            <w:tcBorders>
              <w:top w:val="single" w:sz="4" w:space="0" w:color="auto"/>
              <w:bottom w:val="single" w:sz="4" w:space="0" w:color="auto"/>
            </w:tcBorders>
          </w:tcPr>
          <w:p w14:paraId="4B073EB2" w14:textId="77777777" w:rsidR="000A4A0D" w:rsidRPr="00E25432" w:rsidRDefault="000A4A0D" w:rsidP="000A4A0D">
            <w:pPr>
              <w:rPr>
                <w:rFonts w:ascii="Times New Roman" w:hAnsi="Times New Roman" w:cs="Times New Roman"/>
                <w:sz w:val="24"/>
                <w:szCs w:val="24"/>
                <w:lang w:val="kk-KZ"/>
              </w:rPr>
            </w:pPr>
          </w:p>
        </w:tc>
        <w:tc>
          <w:tcPr>
            <w:tcW w:w="993" w:type="dxa"/>
            <w:tcBorders>
              <w:top w:val="single" w:sz="4" w:space="0" w:color="auto"/>
              <w:bottom w:val="single" w:sz="4" w:space="0" w:color="auto"/>
            </w:tcBorders>
          </w:tcPr>
          <w:p w14:paraId="6FFD1139" w14:textId="77777777" w:rsidR="000A4A0D" w:rsidRPr="00E25432" w:rsidRDefault="000A4A0D" w:rsidP="000A4A0D">
            <w:pPr>
              <w:jc w:val="center"/>
              <w:rPr>
                <w:rFonts w:ascii="Times New Roman" w:hAnsi="Times New Roman" w:cs="Times New Roman"/>
                <w:sz w:val="24"/>
                <w:szCs w:val="24"/>
                <w:lang w:val="kk-KZ"/>
              </w:rPr>
            </w:pPr>
          </w:p>
        </w:tc>
        <w:tc>
          <w:tcPr>
            <w:tcW w:w="708" w:type="dxa"/>
            <w:tcBorders>
              <w:top w:val="single" w:sz="4" w:space="0" w:color="auto"/>
              <w:bottom w:val="single" w:sz="4" w:space="0" w:color="auto"/>
            </w:tcBorders>
          </w:tcPr>
          <w:p w14:paraId="5A8A9A63" w14:textId="77777777" w:rsidR="000A4A0D" w:rsidRPr="00E25432" w:rsidRDefault="000A4A0D" w:rsidP="000A4A0D">
            <w:pPr>
              <w:jc w:val="center"/>
              <w:rPr>
                <w:rFonts w:ascii="Times New Roman" w:hAnsi="Times New Roman" w:cs="Times New Roman"/>
                <w:sz w:val="24"/>
                <w:szCs w:val="24"/>
                <w:lang w:val="kk-KZ"/>
              </w:rPr>
            </w:pPr>
          </w:p>
        </w:tc>
        <w:tc>
          <w:tcPr>
            <w:tcW w:w="740" w:type="dxa"/>
            <w:tcBorders>
              <w:top w:val="single" w:sz="4" w:space="0" w:color="auto"/>
              <w:bottom w:val="single" w:sz="4" w:space="0" w:color="auto"/>
            </w:tcBorders>
          </w:tcPr>
          <w:p w14:paraId="1251AA59" w14:textId="77777777" w:rsidR="000A4A0D" w:rsidRPr="00E25432" w:rsidRDefault="000A4A0D" w:rsidP="000A4A0D">
            <w:pPr>
              <w:jc w:val="center"/>
              <w:rPr>
                <w:rFonts w:ascii="Times New Roman" w:hAnsi="Times New Roman" w:cs="Times New Roman"/>
                <w:sz w:val="24"/>
                <w:szCs w:val="24"/>
                <w:lang w:val="kk-KZ"/>
              </w:rPr>
            </w:pPr>
          </w:p>
        </w:tc>
        <w:tc>
          <w:tcPr>
            <w:tcW w:w="709" w:type="dxa"/>
            <w:tcBorders>
              <w:top w:val="single" w:sz="4" w:space="0" w:color="auto"/>
              <w:bottom w:val="single" w:sz="4" w:space="0" w:color="auto"/>
            </w:tcBorders>
          </w:tcPr>
          <w:p w14:paraId="6200DEC3" w14:textId="77777777" w:rsidR="000A4A0D" w:rsidRPr="00E25432" w:rsidRDefault="000A4A0D" w:rsidP="000A4A0D">
            <w:pPr>
              <w:jc w:val="center"/>
              <w:rPr>
                <w:rFonts w:ascii="Times New Roman" w:hAnsi="Times New Roman" w:cs="Times New Roman"/>
                <w:sz w:val="24"/>
                <w:szCs w:val="24"/>
                <w:lang w:val="kk-KZ"/>
              </w:rPr>
            </w:pPr>
          </w:p>
        </w:tc>
        <w:tc>
          <w:tcPr>
            <w:tcW w:w="533" w:type="dxa"/>
            <w:tcBorders>
              <w:top w:val="single" w:sz="4" w:space="0" w:color="auto"/>
              <w:bottom w:val="single" w:sz="4" w:space="0" w:color="auto"/>
            </w:tcBorders>
          </w:tcPr>
          <w:p w14:paraId="566ED527" w14:textId="77777777" w:rsidR="000A4A0D" w:rsidRPr="00E25432" w:rsidRDefault="000A4A0D" w:rsidP="000A4A0D">
            <w:pPr>
              <w:jc w:val="center"/>
              <w:rPr>
                <w:rFonts w:ascii="Times New Roman" w:hAnsi="Times New Roman" w:cs="Times New Roman"/>
                <w:sz w:val="24"/>
                <w:szCs w:val="24"/>
                <w:lang w:val="kk-KZ"/>
              </w:rPr>
            </w:pPr>
          </w:p>
        </w:tc>
        <w:tc>
          <w:tcPr>
            <w:tcW w:w="1276" w:type="dxa"/>
            <w:tcBorders>
              <w:top w:val="single" w:sz="4" w:space="0" w:color="auto"/>
              <w:bottom w:val="single" w:sz="4" w:space="0" w:color="auto"/>
            </w:tcBorders>
          </w:tcPr>
          <w:p w14:paraId="74F40BBC" w14:textId="77777777" w:rsidR="000A4A0D" w:rsidRPr="00E25432" w:rsidRDefault="000A4A0D" w:rsidP="000A4A0D">
            <w:pPr>
              <w:jc w:val="center"/>
              <w:rPr>
                <w:rFonts w:ascii="Times New Roman" w:hAnsi="Times New Roman" w:cs="Times New Roman"/>
                <w:sz w:val="24"/>
                <w:szCs w:val="24"/>
                <w:lang w:val="kk-KZ"/>
              </w:rPr>
            </w:pPr>
          </w:p>
        </w:tc>
        <w:tc>
          <w:tcPr>
            <w:tcW w:w="1134" w:type="dxa"/>
            <w:gridSpan w:val="2"/>
            <w:tcBorders>
              <w:top w:val="single" w:sz="4" w:space="0" w:color="auto"/>
              <w:bottom w:val="single" w:sz="4" w:space="0" w:color="auto"/>
            </w:tcBorders>
          </w:tcPr>
          <w:p w14:paraId="517331F1" w14:textId="77777777" w:rsidR="000A4A0D" w:rsidRPr="00E25432" w:rsidRDefault="000A4A0D" w:rsidP="000A4A0D">
            <w:pPr>
              <w:jc w:val="center"/>
              <w:rPr>
                <w:rFonts w:ascii="Times New Roman" w:hAnsi="Times New Roman" w:cs="Times New Roman"/>
                <w:b/>
                <w:sz w:val="24"/>
                <w:szCs w:val="24"/>
                <w:lang w:val="kk-KZ"/>
              </w:rPr>
            </w:pPr>
          </w:p>
        </w:tc>
      </w:tr>
      <w:tr w:rsidR="000A4A0D" w:rsidRPr="00E25432" w14:paraId="3A96D729" w14:textId="77777777" w:rsidTr="000A4A0D">
        <w:tc>
          <w:tcPr>
            <w:tcW w:w="648" w:type="dxa"/>
            <w:tcBorders>
              <w:top w:val="single" w:sz="4" w:space="0" w:color="auto"/>
              <w:bottom w:val="single" w:sz="4" w:space="0" w:color="auto"/>
            </w:tcBorders>
          </w:tcPr>
          <w:p w14:paraId="5089A6D7" w14:textId="77777777" w:rsidR="000A4A0D" w:rsidRPr="00E25432" w:rsidRDefault="000A4A0D" w:rsidP="000A4A0D">
            <w:pPr>
              <w:jc w:val="center"/>
              <w:rPr>
                <w:rFonts w:ascii="Times New Roman" w:hAnsi="Times New Roman" w:cs="Times New Roman"/>
                <w:b/>
                <w:sz w:val="24"/>
                <w:szCs w:val="24"/>
                <w:lang w:val="kk-KZ"/>
              </w:rPr>
            </w:pPr>
          </w:p>
        </w:tc>
        <w:tc>
          <w:tcPr>
            <w:tcW w:w="3432" w:type="dxa"/>
            <w:tcBorders>
              <w:top w:val="single" w:sz="4" w:space="0" w:color="auto"/>
              <w:bottom w:val="single" w:sz="4" w:space="0" w:color="auto"/>
            </w:tcBorders>
          </w:tcPr>
          <w:p w14:paraId="4BD2706E"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Бөліп оқыту барлығы</w:t>
            </w:r>
          </w:p>
        </w:tc>
        <w:tc>
          <w:tcPr>
            <w:tcW w:w="993" w:type="dxa"/>
            <w:tcBorders>
              <w:top w:val="single" w:sz="4" w:space="0" w:color="auto"/>
              <w:bottom w:val="single" w:sz="4" w:space="0" w:color="auto"/>
            </w:tcBorders>
          </w:tcPr>
          <w:p w14:paraId="632FFC2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w:t>
            </w:r>
          </w:p>
        </w:tc>
        <w:tc>
          <w:tcPr>
            <w:tcW w:w="708" w:type="dxa"/>
            <w:tcBorders>
              <w:top w:val="single" w:sz="4" w:space="0" w:color="auto"/>
              <w:bottom w:val="single" w:sz="4" w:space="0" w:color="auto"/>
            </w:tcBorders>
          </w:tcPr>
          <w:p w14:paraId="42E88BD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9</w:t>
            </w:r>
          </w:p>
        </w:tc>
        <w:tc>
          <w:tcPr>
            <w:tcW w:w="740" w:type="dxa"/>
            <w:tcBorders>
              <w:top w:val="single" w:sz="4" w:space="0" w:color="auto"/>
              <w:bottom w:val="single" w:sz="4" w:space="0" w:color="auto"/>
            </w:tcBorders>
          </w:tcPr>
          <w:p w14:paraId="6E4917EF"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8</w:t>
            </w:r>
          </w:p>
        </w:tc>
        <w:tc>
          <w:tcPr>
            <w:tcW w:w="709" w:type="dxa"/>
            <w:tcBorders>
              <w:top w:val="single" w:sz="4" w:space="0" w:color="auto"/>
              <w:bottom w:val="single" w:sz="4" w:space="0" w:color="auto"/>
            </w:tcBorders>
          </w:tcPr>
          <w:p w14:paraId="05281673"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8</w:t>
            </w:r>
          </w:p>
        </w:tc>
        <w:tc>
          <w:tcPr>
            <w:tcW w:w="533" w:type="dxa"/>
            <w:tcBorders>
              <w:top w:val="single" w:sz="4" w:space="0" w:color="auto"/>
              <w:bottom w:val="single" w:sz="4" w:space="0" w:color="auto"/>
            </w:tcBorders>
          </w:tcPr>
          <w:p w14:paraId="6DF1FF88"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w:t>
            </w:r>
          </w:p>
        </w:tc>
        <w:tc>
          <w:tcPr>
            <w:tcW w:w="1276" w:type="dxa"/>
            <w:tcBorders>
              <w:top w:val="single" w:sz="4" w:space="0" w:color="auto"/>
              <w:bottom w:val="single" w:sz="4" w:space="0" w:color="auto"/>
            </w:tcBorders>
          </w:tcPr>
          <w:p w14:paraId="77E508B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28</w:t>
            </w:r>
          </w:p>
        </w:tc>
        <w:tc>
          <w:tcPr>
            <w:tcW w:w="1134" w:type="dxa"/>
            <w:gridSpan w:val="2"/>
            <w:tcBorders>
              <w:top w:val="single" w:sz="4" w:space="0" w:color="auto"/>
              <w:bottom w:val="single" w:sz="4" w:space="0" w:color="auto"/>
            </w:tcBorders>
          </w:tcPr>
          <w:p w14:paraId="288CBF62"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952</w:t>
            </w:r>
          </w:p>
        </w:tc>
      </w:tr>
      <w:tr w:rsidR="000A4A0D" w:rsidRPr="00E25432" w14:paraId="541ACA97" w14:textId="77777777" w:rsidTr="000A4A0D">
        <w:trPr>
          <w:trHeight w:val="305"/>
        </w:trPr>
        <w:tc>
          <w:tcPr>
            <w:tcW w:w="648" w:type="dxa"/>
            <w:tcBorders>
              <w:top w:val="single" w:sz="4" w:space="0" w:color="auto"/>
              <w:bottom w:val="single" w:sz="4" w:space="0" w:color="auto"/>
            </w:tcBorders>
          </w:tcPr>
          <w:p w14:paraId="47C92173" w14:textId="77777777" w:rsidR="000A4A0D" w:rsidRPr="00E25432" w:rsidRDefault="000A4A0D" w:rsidP="000A4A0D">
            <w:pPr>
              <w:jc w:val="center"/>
              <w:rPr>
                <w:rFonts w:ascii="Times New Roman" w:hAnsi="Times New Roman" w:cs="Times New Roman"/>
                <w:b/>
                <w:sz w:val="24"/>
                <w:szCs w:val="24"/>
                <w:lang w:val="kk-KZ"/>
              </w:rPr>
            </w:pPr>
          </w:p>
        </w:tc>
        <w:tc>
          <w:tcPr>
            <w:tcW w:w="3432" w:type="dxa"/>
            <w:tcBorders>
              <w:top w:val="single" w:sz="4" w:space="0" w:color="auto"/>
              <w:bottom w:val="single" w:sz="4" w:space="0" w:color="auto"/>
            </w:tcBorders>
          </w:tcPr>
          <w:p w14:paraId="0A1525A7"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Оқу жүктемесінің жоғарғы шекті көлемі</w:t>
            </w:r>
          </w:p>
        </w:tc>
        <w:tc>
          <w:tcPr>
            <w:tcW w:w="993" w:type="dxa"/>
            <w:tcBorders>
              <w:top w:val="single" w:sz="4" w:space="0" w:color="auto"/>
              <w:bottom w:val="single" w:sz="4" w:space="0" w:color="auto"/>
            </w:tcBorders>
          </w:tcPr>
          <w:p w14:paraId="68522838"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30,5</w:t>
            </w:r>
          </w:p>
        </w:tc>
        <w:tc>
          <w:tcPr>
            <w:tcW w:w="708" w:type="dxa"/>
            <w:tcBorders>
              <w:top w:val="single" w:sz="4" w:space="0" w:color="auto"/>
              <w:bottom w:val="single" w:sz="4" w:space="0" w:color="auto"/>
            </w:tcBorders>
          </w:tcPr>
          <w:p w14:paraId="32DDE128"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37,5</w:t>
            </w:r>
          </w:p>
        </w:tc>
        <w:tc>
          <w:tcPr>
            <w:tcW w:w="740" w:type="dxa"/>
            <w:tcBorders>
              <w:top w:val="single" w:sz="4" w:space="0" w:color="auto"/>
              <w:bottom w:val="single" w:sz="4" w:space="0" w:color="auto"/>
            </w:tcBorders>
          </w:tcPr>
          <w:p w14:paraId="05139C31" w14:textId="77777777" w:rsidR="000A4A0D" w:rsidRPr="00E25432" w:rsidRDefault="000A4A0D" w:rsidP="000A4A0D">
            <w:pPr>
              <w:rPr>
                <w:rFonts w:ascii="Times New Roman" w:hAnsi="Times New Roman" w:cs="Times New Roman"/>
                <w:b/>
                <w:sz w:val="24"/>
                <w:szCs w:val="24"/>
                <w:lang w:val="kk-KZ"/>
              </w:rPr>
            </w:pPr>
            <w:r w:rsidRPr="00E25432">
              <w:rPr>
                <w:rFonts w:ascii="Times New Roman" w:hAnsi="Times New Roman" w:cs="Times New Roman"/>
                <w:b/>
                <w:sz w:val="24"/>
                <w:szCs w:val="24"/>
                <w:lang w:val="kk-KZ"/>
              </w:rPr>
              <w:t>39,5</w:t>
            </w:r>
          </w:p>
        </w:tc>
        <w:tc>
          <w:tcPr>
            <w:tcW w:w="709" w:type="dxa"/>
            <w:tcBorders>
              <w:top w:val="single" w:sz="4" w:space="0" w:color="auto"/>
              <w:bottom w:val="single" w:sz="4" w:space="0" w:color="auto"/>
            </w:tcBorders>
          </w:tcPr>
          <w:p w14:paraId="5C5BC36A"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40,5</w:t>
            </w:r>
          </w:p>
        </w:tc>
        <w:tc>
          <w:tcPr>
            <w:tcW w:w="533" w:type="dxa"/>
            <w:tcBorders>
              <w:top w:val="single" w:sz="4" w:space="0" w:color="auto"/>
              <w:bottom w:val="single" w:sz="4" w:space="0" w:color="auto"/>
            </w:tcBorders>
          </w:tcPr>
          <w:p w14:paraId="47649B84"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34</w:t>
            </w:r>
          </w:p>
        </w:tc>
        <w:tc>
          <w:tcPr>
            <w:tcW w:w="1276" w:type="dxa"/>
            <w:tcBorders>
              <w:top w:val="single" w:sz="4" w:space="0" w:color="auto"/>
              <w:bottom w:val="single" w:sz="4" w:space="0" w:color="auto"/>
            </w:tcBorders>
          </w:tcPr>
          <w:p w14:paraId="79AEE0E7"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183</w:t>
            </w:r>
          </w:p>
        </w:tc>
        <w:tc>
          <w:tcPr>
            <w:tcW w:w="1134" w:type="dxa"/>
            <w:gridSpan w:val="2"/>
            <w:tcBorders>
              <w:top w:val="single" w:sz="4" w:space="0" w:color="auto"/>
              <w:bottom w:val="single" w:sz="4" w:space="0" w:color="auto"/>
            </w:tcBorders>
          </w:tcPr>
          <w:p w14:paraId="44F708D6" w14:textId="77777777" w:rsidR="000A4A0D" w:rsidRPr="00E25432" w:rsidRDefault="000A4A0D" w:rsidP="000A4A0D">
            <w:pPr>
              <w:jc w:val="center"/>
              <w:rPr>
                <w:rFonts w:ascii="Times New Roman" w:hAnsi="Times New Roman" w:cs="Times New Roman"/>
                <w:b/>
                <w:sz w:val="24"/>
                <w:szCs w:val="24"/>
                <w:lang w:val="kk-KZ"/>
              </w:rPr>
            </w:pPr>
            <w:r w:rsidRPr="00E25432">
              <w:rPr>
                <w:rFonts w:ascii="Times New Roman" w:hAnsi="Times New Roman" w:cs="Times New Roman"/>
                <w:b/>
                <w:sz w:val="24"/>
                <w:szCs w:val="24"/>
                <w:lang w:val="kk-KZ"/>
              </w:rPr>
              <w:t>6222</w:t>
            </w:r>
          </w:p>
        </w:tc>
      </w:tr>
    </w:tbl>
    <w:p w14:paraId="2A91A4D4" w14:textId="77777777" w:rsidR="000A4A0D" w:rsidRPr="00E25432" w:rsidRDefault="000A4A0D" w:rsidP="00E55B1E">
      <w:pPr>
        <w:rPr>
          <w:rFonts w:ascii="Times New Roman" w:hAnsi="Times New Roman" w:cs="Times New Roman"/>
          <w:bCs/>
          <w:sz w:val="24"/>
          <w:szCs w:val="24"/>
          <w:lang w:val="kk-KZ"/>
        </w:rPr>
      </w:pPr>
    </w:p>
    <w:p w14:paraId="75560328" w14:textId="57894048" w:rsidR="00E55B1E" w:rsidRDefault="00E55B1E" w:rsidP="00E55B1E">
      <w:pPr>
        <w:tabs>
          <w:tab w:val="left" w:pos="1944"/>
        </w:tabs>
        <w:rPr>
          <w:rFonts w:ascii="Times New Roman" w:eastAsia="Times New Roman" w:hAnsi="Times New Roman" w:cs="Times New Roman"/>
          <w:lang w:val="kk-KZ" w:eastAsia="en-US"/>
        </w:rPr>
      </w:pPr>
    </w:p>
    <w:p w14:paraId="4773EE2F" w14:textId="77777777" w:rsidR="000A4A0D" w:rsidRDefault="000A4A0D" w:rsidP="00E55B1E">
      <w:pPr>
        <w:tabs>
          <w:tab w:val="left" w:pos="1944"/>
        </w:tabs>
        <w:rPr>
          <w:rFonts w:ascii="Times New Roman" w:eastAsia="Times New Roman" w:hAnsi="Times New Roman" w:cs="Times New Roman"/>
          <w:lang w:val="kk-KZ" w:eastAsia="en-US"/>
        </w:rPr>
      </w:pPr>
    </w:p>
    <w:p w14:paraId="2C18FAA8" w14:textId="77777777" w:rsidR="000A4A0D" w:rsidRPr="00E25432" w:rsidRDefault="00E55B1E" w:rsidP="000A4A0D">
      <w:pPr>
        <w:jc w:val="center"/>
        <w:rPr>
          <w:rFonts w:ascii="Times New Roman" w:hAnsi="Times New Roman" w:cs="Times New Roman"/>
          <w:b/>
          <w:bCs/>
          <w:sz w:val="24"/>
          <w:szCs w:val="24"/>
          <w:lang w:val="kk-KZ"/>
        </w:rPr>
      </w:pPr>
      <w:r>
        <w:rPr>
          <w:rFonts w:ascii="Times New Roman" w:eastAsia="Times New Roman" w:hAnsi="Times New Roman" w:cs="Times New Roman"/>
          <w:lang w:val="kk-KZ" w:eastAsia="en-US"/>
        </w:rPr>
        <w:tab/>
      </w:r>
      <w:r w:rsidR="000A4A0D" w:rsidRPr="00E25432">
        <w:rPr>
          <w:rFonts w:ascii="Times New Roman" w:hAnsi="Times New Roman" w:cs="Times New Roman"/>
          <w:b/>
          <w:bCs/>
          <w:sz w:val="24"/>
          <w:szCs w:val="24"/>
          <w:lang w:val="kk-KZ"/>
        </w:rPr>
        <w:t>10-11 сыныптар</w:t>
      </w:r>
    </w:p>
    <w:p w14:paraId="5554DA5E" w14:textId="77777777" w:rsidR="000A4A0D" w:rsidRPr="00E25432" w:rsidRDefault="000A4A0D" w:rsidP="000A4A0D">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    2023-2024 оқу жылында 10- сынып оқушылары жаратылыстану-математикалық бағыт бойынша бейіндік оқытуды таңдады. Бұл бағытты таңдауда оқушылардың қажеттіліктері мен ата -аналардың өтініштері ескерілді. </w:t>
      </w:r>
    </w:p>
    <w:p w14:paraId="334A3219" w14:textId="77777777" w:rsidR="000A4A0D" w:rsidRPr="007D0A25" w:rsidRDefault="000A4A0D" w:rsidP="000A4A0D">
      <w:pPr>
        <w:spacing w:after="0" w:line="240" w:lineRule="auto"/>
        <w:jc w:val="both"/>
        <w:rPr>
          <w:rFonts w:ascii="Times New Roman" w:hAnsi="Times New Roman" w:cs="Times New Roman"/>
          <w:bCs/>
          <w:sz w:val="24"/>
          <w:szCs w:val="24"/>
          <w:lang w:val="kk-KZ"/>
        </w:rPr>
      </w:pPr>
      <w:r w:rsidRPr="00E25432">
        <w:rPr>
          <w:rFonts w:ascii="Times New Roman" w:hAnsi="Times New Roman" w:cs="Times New Roman"/>
          <w:bCs/>
          <w:sz w:val="24"/>
          <w:szCs w:val="24"/>
          <w:lang w:val="kk-KZ"/>
        </w:rPr>
        <w:t xml:space="preserve">Мектептегі 10-11 сыныптар Қазақстан Республикасы Оқу-ағарту министрінің2022 жылғы 30 қыркүйектегі № 412 бұйрығынның 38, 39 қосымшалары негізінде  және Қазақстан Республикасы Білім және ғылым министрінің 2012 жылғы 8 қарашадағы№ 500 бұйрығына 85,86  қосымшасына сәйкес жаратылыстану – математикалық бағыты және қоғамдық-гуманитарлық бағытында  оқыту жүзеге асырылып келеді. 10 сыныпта 1 сағат АӘТД пәніне, Жаһандық құзреттілік курсы бойынша 1сағат  кәсіпкерлік және бизнес пәніне берілсе, оқушыларды қазіргі заманғы экологиялық жағдайаттарды болдырмау  және оның алдын алу  мақсатында «Экология және біз» тақырыбында 1 сағат биология  пәніне берілді.11а, 11ә  сыныпта 1 сағаттан Жаһандық құзреттілік бойынша оқушылардың кәсіби бағдарынарттыру  мақсатында «кәсіпкерлік және бизнес пәніне»берілді. Жаратылыстану –матемаикалық бағыт бойынша оқушылардың физикалық білімін арттыру және өмірде білімдерін қолдана білу сауаттылықтарын арттыру мақсатында 1 сағат «Физика және экология » тақырыбында физика пәніне берілген. Сонымен қатар  оқушылардың  бойына дұрыс тамақтану арқылы салауаттты өмір салтын қалыптастыру   мақсатында «Дұрыс тамақтанудың денсаулық сақтаудағы ролі» тақырыбында  1 сағат биология  пәніне берілген. Қоғамдық-гуманитарлық  бағыт бойынша оқушылар еліміздің тарихи оқиғаларын салыстыра отырып, сипаттауға және тарихи тұлғаларымызды кеңінен дәріптеу   мақсатында  11ә сыныбына «Алаш идеясы және Алаш қозғалысы» тақырыбында 1 сағат берілсе, ағылшын тілін үйретуде ақпараттық ортаны  құру мақсатында «Ақпараттық шет тілі»  тақырыбында 1 сағат ағылшын тілі пәніне берілді. Оқу жоспарындағы  вариативті компонент есебінен берілген жүктемелерге сәйкес пән мұғалімдері жеке авторлық бағдарлама және күнтізбелік тақырыптық жоспарларталап ережеге сәйкес әзірленді.Оқу-жұмыс жоспары педагогикалық кеңес отырысында бекітілді (31.08. 2023 жыл, №1 хаттама)Білім алушылардың апталық оқу жүктемесінің максималды көлемі аудиториялық, </w:t>
      </w:r>
      <w:r w:rsidRPr="00E25432">
        <w:rPr>
          <w:rFonts w:ascii="Times New Roman" w:hAnsi="Times New Roman" w:cs="Times New Roman"/>
          <w:bCs/>
          <w:sz w:val="24"/>
          <w:szCs w:val="24"/>
          <w:lang w:val="kk-KZ"/>
        </w:rPr>
        <w:lastRenderedPageBreak/>
        <w:t>сабақтан тыс (ауыспалы, жеке сабақтар) және оқу жұмыстарының барлық түрлерін қосқанда, Қазақстан Республикасының Мемлекеттік жалпыға міндетті стандартының нормаларынан аспайды.   Жалпы орта білім берудің жалпы білім беретін оқу бағдарламасын игеру мерзімі – екі жыл.10-11-сыныптардағы оқу жылының ұзақтығы 34 оқу аптасын құрайды.</w:t>
      </w:r>
    </w:p>
    <w:p w14:paraId="4070BCC7" w14:textId="77777777" w:rsidR="000A4A0D" w:rsidRPr="005B5DA9" w:rsidRDefault="000A4A0D" w:rsidP="000A4A0D">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2023 -2024 оқу жылындағы  оқытудың жаратылыстану –математикалық бағытына арналған оқу жұмыс жоспары  (10-11 сынып)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610"/>
        <w:gridCol w:w="1148"/>
        <w:gridCol w:w="1416"/>
        <w:gridCol w:w="1185"/>
        <w:gridCol w:w="83"/>
        <w:gridCol w:w="1118"/>
      </w:tblGrid>
      <w:tr w:rsidR="000A4A0D" w:rsidRPr="005B5DA9" w14:paraId="23B6DF93" w14:textId="77777777" w:rsidTr="00FC24BB">
        <w:tc>
          <w:tcPr>
            <w:tcW w:w="528" w:type="dxa"/>
            <w:vMerge w:val="restart"/>
          </w:tcPr>
          <w:p w14:paraId="4006F40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w:t>
            </w:r>
          </w:p>
        </w:tc>
        <w:tc>
          <w:tcPr>
            <w:tcW w:w="4665" w:type="dxa"/>
            <w:vMerge w:val="restart"/>
          </w:tcPr>
          <w:p w14:paraId="65CBE92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p w14:paraId="5ABBB99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Білім салалары және оқу пәндері</w:t>
            </w:r>
          </w:p>
        </w:tc>
        <w:tc>
          <w:tcPr>
            <w:tcW w:w="1148" w:type="dxa"/>
          </w:tcPr>
          <w:p w14:paraId="6ECB691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Апталық сағат саны</w:t>
            </w:r>
          </w:p>
        </w:tc>
        <w:tc>
          <w:tcPr>
            <w:tcW w:w="1422" w:type="dxa"/>
          </w:tcPr>
          <w:p w14:paraId="0C8C4B2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Апталық сағат саны</w:t>
            </w:r>
          </w:p>
        </w:tc>
        <w:tc>
          <w:tcPr>
            <w:tcW w:w="988" w:type="dxa"/>
            <w:gridSpan w:val="2"/>
            <w:vMerge w:val="restart"/>
          </w:tcPr>
          <w:p w14:paraId="7D2C44A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Апталық сағат жүктемесі</w:t>
            </w:r>
          </w:p>
        </w:tc>
        <w:tc>
          <w:tcPr>
            <w:tcW w:w="1118" w:type="dxa"/>
            <w:vMerge w:val="restart"/>
          </w:tcPr>
          <w:p w14:paraId="26519B1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Жылдық сағаты</w:t>
            </w:r>
          </w:p>
        </w:tc>
      </w:tr>
      <w:tr w:rsidR="000A4A0D" w:rsidRPr="005B5DA9" w14:paraId="48D76FF3" w14:textId="77777777" w:rsidTr="00FC24BB">
        <w:tc>
          <w:tcPr>
            <w:tcW w:w="528" w:type="dxa"/>
            <w:vMerge/>
          </w:tcPr>
          <w:p w14:paraId="39ABE2A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vMerge/>
          </w:tcPr>
          <w:p w14:paraId="122392E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1148" w:type="dxa"/>
          </w:tcPr>
          <w:p w14:paraId="79C7D7D9"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10сынып</w:t>
            </w:r>
          </w:p>
        </w:tc>
        <w:tc>
          <w:tcPr>
            <w:tcW w:w="1422" w:type="dxa"/>
          </w:tcPr>
          <w:p w14:paraId="02B08C8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11 сынып</w:t>
            </w:r>
          </w:p>
        </w:tc>
        <w:tc>
          <w:tcPr>
            <w:tcW w:w="988" w:type="dxa"/>
            <w:gridSpan w:val="2"/>
            <w:vMerge/>
          </w:tcPr>
          <w:p w14:paraId="4A0CECA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1118" w:type="dxa"/>
            <w:vMerge/>
            <w:tcBorders>
              <w:bottom w:val="single" w:sz="4" w:space="0" w:color="000000"/>
            </w:tcBorders>
          </w:tcPr>
          <w:p w14:paraId="6CDF2D3D"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r>
      <w:tr w:rsidR="000A4A0D" w:rsidRPr="005B5DA9" w14:paraId="7D9E421E" w14:textId="77777777" w:rsidTr="00FC24BB">
        <w:tc>
          <w:tcPr>
            <w:tcW w:w="5193" w:type="dxa"/>
            <w:gridSpan w:val="2"/>
          </w:tcPr>
          <w:p w14:paraId="0BEEA19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b/>
                <w:sz w:val="24"/>
                <w:szCs w:val="24"/>
                <w:lang w:val="kk-KZ"/>
              </w:rPr>
              <w:t>Инварианттық компонент</w:t>
            </w:r>
          </w:p>
        </w:tc>
        <w:tc>
          <w:tcPr>
            <w:tcW w:w="4676" w:type="dxa"/>
            <w:gridSpan w:val="5"/>
            <w:tcBorders>
              <w:top w:val="nil"/>
              <w:bottom w:val="nil"/>
              <w:right w:val="single" w:sz="4" w:space="0" w:color="000000"/>
            </w:tcBorders>
            <w:shd w:val="clear" w:color="auto" w:fill="auto"/>
          </w:tcPr>
          <w:p w14:paraId="5CBA9977" w14:textId="77777777" w:rsidR="000A4A0D" w:rsidRPr="005B5DA9" w:rsidRDefault="000A4A0D" w:rsidP="00FC24BB">
            <w:pPr>
              <w:spacing w:after="0" w:line="240" w:lineRule="auto"/>
              <w:rPr>
                <w:rFonts w:ascii="Times New Roman" w:eastAsia="Times New Roman" w:hAnsi="Times New Roman" w:cs="Times New Roman"/>
                <w:sz w:val="24"/>
                <w:szCs w:val="24"/>
              </w:rPr>
            </w:pPr>
          </w:p>
        </w:tc>
      </w:tr>
      <w:tr w:rsidR="000A4A0D" w:rsidRPr="005B5DA9" w14:paraId="4A55C0E2" w14:textId="77777777" w:rsidTr="00FC24BB">
        <w:tc>
          <w:tcPr>
            <w:tcW w:w="528" w:type="dxa"/>
          </w:tcPr>
          <w:p w14:paraId="3B5B7B9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4665" w:type="dxa"/>
          </w:tcPr>
          <w:p w14:paraId="3FA087D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Қазақ тілі</w:t>
            </w:r>
          </w:p>
        </w:tc>
        <w:tc>
          <w:tcPr>
            <w:tcW w:w="1148" w:type="dxa"/>
          </w:tcPr>
          <w:p w14:paraId="0C887AA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6AD73FC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5EB7661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right w:val="single" w:sz="4" w:space="0" w:color="000000"/>
            </w:tcBorders>
          </w:tcPr>
          <w:p w14:paraId="3CD4C9FD"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427EF83B" w14:textId="77777777" w:rsidTr="00FC24BB">
        <w:tc>
          <w:tcPr>
            <w:tcW w:w="528" w:type="dxa"/>
          </w:tcPr>
          <w:p w14:paraId="56D56D0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4665" w:type="dxa"/>
          </w:tcPr>
          <w:p w14:paraId="54C37D1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Қазақ әдебиет</w:t>
            </w:r>
          </w:p>
        </w:tc>
        <w:tc>
          <w:tcPr>
            <w:tcW w:w="1148" w:type="dxa"/>
          </w:tcPr>
          <w:p w14:paraId="6AA3420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142A1DB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2EC25D9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718CD2C6"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301A8633" w14:textId="77777777" w:rsidTr="00FC24BB">
        <w:tc>
          <w:tcPr>
            <w:tcW w:w="528" w:type="dxa"/>
          </w:tcPr>
          <w:p w14:paraId="1C05C47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4665" w:type="dxa"/>
          </w:tcPr>
          <w:p w14:paraId="244F5C61"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Орыс тілі мен әдебиеті</w:t>
            </w:r>
          </w:p>
        </w:tc>
        <w:tc>
          <w:tcPr>
            <w:tcW w:w="1148" w:type="dxa"/>
          </w:tcPr>
          <w:p w14:paraId="1397C9D6"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4126CCF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0892F33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0889F8CD"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2B2B4109" w14:textId="77777777" w:rsidTr="00FC24BB">
        <w:tc>
          <w:tcPr>
            <w:tcW w:w="528" w:type="dxa"/>
          </w:tcPr>
          <w:p w14:paraId="049B0F1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4665" w:type="dxa"/>
          </w:tcPr>
          <w:p w14:paraId="4B9DF66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Ағылшын тілі</w:t>
            </w:r>
          </w:p>
        </w:tc>
        <w:tc>
          <w:tcPr>
            <w:tcW w:w="1148" w:type="dxa"/>
          </w:tcPr>
          <w:p w14:paraId="06020D6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1422" w:type="dxa"/>
          </w:tcPr>
          <w:p w14:paraId="17CA0A2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905" w:type="dxa"/>
          </w:tcPr>
          <w:p w14:paraId="3CF4682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w:t>
            </w:r>
          </w:p>
        </w:tc>
        <w:tc>
          <w:tcPr>
            <w:tcW w:w="1201" w:type="dxa"/>
            <w:gridSpan w:val="2"/>
            <w:tcBorders>
              <w:right w:val="single" w:sz="4" w:space="0" w:color="000000"/>
            </w:tcBorders>
          </w:tcPr>
          <w:p w14:paraId="074CDF9D"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204</w:t>
            </w:r>
          </w:p>
        </w:tc>
      </w:tr>
      <w:tr w:rsidR="000A4A0D" w:rsidRPr="005B5DA9" w14:paraId="40D8658A" w14:textId="77777777" w:rsidTr="00FC24BB">
        <w:tc>
          <w:tcPr>
            <w:tcW w:w="528" w:type="dxa"/>
          </w:tcPr>
          <w:p w14:paraId="356AB62F"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5</w:t>
            </w:r>
          </w:p>
        </w:tc>
        <w:tc>
          <w:tcPr>
            <w:tcW w:w="4665" w:type="dxa"/>
          </w:tcPr>
          <w:p w14:paraId="59DC009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Алгебра және анализ бастамалары</w:t>
            </w:r>
          </w:p>
        </w:tc>
        <w:tc>
          <w:tcPr>
            <w:tcW w:w="1148" w:type="dxa"/>
          </w:tcPr>
          <w:p w14:paraId="680F80B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422" w:type="dxa"/>
          </w:tcPr>
          <w:p w14:paraId="35C8C5F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905" w:type="dxa"/>
          </w:tcPr>
          <w:p w14:paraId="726063E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8</w:t>
            </w:r>
          </w:p>
        </w:tc>
        <w:tc>
          <w:tcPr>
            <w:tcW w:w="1201" w:type="dxa"/>
            <w:gridSpan w:val="2"/>
            <w:tcBorders>
              <w:right w:val="single" w:sz="4" w:space="0" w:color="000000"/>
            </w:tcBorders>
          </w:tcPr>
          <w:p w14:paraId="76E4C14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272</w:t>
            </w:r>
          </w:p>
        </w:tc>
      </w:tr>
      <w:tr w:rsidR="000A4A0D" w:rsidRPr="005B5DA9" w14:paraId="778A1ED0" w14:textId="77777777" w:rsidTr="00FC24BB">
        <w:tc>
          <w:tcPr>
            <w:tcW w:w="528" w:type="dxa"/>
          </w:tcPr>
          <w:p w14:paraId="48BC2C62"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w:t>
            </w:r>
          </w:p>
        </w:tc>
        <w:tc>
          <w:tcPr>
            <w:tcW w:w="4665" w:type="dxa"/>
          </w:tcPr>
          <w:p w14:paraId="75FF8FD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Геометрия </w:t>
            </w:r>
          </w:p>
        </w:tc>
        <w:tc>
          <w:tcPr>
            <w:tcW w:w="1148" w:type="dxa"/>
          </w:tcPr>
          <w:p w14:paraId="683E9FB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45833E79"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57008AD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4ADC112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0A7CBDB8" w14:textId="77777777" w:rsidTr="00FC24BB">
        <w:tc>
          <w:tcPr>
            <w:tcW w:w="528" w:type="dxa"/>
          </w:tcPr>
          <w:p w14:paraId="08CD0D1F"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7</w:t>
            </w:r>
          </w:p>
        </w:tc>
        <w:tc>
          <w:tcPr>
            <w:tcW w:w="4665" w:type="dxa"/>
          </w:tcPr>
          <w:p w14:paraId="3D7D25F8"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Информатика </w:t>
            </w:r>
          </w:p>
        </w:tc>
        <w:tc>
          <w:tcPr>
            <w:tcW w:w="1148" w:type="dxa"/>
          </w:tcPr>
          <w:p w14:paraId="05266E6B"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2E66B1C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34BDD30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7155FAA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378EB2E7" w14:textId="77777777" w:rsidTr="00FC24BB">
        <w:tc>
          <w:tcPr>
            <w:tcW w:w="528" w:type="dxa"/>
          </w:tcPr>
          <w:p w14:paraId="6E86FD6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8</w:t>
            </w:r>
          </w:p>
        </w:tc>
        <w:tc>
          <w:tcPr>
            <w:tcW w:w="4665" w:type="dxa"/>
          </w:tcPr>
          <w:p w14:paraId="4BB45626"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Физика</w:t>
            </w:r>
          </w:p>
        </w:tc>
        <w:tc>
          <w:tcPr>
            <w:tcW w:w="1148" w:type="dxa"/>
          </w:tcPr>
          <w:p w14:paraId="6059C1D9"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6E6E9E1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24B2ABC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75757EC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582772BD" w14:textId="77777777" w:rsidTr="00FC24BB">
        <w:tc>
          <w:tcPr>
            <w:tcW w:w="528" w:type="dxa"/>
          </w:tcPr>
          <w:p w14:paraId="78720A6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9</w:t>
            </w:r>
          </w:p>
        </w:tc>
        <w:tc>
          <w:tcPr>
            <w:tcW w:w="4665" w:type="dxa"/>
          </w:tcPr>
          <w:p w14:paraId="4A05097F"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Химия </w:t>
            </w:r>
          </w:p>
        </w:tc>
        <w:tc>
          <w:tcPr>
            <w:tcW w:w="1148" w:type="dxa"/>
          </w:tcPr>
          <w:p w14:paraId="3E4A3A7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40B174D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72DD44B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2DA2C33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6F70218B" w14:textId="77777777" w:rsidTr="00FC24BB">
        <w:tc>
          <w:tcPr>
            <w:tcW w:w="528" w:type="dxa"/>
          </w:tcPr>
          <w:p w14:paraId="7C69961F"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10</w:t>
            </w:r>
          </w:p>
        </w:tc>
        <w:tc>
          <w:tcPr>
            <w:tcW w:w="4665" w:type="dxa"/>
          </w:tcPr>
          <w:p w14:paraId="79B11ED1"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Биология </w:t>
            </w:r>
          </w:p>
        </w:tc>
        <w:tc>
          <w:tcPr>
            <w:tcW w:w="1148" w:type="dxa"/>
          </w:tcPr>
          <w:p w14:paraId="1AF825F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3CD67B0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0B3AC21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6835B51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211B9042" w14:textId="77777777" w:rsidTr="00FC24BB">
        <w:tc>
          <w:tcPr>
            <w:tcW w:w="528" w:type="dxa"/>
          </w:tcPr>
          <w:p w14:paraId="3BC3BF91"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11</w:t>
            </w:r>
          </w:p>
        </w:tc>
        <w:tc>
          <w:tcPr>
            <w:tcW w:w="4665" w:type="dxa"/>
          </w:tcPr>
          <w:p w14:paraId="5F98F112"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География</w:t>
            </w:r>
          </w:p>
        </w:tc>
        <w:tc>
          <w:tcPr>
            <w:tcW w:w="1148" w:type="dxa"/>
          </w:tcPr>
          <w:p w14:paraId="09651FC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077FC4E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4BB23FBD"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104423B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2B66E17D" w14:textId="77777777" w:rsidTr="00FC24BB">
        <w:tc>
          <w:tcPr>
            <w:tcW w:w="528" w:type="dxa"/>
          </w:tcPr>
          <w:p w14:paraId="3979E6D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12</w:t>
            </w:r>
          </w:p>
        </w:tc>
        <w:tc>
          <w:tcPr>
            <w:tcW w:w="4665" w:type="dxa"/>
          </w:tcPr>
          <w:p w14:paraId="149A1FD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Қазақстан тарихы</w:t>
            </w:r>
          </w:p>
        </w:tc>
        <w:tc>
          <w:tcPr>
            <w:tcW w:w="1148" w:type="dxa"/>
          </w:tcPr>
          <w:p w14:paraId="77C49BD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Pr>
          <w:p w14:paraId="4C9ADF3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905" w:type="dxa"/>
          </w:tcPr>
          <w:p w14:paraId="6C73357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4</w:t>
            </w:r>
          </w:p>
        </w:tc>
        <w:tc>
          <w:tcPr>
            <w:tcW w:w="1201" w:type="dxa"/>
            <w:gridSpan w:val="2"/>
            <w:tcBorders>
              <w:right w:val="single" w:sz="4" w:space="0" w:color="000000"/>
            </w:tcBorders>
          </w:tcPr>
          <w:p w14:paraId="1AD6542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136</w:t>
            </w:r>
          </w:p>
        </w:tc>
      </w:tr>
      <w:tr w:rsidR="000A4A0D" w:rsidRPr="005B5DA9" w14:paraId="5900484F" w14:textId="77777777" w:rsidTr="00FC24BB">
        <w:tc>
          <w:tcPr>
            <w:tcW w:w="528" w:type="dxa"/>
          </w:tcPr>
          <w:p w14:paraId="24E54E48"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13</w:t>
            </w:r>
          </w:p>
        </w:tc>
        <w:tc>
          <w:tcPr>
            <w:tcW w:w="4665" w:type="dxa"/>
          </w:tcPr>
          <w:p w14:paraId="0BF8D9C8"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Дүниежүзі тарихы</w:t>
            </w:r>
          </w:p>
        </w:tc>
        <w:tc>
          <w:tcPr>
            <w:tcW w:w="1148" w:type="dxa"/>
          </w:tcPr>
          <w:p w14:paraId="64C774EB"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52DD3C1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0C579E6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right w:val="single" w:sz="4" w:space="0" w:color="000000"/>
            </w:tcBorders>
          </w:tcPr>
          <w:p w14:paraId="18644037"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2BF25B7E" w14:textId="77777777" w:rsidTr="00FC24BB">
        <w:tc>
          <w:tcPr>
            <w:tcW w:w="528" w:type="dxa"/>
          </w:tcPr>
          <w:p w14:paraId="7AE2DFB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14</w:t>
            </w:r>
          </w:p>
        </w:tc>
        <w:tc>
          <w:tcPr>
            <w:tcW w:w="4665" w:type="dxa"/>
          </w:tcPr>
          <w:p w14:paraId="6CADEB6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Құқық негіздері</w:t>
            </w:r>
          </w:p>
        </w:tc>
        <w:tc>
          <w:tcPr>
            <w:tcW w:w="1148" w:type="dxa"/>
          </w:tcPr>
          <w:p w14:paraId="672C28E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2429199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57C7147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right w:val="single" w:sz="4" w:space="0" w:color="000000"/>
            </w:tcBorders>
          </w:tcPr>
          <w:p w14:paraId="0B67E61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33F294BE" w14:textId="77777777" w:rsidTr="00FC24BB">
        <w:tc>
          <w:tcPr>
            <w:tcW w:w="528" w:type="dxa"/>
          </w:tcPr>
          <w:p w14:paraId="0BACBC88"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15</w:t>
            </w:r>
          </w:p>
        </w:tc>
        <w:tc>
          <w:tcPr>
            <w:tcW w:w="4665" w:type="dxa"/>
          </w:tcPr>
          <w:p w14:paraId="7CC95304"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Дене шынықтыру</w:t>
            </w:r>
          </w:p>
        </w:tc>
        <w:tc>
          <w:tcPr>
            <w:tcW w:w="1148" w:type="dxa"/>
          </w:tcPr>
          <w:p w14:paraId="5282C7B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1422" w:type="dxa"/>
          </w:tcPr>
          <w:p w14:paraId="7E33F29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905" w:type="dxa"/>
          </w:tcPr>
          <w:p w14:paraId="29EF9A6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w:t>
            </w:r>
          </w:p>
        </w:tc>
        <w:tc>
          <w:tcPr>
            <w:tcW w:w="1201" w:type="dxa"/>
            <w:gridSpan w:val="2"/>
            <w:tcBorders>
              <w:right w:val="single" w:sz="4" w:space="0" w:color="000000"/>
            </w:tcBorders>
          </w:tcPr>
          <w:p w14:paraId="68021BD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204</w:t>
            </w:r>
          </w:p>
        </w:tc>
      </w:tr>
      <w:tr w:rsidR="000A4A0D" w:rsidRPr="005B5DA9" w14:paraId="1A015877" w14:textId="77777777" w:rsidTr="00FC24BB">
        <w:tc>
          <w:tcPr>
            <w:tcW w:w="528" w:type="dxa"/>
          </w:tcPr>
          <w:p w14:paraId="7C41191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16</w:t>
            </w:r>
          </w:p>
        </w:tc>
        <w:tc>
          <w:tcPr>
            <w:tcW w:w="4665" w:type="dxa"/>
          </w:tcPr>
          <w:p w14:paraId="686D2A1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Алғашқы әскери және технологиялық дайындық</w:t>
            </w:r>
          </w:p>
        </w:tc>
        <w:tc>
          <w:tcPr>
            <w:tcW w:w="1148" w:type="dxa"/>
          </w:tcPr>
          <w:p w14:paraId="3EF4121D"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3467BC00"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0AA4213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right w:val="single" w:sz="4" w:space="0" w:color="000000"/>
            </w:tcBorders>
          </w:tcPr>
          <w:p w14:paraId="559A42CB"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07FDF12F" w14:textId="77777777" w:rsidTr="00FC24BB">
        <w:tc>
          <w:tcPr>
            <w:tcW w:w="528" w:type="dxa"/>
          </w:tcPr>
          <w:p w14:paraId="40AB843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tcPr>
          <w:p w14:paraId="0EFC8B5A"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Инвариянттық оқу жүктемесі</w:t>
            </w:r>
          </w:p>
        </w:tc>
        <w:tc>
          <w:tcPr>
            <w:tcW w:w="1148" w:type="dxa"/>
          </w:tcPr>
          <w:p w14:paraId="097AACDA"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32</w:t>
            </w:r>
          </w:p>
        </w:tc>
        <w:tc>
          <w:tcPr>
            <w:tcW w:w="1422" w:type="dxa"/>
          </w:tcPr>
          <w:p w14:paraId="4245E0AA"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32</w:t>
            </w:r>
          </w:p>
        </w:tc>
        <w:tc>
          <w:tcPr>
            <w:tcW w:w="905" w:type="dxa"/>
          </w:tcPr>
          <w:p w14:paraId="0DC8BFD0"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64</w:t>
            </w:r>
          </w:p>
        </w:tc>
        <w:tc>
          <w:tcPr>
            <w:tcW w:w="1201" w:type="dxa"/>
            <w:gridSpan w:val="2"/>
            <w:tcBorders>
              <w:right w:val="single" w:sz="4" w:space="0" w:color="000000"/>
            </w:tcBorders>
          </w:tcPr>
          <w:p w14:paraId="6973512C"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2176</w:t>
            </w:r>
          </w:p>
        </w:tc>
      </w:tr>
      <w:tr w:rsidR="000A4A0D" w:rsidRPr="005B5DA9" w14:paraId="08292F67" w14:textId="77777777" w:rsidTr="00FC24BB">
        <w:trPr>
          <w:trHeight w:val="219"/>
        </w:trPr>
        <w:tc>
          <w:tcPr>
            <w:tcW w:w="528" w:type="dxa"/>
          </w:tcPr>
          <w:p w14:paraId="341A56A4"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9341" w:type="dxa"/>
            <w:gridSpan w:val="6"/>
            <w:tcBorders>
              <w:top w:val="nil"/>
              <w:bottom w:val="nil"/>
              <w:right w:val="single" w:sz="4" w:space="0" w:color="000000"/>
            </w:tcBorders>
            <w:shd w:val="clear" w:color="auto" w:fill="auto"/>
          </w:tcPr>
          <w:p w14:paraId="717A9EC0" w14:textId="77777777" w:rsidR="000A4A0D" w:rsidRPr="005B5DA9" w:rsidRDefault="000A4A0D" w:rsidP="00FC24BB">
            <w:pPr>
              <w:spacing w:after="0" w:line="240" w:lineRule="auto"/>
              <w:rPr>
                <w:rFonts w:ascii="Times New Roman" w:eastAsia="Times New Roman" w:hAnsi="Times New Roman" w:cs="Times New Roman"/>
                <w:sz w:val="24"/>
                <w:szCs w:val="24"/>
              </w:rPr>
            </w:pPr>
          </w:p>
        </w:tc>
      </w:tr>
      <w:tr w:rsidR="000A4A0D" w:rsidRPr="005B5DA9" w14:paraId="7E37E378" w14:textId="77777777" w:rsidTr="00FC24BB">
        <w:trPr>
          <w:trHeight w:val="207"/>
        </w:trPr>
        <w:tc>
          <w:tcPr>
            <w:tcW w:w="528" w:type="dxa"/>
          </w:tcPr>
          <w:p w14:paraId="2F0C3B71"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18</w:t>
            </w:r>
          </w:p>
        </w:tc>
        <w:tc>
          <w:tcPr>
            <w:tcW w:w="4665" w:type="dxa"/>
          </w:tcPr>
          <w:p w14:paraId="03511A4C"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Жаһандық құзіреттілік (Кәсіпкерлік және бизнес негіздері)</w:t>
            </w:r>
          </w:p>
        </w:tc>
        <w:tc>
          <w:tcPr>
            <w:tcW w:w="1148" w:type="dxa"/>
          </w:tcPr>
          <w:p w14:paraId="596A8A9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6753601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0499C9F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 2</w:t>
            </w:r>
          </w:p>
        </w:tc>
        <w:tc>
          <w:tcPr>
            <w:tcW w:w="1201" w:type="dxa"/>
            <w:gridSpan w:val="2"/>
          </w:tcPr>
          <w:p w14:paraId="1AE5D56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50D9D4D2" w14:textId="77777777" w:rsidTr="00FC24BB">
        <w:trPr>
          <w:trHeight w:val="218"/>
        </w:trPr>
        <w:tc>
          <w:tcPr>
            <w:tcW w:w="528" w:type="dxa"/>
          </w:tcPr>
          <w:p w14:paraId="411E6EC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9341" w:type="dxa"/>
            <w:gridSpan w:val="6"/>
            <w:tcBorders>
              <w:top w:val="nil"/>
              <w:bottom w:val="nil"/>
              <w:right w:val="single" w:sz="4" w:space="0" w:color="000000"/>
            </w:tcBorders>
            <w:shd w:val="clear" w:color="auto" w:fill="auto"/>
          </w:tcPr>
          <w:p w14:paraId="478B94D7" w14:textId="77777777" w:rsidR="000A4A0D" w:rsidRPr="005B5DA9" w:rsidRDefault="000A4A0D" w:rsidP="00FC24BB">
            <w:pPr>
              <w:spacing w:after="0" w:line="240" w:lineRule="auto"/>
              <w:rPr>
                <w:rFonts w:ascii="Times New Roman" w:eastAsia="Times New Roman" w:hAnsi="Times New Roman" w:cs="Times New Roman"/>
                <w:sz w:val="24"/>
                <w:szCs w:val="24"/>
              </w:rPr>
            </w:pPr>
          </w:p>
        </w:tc>
      </w:tr>
      <w:tr w:rsidR="000A4A0D" w:rsidRPr="005B5DA9" w14:paraId="09E9466A" w14:textId="77777777" w:rsidTr="00FC24BB">
        <w:trPr>
          <w:trHeight w:val="161"/>
        </w:trPr>
        <w:tc>
          <w:tcPr>
            <w:tcW w:w="528" w:type="dxa"/>
          </w:tcPr>
          <w:p w14:paraId="4FC65886"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19</w:t>
            </w:r>
          </w:p>
        </w:tc>
        <w:tc>
          <w:tcPr>
            <w:tcW w:w="4665" w:type="dxa"/>
          </w:tcPr>
          <w:p w14:paraId="073EFD8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АӘТД</w:t>
            </w:r>
          </w:p>
        </w:tc>
        <w:tc>
          <w:tcPr>
            <w:tcW w:w="1148" w:type="dxa"/>
          </w:tcPr>
          <w:p w14:paraId="1690C64A"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4B13B8B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w:t>
            </w:r>
          </w:p>
        </w:tc>
        <w:tc>
          <w:tcPr>
            <w:tcW w:w="905" w:type="dxa"/>
          </w:tcPr>
          <w:p w14:paraId="4EA2D27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201" w:type="dxa"/>
            <w:gridSpan w:val="2"/>
          </w:tcPr>
          <w:p w14:paraId="57704A8F"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34</w:t>
            </w:r>
          </w:p>
        </w:tc>
      </w:tr>
      <w:tr w:rsidR="000A4A0D" w:rsidRPr="005B5DA9" w14:paraId="64F859D2" w14:textId="77777777" w:rsidTr="00FC24BB">
        <w:trPr>
          <w:trHeight w:val="161"/>
        </w:trPr>
        <w:tc>
          <w:tcPr>
            <w:tcW w:w="528" w:type="dxa"/>
          </w:tcPr>
          <w:p w14:paraId="553F0AA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20</w:t>
            </w:r>
          </w:p>
        </w:tc>
        <w:tc>
          <w:tcPr>
            <w:tcW w:w="4665" w:type="dxa"/>
          </w:tcPr>
          <w:p w14:paraId="6E8880B5"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«Физика және экололгия»</w:t>
            </w:r>
          </w:p>
        </w:tc>
        <w:tc>
          <w:tcPr>
            <w:tcW w:w="1148" w:type="dxa"/>
          </w:tcPr>
          <w:p w14:paraId="05BE8A0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1422" w:type="dxa"/>
          </w:tcPr>
          <w:p w14:paraId="79C111B7"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7ED1930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201" w:type="dxa"/>
            <w:gridSpan w:val="2"/>
          </w:tcPr>
          <w:p w14:paraId="4901CBE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34</w:t>
            </w:r>
          </w:p>
        </w:tc>
      </w:tr>
      <w:tr w:rsidR="000A4A0D" w:rsidRPr="005B5DA9" w14:paraId="5523F32B" w14:textId="77777777" w:rsidTr="00FC24BB">
        <w:trPr>
          <w:trHeight w:val="161"/>
        </w:trPr>
        <w:tc>
          <w:tcPr>
            <w:tcW w:w="528" w:type="dxa"/>
          </w:tcPr>
          <w:p w14:paraId="269AC5A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21</w:t>
            </w:r>
          </w:p>
        </w:tc>
        <w:tc>
          <w:tcPr>
            <w:tcW w:w="4665" w:type="dxa"/>
          </w:tcPr>
          <w:p w14:paraId="1A9C5A0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Экология  және біз</w:t>
            </w:r>
          </w:p>
        </w:tc>
        <w:tc>
          <w:tcPr>
            <w:tcW w:w="1148" w:type="dxa"/>
          </w:tcPr>
          <w:p w14:paraId="7B367C4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422" w:type="dxa"/>
          </w:tcPr>
          <w:p w14:paraId="744AC9C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905" w:type="dxa"/>
          </w:tcPr>
          <w:p w14:paraId="742B6EE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201" w:type="dxa"/>
            <w:gridSpan w:val="2"/>
          </w:tcPr>
          <w:p w14:paraId="414A296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34</w:t>
            </w:r>
          </w:p>
        </w:tc>
      </w:tr>
      <w:tr w:rsidR="000A4A0D" w:rsidRPr="005B5DA9" w14:paraId="710A408D" w14:textId="77777777" w:rsidTr="00FC24BB">
        <w:trPr>
          <w:trHeight w:val="229"/>
        </w:trPr>
        <w:tc>
          <w:tcPr>
            <w:tcW w:w="528" w:type="dxa"/>
          </w:tcPr>
          <w:p w14:paraId="5F3497C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22</w:t>
            </w:r>
          </w:p>
        </w:tc>
        <w:tc>
          <w:tcPr>
            <w:tcW w:w="4665" w:type="dxa"/>
          </w:tcPr>
          <w:p w14:paraId="7FAFA15A"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«Дұрыс тамақтанудың денсаулық сақтаудағы ролі»  </w:t>
            </w:r>
          </w:p>
        </w:tc>
        <w:tc>
          <w:tcPr>
            <w:tcW w:w="1148" w:type="dxa"/>
          </w:tcPr>
          <w:p w14:paraId="0FCE07C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1422" w:type="dxa"/>
          </w:tcPr>
          <w:p w14:paraId="6E0C864C"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905" w:type="dxa"/>
          </w:tcPr>
          <w:p w14:paraId="7189163B"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1</w:t>
            </w:r>
          </w:p>
        </w:tc>
        <w:tc>
          <w:tcPr>
            <w:tcW w:w="1201" w:type="dxa"/>
            <w:gridSpan w:val="2"/>
          </w:tcPr>
          <w:p w14:paraId="3326C2C1"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34</w:t>
            </w:r>
          </w:p>
        </w:tc>
      </w:tr>
      <w:tr w:rsidR="000A4A0D" w:rsidRPr="005B5DA9" w14:paraId="40CDA59F" w14:textId="77777777" w:rsidTr="00FC24BB">
        <w:trPr>
          <w:trHeight w:val="172"/>
        </w:trPr>
        <w:tc>
          <w:tcPr>
            <w:tcW w:w="528" w:type="dxa"/>
          </w:tcPr>
          <w:p w14:paraId="315B4447"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tcPr>
          <w:p w14:paraId="155736B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b/>
                <w:sz w:val="24"/>
                <w:szCs w:val="24"/>
                <w:lang w:val="kk-KZ"/>
              </w:rPr>
              <w:t>Вариативтік оқу жүктемесі</w:t>
            </w:r>
          </w:p>
        </w:tc>
        <w:tc>
          <w:tcPr>
            <w:tcW w:w="1148" w:type="dxa"/>
          </w:tcPr>
          <w:p w14:paraId="4DDB5CBB"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w:t>
            </w:r>
          </w:p>
        </w:tc>
        <w:tc>
          <w:tcPr>
            <w:tcW w:w="1422" w:type="dxa"/>
          </w:tcPr>
          <w:p w14:paraId="73813FA2"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w:t>
            </w:r>
          </w:p>
        </w:tc>
        <w:tc>
          <w:tcPr>
            <w:tcW w:w="905" w:type="dxa"/>
          </w:tcPr>
          <w:p w14:paraId="4073118D"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 xml:space="preserve"> 6</w:t>
            </w:r>
          </w:p>
        </w:tc>
        <w:tc>
          <w:tcPr>
            <w:tcW w:w="1201" w:type="dxa"/>
            <w:gridSpan w:val="2"/>
          </w:tcPr>
          <w:p w14:paraId="1975370D"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204</w:t>
            </w:r>
          </w:p>
        </w:tc>
      </w:tr>
      <w:tr w:rsidR="000A4A0D" w:rsidRPr="005B5DA9" w14:paraId="30A9FE0E" w14:textId="77777777" w:rsidTr="00FC24BB">
        <w:trPr>
          <w:trHeight w:val="297"/>
        </w:trPr>
        <w:tc>
          <w:tcPr>
            <w:tcW w:w="528" w:type="dxa"/>
            <w:tcBorders>
              <w:top w:val="single" w:sz="4" w:space="0" w:color="auto"/>
            </w:tcBorders>
          </w:tcPr>
          <w:p w14:paraId="2C578B92"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tcBorders>
              <w:top w:val="single" w:sz="4" w:space="0" w:color="auto"/>
            </w:tcBorders>
          </w:tcPr>
          <w:p w14:paraId="35922C78"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Оқу жүктемесінің жоғарғы шекті көлемі</w:t>
            </w:r>
          </w:p>
        </w:tc>
        <w:tc>
          <w:tcPr>
            <w:tcW w:w="1148" w:type="dxa"/>
            <w:tcBorders>
              <w:top w:val="single" w:sz="4" w:space="0" w:color="auto"/>
            </w:tcBorders>
          </w:tcPr>
          <w:p w14:paraId="43C0B58F"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35</w:t>
            </w:r>
          </w:p>
        </w:tc>
        <w:tc>
          <w:tcPr>
            <w:tcW w:w="1422" w:type="dxa"/>
            <w:tcBorders>
              <w:top w:val="single" w:sz="4" w:space="0" w:color="auto"/>
            </w:tcBorders>
          </w:tcPr>
          <w:p w14:paraId="5302111B"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35</w:t>
            </w:r>
          </w:p>
        </w:tc>
        <w:tc>
          <w:tcPr>
            <w:tcW w:w="905" w:type="dxa"/>
            <w:tcBorders>
              <w:top w:val="single" w:sz="4" w:space="0" w:color="auto"/>
            </w:tcBorders>
          </w:tcPr>
          <w:p w14:paraId="115710B4"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 xml:space="preserve"> </w:t>
            </w:r>
          </w:p>
        </w:tc>
        <w:tc>
          <w:tcPr>
            <w:tcW w:w="1201" w:type="dxa"/>
            <w:gridSpan w:val="2"/>
            <w:tcBorders>
              <w:top w:val="single" w:sz="4" w:space="0" w:color="auto"/>
            </w:tcBorders>
          </w:tcPr>
          <w:p w14:paraId="54287F57"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 xml:space="preserve">      2380</w:t>
            </w:r>
          </w:p>
        </w:tc>
      </w:tr>
      <w:tr w:rsidR="000A4A0D" w:rsidRPr="005B5DA9" w14:paraId="74043B71" w14:textId="77777777" w:rsidTr="00FC24BB">
        <w:trPr>
          <w:trHeight w:val="126"/>
        </w:trPr>
        <w:tc>
          <w:tcPr>
            <w:tcW w:w="528" w:type="dxa"/>
            <w:tcBorders>
              <w:top w:val="single" w:sz="4" w:space="0" w:color="auto"/>
            </w:tcBorders>
          </w:tcPr>
          <w:p w14:paraId="04842393"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23</w:t>
            </w:r>
          </w:p>
        </w:tc>
        <w:tc>
          <w:tcPr>
            <w:tcW w:w="4665" w:type="dxa"/>
            <w:tcBorders>
              <w:top w:val="single" w:sz="4" w:space="0" w:color="auto"/>
            </w:tcBorders>
          </w:tcPr>
          <w:p w14:paraId="5C5572A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Ағылшын тілі</w:t>
            </w:r>
          </w:p>
        </w:tc>
        <w:tc>
          <w:tcPr>
            <w:tcW w:w="1148" w:type="dxa"/>
            <w:tcBorders>
              <w:top w:val="single" w:sz="4" w:space="0" w:color="auto"/>
            </w:tcBorders>
          </w:tcPr>
          <w:p w14:paraId="551B551E"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1422" w:type="dxa"/>
            <w:tcBorders>
              <w:top w:val="single" w:sz="4" w:space="0" w:color="auto"/>
            </w:tcBorders>
          </w:tcPr>
          <w:p w14:paraId="149D367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905" w:type="dxa"/>
            <w:tcBorders>
              <w:top w:val="single" w:sz="4" w:space="0" w:color="auto"/>
            </w:tcBorders>
          </w:tcPr>
          <w:p w14:paraId="6E3E5F0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3</w:t>
            </w:r>
          </w:p>
        </w:tc>
        <w:tc>
          <w:tcPr>
            <w:tcW w:w="1201" w:type="dxa"/>
            <w:gridSpan w:val="2"/>
            <w:tcBorders>
              <w:top w:val="single" w:sz="4" w:space="0" w:color="auto"/>
            </w:tcBorders>
          </w:tcPr>
          <w:p w14:paraId="69D03814"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 xml:space="preserve">102 </w:t>
            </w:r>
          </w:p>
        </w:tc>
      </w:tr>
      <w:tr w:rsidR="000A4A0D" w:rsidRPr="005B5DA9" w14:paraId="0062C103" w14:textId="77777777" w:rsidTr="00FC24BB">
        <w:trPr>
          <w:trHeight w:val="171"/>
        </w:trPr>
        <w:tc>
          <w:tcPr>
            <w:tcW w:w="528" w:type="dxa"/>
            <w:tcBorders>
              <w:top w:val="single" w:sz="4" w:space="0" w:color="auto"/>
            </w:tcBorders>
          </w:tcPr>
          <w:p w14:paraId="616958A2"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24</w:t>
            </w:r>
          </w:p>
        </w:tc>
        <w:tc>
          <w:tcPr>
            <w:tcW w:w="4665" w:type="dxa"/>
            <w:tcBorders>
              <w:top w:val="single" w:sz="4" w:space="0" w:color="auto"/>
            </w:tcBorders>
          </w:tcPr>
          <w:p w14:paraId="217A1EFD"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Орыс тілі мен әдебиеті</w:t>
            </w:r>
          </w:p>
        </w:tc>
        <w:tc>
          <w:tcPr>
            <w:tcW w:w="1148" w:type="dxa"/>
            <w:tcBorders>
              <w:top w:val="single" w:sz="4" w:space="0" w:color="auto"/>
            </w:tcBorders>
          </w:tcPr>
          <w:p w14:paraId="6503851B"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Borders>
              <w:top w:val="single" w:sz="4" w:space="0" w:color="auto"/>
            </w:tcBorders>
          </w:tcPr>
          <w:p w14:paraId="53165BA9"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905" w:type="dxa"/>
            <w:tcBorders>
              <w:top w:val="single" w:sz="4" w:space="0" w:color="auto"/>
            </w:tcBorders>
          </w:tcPr>
          <w:p w14:paraId="1BC75018"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top w:val="single" w:sz="4" w:space="0" w:color="auto"/>
            </w:tcBorders>
          </w:tcPr>
          <w:p w14:paraId="48585932"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40E68ECE" w14:textId="77777777" w:rsidTr="00FC24BB">
        <w:trPr>
          <w:trHeight w:val="167"/>
        </w:trPr>
        <w:tc>
          <w:tcPr>
            <w:tcW w:w="528" w:type="dxa"/>
            <w:tcBorders>
              <w:top w:val="single" w:sz="4" w:space="0" w:color="auto"/>
            </w:tcBorders>
          </w:tcPr>
          <w:p w14:paraId="67934E81"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25</w:t>
            </w:r>
          </w:p>
        </w:tc>
        <w:tc>
          <w:tcPr>
            <w:tcW w:w="4665" w:type="dxa"/>
            <w:tcBorders>
              <w:top w:val="single" w:sz="4" w:space="0" w:color="auto"/>
            </w:tcBorders>
          </w:tcPr>
          <w:p w14:paraId="19379078"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Информатика</w:t>
            </w:r>
          </w:p>
        </w:tc>
        <w:tc>
          <w:tcPr>
            <w:tcW w:w="1148" w:type="dxa"/>
            <w:tcBorders>
              <w:top w:val="single" w:sz="4" w:space="0" w:color="auto"/>
            </w:tcBorders>
          </w:tcPr>
          <w:p w14:paraId="03AE1926"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422" w:type="dxa"/>
            <w:tcBorders>
              <w:top w:val="single" w:sz="4" w:space="0" w:color="auto"/>
            </w:tcBorders>
          </w:tcPr>
          <w:p w14:paraId="49077A3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p>
        </w:tc>
        <w:tc>
          <w:tcPr>
            <w:tcW w:w="905" w:type="dxa"/>
            <w:tcBorders>
              <w:top w:val="single" w:sz="4" w:space="0" w:color="auto"/>
            </w:tcBorders>
          </w:tcPr>
          <w:p w14:paraId="3EE80DF5"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2</w:t>
            </w:r>
          </w:p>
        </w:tc>
        <w:tc>
          <w:tcPr>
            <w:tcW w:w="1201" w:type="dxa"/>
            <w:gridSpan w:val="2"/>
            <w:tcBorders>
              <w:top w:val="single" w:sz="4" w:space="0" w:color="auto"/>
            </w:tcBorders>
          </w:tcPr>
          <w:p w14:paraId="676C4D83" w14:textId="77777777" w:rsidR="000A4A0D" w:rsidRPr="005B5DA9" w:rsidRDefault="000A4A0D" w:rsidP="00FC24BB">
            <w:pPr>
              <w:spacing w:after="0" w:line="240" w:lineRule="auto"/>
              <w:jc w:val="center"/>
              <w:rPr>
                <w:rFonts w:ascii="Times New Roman" w:eastAsia="Times New Roman" w:hAnsi="Times New Roman" w:cs="Times New Roman"/>
                <w:sz w:val="24"/>
                <w:szCs w:val="24"/>
                <w:lang w:val="kk-KZ"/>
              </w:rPr>
            </w:pPr>
            <w:r w:rsidRPr="005B5DA9">
              <w:rPr>
                <w:rFonts w:ascii="Times New Roman" w:eastAsia="Times New Roman" w:hAnsi="Times New Roman" w:cs="Times New Roman"/>
                <w:sz w:val="24"/>
                <w:szCs w:val="24"/>
                <w:lang w:val="kk-KZ"/>
              </w:rPr>
              <w:t>68</w:t>
            </w:r>
          </w:p>
        </w:tc>
      </w:tr>
      <w:tr w:rsidR="000A4A0D" w:rsidRPr="005B5DA9" w14:paraId="5553715C" w14:textId="77777777" w:rsidTr="00FC24BB">
        <w:trPr>
          <w:trHeight w:val="167"/>
        </w:trPr>
        <w:tc>
          <w:tcPr>
            <w:tcW w:w="528" w:type="dxa"/>
            <w:tcBorders>
              <w:top w:val="single" w:sz="4" w:space="0" w:color="auto"/>
            </w:tcBorders>
          </w:tcPr>
          <w:p w14:paraId="6801441C"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tcBorders>
              <w:top w:val="single" w:sz="4" w:space="0" w:color="auto"/>
            </w:tcBorders>
          </w:tcPr>
          <w:p w14:paraId="139EC6C2"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b/>
                <w:sz w:val="24"/>
                <w:szCs w:val="24"/>
                <w:lang w:val="kk-KZ"/>
              </w:rPr>
              <w:t>Бөліп оқыту барлығы</w:t>
            </w:r>
          </w:p>
        </w:tc>
        <w:tc>
          <w:tcPr>
            <w:tcW w:w="1148" w:type="dxa"/>
            <w:tcBorders>
              <w:top w:val="single" w:sz="4" w:space="0" w:color="auto"/>
            </w:tcBorders>
          </w:tcPr>
          <w:p w14:paraId="4D3BB91F"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7</w:t>
            </w:r>
          </w:p>
        </w:tc>
        <w:tc>
          <w:tcPr>
            <w:tcW w:w="1422" w:type="dxa"/>
            <w:tcBorders>
              <w:top w:val="single" w:sz="4" w:space="0" w:color="auto"/>
            </w:tcBorders>
          </w:tcPr>
          <w:p w14:paraId="0739C065"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p>
        </w:tc>
        <w:tc>
          <w:tcPr>
            <w:tcW w:w="905" w:type="dxa"/>
            <w:tcBorders>
              <w:top w:val="single" w:sz="4" w:space="0" w:color="auto"/>
            </w:tcBorders>
          </w:tcPr>
          <w:p w14:paraId="4D9685E8"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7</w:t>
            </w:r>
          </w:p>
        </w:tc>
        <w:tc>
          <w:tcPr>
            <w:tcW w:w="1201" w:type="dxa"/>
            <w:gridSpan w:val="2"/>
            <w:tcBorders>
              <w:top w:val="single" w:sz="4" w:space="0" w:color="auto"/>
            </w:tcBorders>
          </w:tcPr>
          <w:p w14:paraId="229BFD5C"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238</w:t>
            </w:r>
          </w:p>
        </w:tc>
      </w:tr>
      <w:tr w:rsidR="000A4A0D" w:rsidRPr="005B5DA9" w14:paraId="48D98B3F" w14:textId="77777777" w:rsidTr="00FC24BB">
        <w:trPr>
          <w:trHeight w:val="167"/>
        </w:trPr>
        <w:tc>
          <w:tcPr>
            <w:tcW w:w="528" w:type="dxa"/>
            <w:tcBorders>
              <w:top w:val="single" w:sz="4" w:space="0" w:color="auto"/>
            </w:tcBorders>
          </w:tcPr>
          <w:p w14:paraId="7D30C670"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p>
        </w:tc>
        <w:tc>
          <w:tcPr>
            <w:tcW w:w="4665" w:type="dxa"/>
            <w:tcBorders>
              <w:top w:val="single" w:sz="4" w:space="0" w:color="auto"/>
            </w:tcBorders>
          </w:tcPr>
          <w:p w14:paraId="5339A5BB" w14:textId="77777777" w:rsidR="000A4A0D" w:rsidRPr="005B5DA9" w:rsidRDefault="000A4A0D" w:rsidP="00FC24BB">
            <w:pPr>
              <w:spacing w:after="0" w:line="240" w:lineRule="auto"/>
              <w:rPr>
                <w:rFonts w:ascii="Times New Roman" w:eastAsia="Times New Roman" w:hAnsi="Times New Roman" w:cs="Times New Roman"/>
                <w:sz w:val="24"/>
                <w:szCs w:val="24"/>
                <w:lang w:val="kk-KZ"/>
              </w:rPr>
            </w:pPr>
            <w:r w:rsidRPr="005B5DA9">
              <w:rPr>
                <w:rFonts w:ascii="Times New Roman" w:eastAsia="Times New Roman" w:hAnsi="Times New Roman" w:cs="Times New Roman"/>
                <w:b/>
                <w:sz w:val="24"/>
                <w:szCs w:val="24"/>
                <w:lang w:val="kk-KZ"/>
              </w:rPr>
              <w:t>Оқу жүктемесінің жоғарғы шекті көлемі</w:t>
            </w:r>
          </w:p>
        </w:tc>
        <w:tc>
          <w:tcPr>
            <w:tcW w:w="1148" w:type="dxa"/>
            <w:tcBorders>
              <w:top w:val="single" w:sz="4" w:space="0" w:color="auto"/>
            </w:tcBorders>
          </w:tcPr>
          <w:p w14:paraId="6597D843"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42</w:t>
            </w:r>
          </w:p>
        </w:tc>
        <w:tc>
          <w:tcPr>
            <w:tcW w:w="1422" w:type="dxa"/>
            <w:tcBorders>
              <w:top w:val="single" w:sz="4" w:space="0" w:color="auto"/>
            </w:tcBorders>
          </w:tcPr>
          <w:p w14:paraId="0D5080AC"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35</w:t>
            </w:r>
          </w:p>
        </w:tc>
        <w:tc>
          <w:tcPr>
            <w:tcW w:w="905" w:type="dxa"/>
            <w:tcBorders>
              <w:top w:val="single" w:sz="4" w:space="0" w:color="auto"/>
            </w:tcBorders>
          </w:tcPr>
          <w:p w14:paraId="64650366"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 xml:space="preserve"> 77</w:t>
            </w:r>
          </w:p>
        </w:tc>
        <w:tc>
          <w:tcPr>
            <w:tcW w:w="1201" w:type="dxa"/>
            <w:gridSpan w:val="2"/>
            <w:tcBorders>
              <w:top w:val="single" w:sz="4" w:space="0" w:color="auto"/>
            </w:tcBorders>
          </w:tcPr>
          <w:p w14:paraId="124053BF"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2618</w:t>
            </w:r>
          </w:p>
        </w:tc>
      </w:tr>
    </w:tbl>
    <w:p w14:paraId="5CBFC6F4" w14:textId="77777777" w:rsidR="000A4A0D" w:rsidRPr="005B5DA9" w:rsidRDefault="000A4A0D" w:rsidP="000A4A0D">
      <w:pPr>
        <w:spacing w:after="0" w:line="240" w:lineRule="auto"/>
        <w:rPr>
          <w:rFonts w:ascii="Times New Roman" w:eastAsia="Times New Roman" w:hAnsi="Times New Roman" w:cs="Times New Roman"/>
          <w:bCs/>
          <w:sz w:val="24"/>
          <w:szCs w:val="24"/>
          <w:lang w:val="kk-KZ"/>
        </w:rPr>
      </w:pPr>
    </w:p>
    <w:p w14:paraId="44405B07" w14:textId="77777777" w:rsidR="000A4A0D" w:rsidRPr="005B5DA9" w:rsidRDefault="000A4A0D" w:rsidP="000A4A0D">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2023 -2024 оқу жылындағы  оқытудың қоғамдық гуманитарлық бағытына арналған оқу жұмыс жоспары   (11 сынып)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451"/>
        <w:gridCol w:w="1361"/>
        <w:gridCol w:w="1418"/>
        <w:gridCol w:w="1701"/>
      </w:tblGrid>
      <w:tr w:rsidR="000A4A0D" w:rsidRPr="005B5DA9" w14:paraId="410D4332" w14:textId="77777777" w:rsidTr="00FC24BB">
        <w:tc>
          <w:tcPr>
            <w:tcW w:w="567" w:type="dxa"/>
            <w:vMerge w:val="restart"/>
          </w:tcPr>
          <w:p w14:paraId="73F0F3F5"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w:t>
            </w:r>
          </w:p>
        </w:tc>
        <w:tc>
          <w:tcPr>
            <w:tcW w:w="4451" w:type="dxa"/>
            <w:vMerge w:val="restart"/>
          </w:tcPr>
          <w:p w14:paraId="7DCBE4B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p>
          <w:p w14:paraId="1212B4F9"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Білім салалары және оқу пәндері</w:t>
            </w:r>
          </w:p>
        </w:tc>
        <w:tc>
          <w:tcPr>
            <w:tcW w:w="1361" w:type="dxa"/>
          </w:tcPr>
          <w:p w14:paraId="72B5829B"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Апталық сағат саны</w:t>
            </w:r>
          </w:p>
        </w:tc>
        <w:tc>
          <w:tcPr>
            <w:tcW w:w="1418" w:type="dxa"/>
            <w:vMerge w:val="restart"/>
          </w:tcPr>
          <w:p w14:paraId="38605F75"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Апталық сағат жүктемесі</w:t>
            </w:r>
          </w:p>
        </w:tc>
        <w:tc>
          <w:tcPr>
            <w:tcW w:w="1701" w:type="dxa"/>
            <w:vMerge w:val="restart"/>
            <w:tcBorders>
              <w:right w:val="single" w:sz="4" w:space="0" w:color="000000"/>
            </w:tcBorders>
          </w:tcPr>
          <w:p w14:paraId="643ADBC0"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Жылдық сағаты</w:t>
            </w:r>
          </w:p>
        </w:tc>
      </w:tr>
      <w:tr w:rsidR="000A4A0D" w:rsidRPr="005B5DA9" w14:paraId="7BBA6F48" w14:textId="77777777" w:rsidTr="00FC24BB">
        <w:tc>
          <w:tcPr>
            <w:tcW w:w="567" w:type="dxa"/>
            <w:vMerge/>
          </w:tcPr>
          <w:p w14:paraId="34D7A4F7"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4451" w:type="dxa"/>
            <w:vMerge/>
          </w:tcPr>
          <w:p w14:paraId="4FE05C5D"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1361" w:type="dxa"/>
          </w:tcPr>
          <w:p w14:paraId="6D44444F"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11 сынып</w:t>
            </w:r>
          </w:p>
        </w:tc>
        <w:tc>
          <w:tcPr>
            <w:tcW w:w="1418" w:type="dxa"/>
            <w:vMerge/>
          </w:tcPr>
          <w:p w14:paraId="6EFD7372"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1701" w:type="dxa"/>
            <w:vMerge/>
            <w:tcBorders>
              <w:right w:val="single" w:sz="4" w:space="0" w:color="000000"/>
            </w:tcBorders>
          </w:tcPr>
          <w:p w14:paraId="0C42DA39"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r>
      <w:tr w:rsidR="000A4A0D" w:rsidRPr="005B5DA9" w14:paraId="6BA521D3" w14:textId="77777777" w:rsidTr="00FC24BB">
        <w:tc>
          <w:tcPr>
            <w:tcW w:w="5018" w:type="dxa"/>
            <w:gridSpan w:val="2"/>
          </w:tcPr>
          <w:p w14:paraId="3A4C0E4C"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Инварианттық компонент</w:t>
            </w:r>
          </w:p>
        </w:tc>
        <w:tc>
          <w:tcPr>
            <w:tcW w:w="4480" w:type="dxa"/>
            <w:gridSpan w:val="3"/>
            <w:tcBorders>
              <w:top w:val="nil"/>
              <w:bottom w:val="nil"/>
              <w:right w:val="single" w:sz="4" w:space="0" w:color="000000"/>
            </w:tcBorders>
            <w:shd w:val="clear" w:color="auto" w:fill="auto"/>
          </w:tcPr>
          <w:p w14:paraId="12CD5E3E" w14:textId="77777777" w:rsidR="000A4A0D" w:rsidRPr="005B5DA9" w:rsidRDefault="000A4A0D" w:rsidP="00FC24BB">
            <w:pPr>
              <w:spacing w:after="0" w:line="240" w:lineRule="auto"/>
              <w:rPr>
                <w:rFonts w:ascii="Times New Roman" w:eastAsia="Times New Roman" w:hAnsi="Times New Roman" w:cs="Times New Roman"/>
                <w:b/>
                <w:sz w:val="24"/>
                <w:szCs w:val="24"/>
              </w:rPr>
            </w:pPr>
          </w:p>
        </w:tc>
      </w:tr>
      <w:tr w:rsidR="000A4A0D" w:rsidRPr="005B5DA9" w14:paraId="257A9F23" w14:textId="77777777" w:rsidTr="00FC24BB">
        <w:tc>
          <w:tcPr>
            <w:tcW w:w="567" w:type="dxa"/>
          </w:tcPr>
          <w:p w14:paraId="390F896C"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4451" w:type="dxa"/>
          </w:tcPr>
          <w:p w14:paraId="2417D21F"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Қазақ тілі</w:t>
            </w:r>
          </w:p>
        </w:tc>
        <w:tc>
          <w:tcPr>
            <w:tcW w:w="1361" w:type="dxa"/>
          </w:tcPr>
          <w:p w14:paraId="40E4B99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21B0B6E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Borders>
              <w:right w:val="single" w:sz="4" w:space="0" w:color="000000"/>
            </w:tcBorders>
          </w:tcPr>
          <w:p w14:paraId="136504E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7B6BF029" w14:textId="77777777" w:rsidTr="00FC24BB">
        <w:tc>
          <w:tcPr>
            <w:tcW w:w="567" w:type="dxa"/>
          </w:tcPr>
          <w:p w14:paraId="6C37CD8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lastRenderedPageBreak/>
              <w:t>2</w:t>
            </w:r>
          </w:p>
        </w:tc>
        <w:tc>
          <w:tcPr>
            <w:tcW w:w="4451" w:type="dxa"/>
          </w:tcPr>
          <w:p w14:paraId="33D52071"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Қазақ әдебиет</w:t>
            </w:r>
          </w:p>
        </w:tc>
        <w:tc>
          <w:tcPr>
            <w:tcW w:w="1361" w:type="dxa"/>
          </w:tcPr>
          <w:p w14:paraId="124A6BE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418" w:type="dxa"/>
          </w:tcPr>
          <w:p w14:paraId="4C19BF5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701" w:type="dxa"/>
          </w:tcPr>
          <w:p w14:paraId="12CDC78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102</w:t>
            </w:r>
          </w:p>
        </w:tc>
      </w:tr>
      <w:tr w:rsidR="000A4A0D" w:rsidRPr="005B5DA9" w14:paraId="4E1270A2" w14:textId="77777777" w:rsidTr="00FC24BB">
        <w:tc>
          <w:tcPr>
            <w:tcW w:w="567" w:type="dxa"/>
          </w:tcPr>
          <w:p w14:paraId="76E95398"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4451" w:type="dxa"/>
          </w:tcPr>
          <w:p w14:paraId="7038F46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Орыс тілі мен әдебиеті</w:t>
            </w:r>
          </w:p>
        </w:tc>
        <w:tc>
          <w:tcPr>
            <w:tcW w:w="1361" w:type="dxa"/>
          </w:tcPr>
          <w:p w14:paraId="54056CA2"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6F2572DE"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0AB49DB2"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24DB9C5C" w14:textId="77777777" w:rsidTr="00FC24BB">
        <w:tc>
          <w:tcPr>
            <w:tcW w:w="567" w:type="dxa"/>
          </w:tcPr>
          <w:p w14:paraId="3477CED2"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4</w:t>
            </w:r>
          </w:p>
        </w:tc>
        <w:tc>
          <w:tcPr>
            <w:tcW w:w="4451" w:type="dxa"/>
          </w:tcPr>
          <w:p w14:paraId="73460B34"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Ағылшын тілі</w:t>
            </w:r>
          </w:p>
        </w:tc>
        <w:tc>
          <w:tcPr>
            <w:tcW w:w="1361" w:type="dxa"/>
          </w:tcPr>
          <w:p w14:paraId="6128BD9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418" w:type="dxa"/>
          </w:tcPr>
          <w:p w14:paraId="72FDC1F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701" w:type="dxa"/>
          </w:tcPr>
          <w:p w14:paraId="0C07DDFB"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102</w:t>
            </w:r>
          </w:p>
        </w:tc>
      </w:tr>
      <w:tr w:rsidR="000A4A0D" w:rsidRPr="005B5DA9" w14:paraId="01D65F50" w14:textId="77777777" w:rsidTr="00FC24BB">
        <w:tc>
          <w:tcPr>
            <w:tcW w:w="567" w:type="dxa"/>
          </w:tcPr>
          <w:p w14:paraId="180A356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5</w:t>
            </w:r>
          </w:p>
        </w:tc>
        <w:tc>
          <w:tcPr>
            <w:tcW w:w="4451" w:type="dxa"/>
          </w:tcPr>
          <w:p w14:paraId="5AAFDBA1"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Алгебра және анализ бастамалары</w:t>
            </w:r>
          </w:p>
        </w:tc>
        <w:tc>
          <w:tcPr>
            <w:tcW w:w="1361" w:type="dxa"/>
          </w:tcPr>
          <w:p w14:paraId="27898B3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418" w:type="dxa"/>
          </w:tcPr>
          <w:p w14:paraId="62AE09F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701" w:type="dxa"/>
          </w:tcPr>
          <w:p w14:paraId="49C0BB18"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102</w:t>
            </w:r>
          </w:p>
        </w:tc>
      </w:tr>
      <w:tr w:rsidR="000A4A0D" w:rsidRPr="005B5DA9" w14:paraId="346768E7" w14:textId="77777777" w:rsidTr="00FC24BB">
        <w:tc>
          <w:tcPr>
            <w:tcW w:w="567" w:type="dxa"/>
          </w:tcPr>
          <w:p w14:paraId="18134081"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w:t>
            </w:r>
          </w:p>
        </w:tc>
        <w:tc>
          <w:tcPr>
            <w:tcW w:w="4451" w:type="dxa"/>
          </w:tcPr>
          <w:p w14:paraId="359E506F"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 xml:space="preserve">Геометрия </w:t>
            </w:r>
          </w:p>
        </w:tc>
        <w:tc>
          <w:tcPr>
            <w:tcW w:w="1361" w:type="dxa"/>
          </w:tcPr>
          <w:p w14:paraId="15808C51"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7F93B8AB"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61206FA1"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46825E7E" w14:textId="77777777" w:rsidTr="00FC24BB">
        <w:tc>
          <w:tcPr>
            <w:tcW w:w="567" w:type="dxa"/>
          </w:tcPr>
          <w:p w14:paraId="7E303198"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7</w:t>
            </w:r>
          </w:p>
        </w:tc>
        <w:tc>
          <w:tcPr>
            <w:tcW w:w="4451" w:type="dxa"/>
          </w:tcPr>
          <w:p w14:paraId="19EB7F98"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 xml:space="preserve">Информатика </w:t>
            </w:r>
          </w:p>
        </w:tc>
        <w:tc>
          <w:tcPr>
            <w:tcW w:w="1361" w:type="dxa"/>
          </w:tcPr>
          <w:p w14:paraId="7A8AA8EE"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347FB3F0"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2226D33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025ED3E8" w14:textId="77777777" w:rsidTr="00FC24BB">
        <w:tc>
          <w:tcPr>
            <w:tcW w:w="567" w:type="dxa"/>
          </w:tcPr>
          <w:p w14:paraId="126FDC5F"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8</w:t>
            </w:r>
          </w:p>
        </w:tc>
        <w:tc>
          <w:tcPr>
            <w:tcW w:w="4451" w:type="dxa"/>
          </w:tcPr>
          <w:p w14:paraId="6865DEC2"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Физика</w:t>
            </w:r>
          </w:p>
        </w:tc>
        <w:tc>
          <w:tcPr>
            <w:tcW w:w="1361" w:type="dxa"/>
          </w:tcPr>
          <w:p w14:paraId="271FA5C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04285D7A"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1B96C70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7C9FC658" w14:textId="77777777" w:rsidTr="00FC24BB">
        <w:tc>
          <w:tcPr>
            <w:tcW w:w="567" w:type="dxa"/>
          </w:tcPr>
          <w:p w14:paraId="0AF415C5"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9</w:t>
            </w:r>
          </w:p>
        </w:tc>
        <w:tc>
          <w:tcPr>
            <w:tcW w:w="4451" w:type="dxa"/>
          </w:tcPr>
          <w:p w14:paraId="50F3D9AB"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 xml:space="preserve">Химия </w:t>
            </w:r>
          </w:p>
        </w:tc>
        <w:tc>
          <w:tcPr>
            <w:tcW w:w="1361" w:type="dxa"/>
          </w:tcPr>
          <w:p w14:paraId="35F2614F"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2E8BE958"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4883A00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3B1F5389" w14:textId="77777777" w:rsidTr="00FC24BB">
        <w:tc>
          <w:tcPr>
            <w:tcW w:w="567" w:type="dxa"/>
          </w:tcPr>
          <w:p w14:paraId="188923F1"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10</w:t>
            </w:r>
          </w:p>
        </w:tc>
        <w:tc>
          <w:tcPr>
            <w:tcW w:w="4451" w:type="dxa"/>
          </w:tcPr>
          <w:p w14:paraId="6034A5B2"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 xml:space="preserve">Биология </w:t>
            </w:r>
          </w:p>
        </w:tc>
        <w:tc>
          <w:tcPr>
            <w:tcW w:w="1361" w:type="dxa"/>
          </w:tcPr>
          <w:p w14:paraId="5EC59300"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5CA55212"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4D4A6C08"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17E36924" w14:textId="77777777" w:rsidTr="00FC24BB">
        <w:tc>
          <w:tcPr>
            <w:tcW w:w="567" w:type="dxa"/>
          </w:tcPr>
          <w:p w14:paraId="3BD48670"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11</w:t>
            </w:r>
          </w:p>
        </w:tc>
        <w:tc>
          <w:tcPr>
            <w:tcW w:w="4451" w:type="dxa"/>
          </w:tcPr>
          <w:p w14:paraId="63363E18"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География</w:t>
            </w:r>
          </w:p>
        </w:tc>
        <w:tc>
          <w:tcPr>
            <w:tcW w:w="1361" w:type="dxa"/>
          </w:tcPr>
          <w:p w14:paraId="32F8FC88"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14FCB0C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3D16345B"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422B06B3" w14:textId="77777777" w:rsidTr="00FC24BB">
        <w:tc>
          <w:tcPr>
            <w:tcW w:w="567" w:type="dxa"/>
          </w:tcPr>
          <w:p w14:paraId="0A455B01"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12</w:t>
            </w:r>
          </w:p>
        </w:tc>
        <w:tc>
          <w:tcPr>
            <w:tcW w:w="4451" w:type="dxa"/>
          </w:tcPr>
          <w:p w14:paraId="21C0EF6F"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Қазақстан тарихы</w:t>
            </w:r>
          </w:p>
        </w:tc>
        <w:tc>
          <w:tcPr>
            <w:tcW w:w="1361" w:type="dxa"/>
          </w:tcPr>
          <w:p w14:paraId="01AE466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15CF7F10"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544A51A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55F7E7FA" w14:textId="77777777" w:rsidTr="00FC24BB">
        <w:tc>
          <w:tcPr>
            <w:tcW w:w="567" w:type="dxa"/>
          </w:tcPr>
          <w:p w14:paraId="07ACE01D"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13</w:t>
            </w:r>
          </w:p>
        </w:tc>
        <w:tc>
          <w:tcPr>
            <w:tcW w:w="4451" w:type="dxa"/>
          </w:tcPr>
          <w:p w14:paraId="0E1E7F45"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Дүниежүзі тарихы</w:t>
            </w:r>
          </w:p>
        </w:tc>
        <w:tc>
          <w:tcPr>
            <w:tcW w:w="1361" w:type="dxa"/>
          </w:tcPr>
          <w:p w14:paraId="43053F86"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418" w:type="dxa"/>
          </w:tcPr>
          <w:p w14:paraId="3B62E021"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2</w:t>
            </w:r>
          </w:p>
        </w:tc>
        <w:tc>
          <w:tcPr>
            <w:tcW w:w="1701" w:type="dxa"/>
          </w:tcPr>
          <w:p w14:paraId="5B3D33C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68</w:t>
            </w:r>
          </w:p>
        </w:tc>
      </w:tr>
      <w:tr w:rsidR="000A4A0D" w:rsidRPr="005B5DA9" w14:paraId="28F8CBA6" w14:textId="77777777" w:rsidTr="00FC24BB">
        <w:tc>
          <w:tcPr>
            <w:tcW w:w="567" w:type="dxa"/>
          </w:tcPr>
          <w:p w14:paraId="228B52BD"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14</w:t>
            </w:r>
          </w:p>
        </w:tc>
        <w:tc>
          <w:tcPr>
            <w:tcW w:w="4451" w:type="dxa"/>
          </w:tcPr>
          <w:p w14:paraId="55F1EC3C"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Құқық негіздері</w:t>
            </w:r>
          </w:p>
        </w:tc>
        <w:tc>
          <w:tcPr>
            <w:tcW w:w="1361" w:type="dxa"/>
          </w:tcPr>
          <w:p w14:paraId="3D008FE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599CEC5A"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74242051"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42C780B7" w14:textId="77777777" w:rsidTr="00FC24BB">
        <w:tc>
          <w:tcPr>
            <w:tcW w:w="567" w:type="dxa"/>
          </w:tcPr>
          <w:p w14:paraId="6BA95B78"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15</w:t>
            </w:r>
          </w:p>
        </w:tc>
        <w:tc>
          <w:tcPr>
            <w:tcW w:w="4451" w:type="dxa"/>
          </w:tcPr>
          <w:p w14:paraId="5B270553"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Дене шынықтыру</w:t>
            </w:r>
          </w:p>
        </w:tc>
        <w:tc>
          <w:tcPr>
            <w:tcW w:w="1361" w:type="dxa"/>
          </w:tcPr>
          <w:p w14:paraId="03042F60"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418" w:type="dxa"/>
          </w:tcPr>
          <w:p w14:paraId="529A30C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w:t>
            </w:r>
          </w:p>
        </w:tc>
        <w:tc>
          <w:tcPr>
            <w:tcW w:w="1701" w:type="dxa"/>
          </w:tcPr>
          <w:p w14:paraId="004DC692"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102</w:t>
            </w:r>
          </w:p>
        </w:tc>
      </w:tr>
      <w:tr w:rsidR="000A4A0D" w:rsidRPr="005B5DA9" w14:paraId="3BE9DA8E" w14:textId="77777777" w:rsidTr="00FC24BB">
        <w:tc>
          <w:tcPr>
            <w:tcW w:w="567" w:type="dxa"/>
          </w:tcPr>
          <w:p w14:paraId="7AA1D6B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16</w:t>
            </w:r>
          </w:p>
        </w:tc>
        <w:tc>
          <w:tcPr>
            <w:tcW w:w="4451" w:type="dxa"/>
          </w:tcPr>
          <w:p w14:paraId="2DB79B87"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Алғашқы әскери және технологиялық дайындық</w:t>
            </w:r>
          </w:p>
        </w:tc>
        <w:tc>
          <w:tcPr>
            <w:tcW w:w="1361" w:type="dxa"/>
          </w:tcPr>
          <w:p w14:paraId="77D64A8E"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72F7127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0B8D044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2632117F" w14:textId="77777777" w:rsidTr="00FC24BB">
        <w:tc>
          <w:tcPr>
            <w:tcW w:w="567" w:type="dxa"/>
          </w:tcPr>
          <w:p w14:paraId="15724D5C"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4451" w:type="dxa"/>
          </w:tcPr>
          <w:p w14:paraId="5D0E78BE"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Инвариянттық оқу жүктемесі</w:t>
            </w:r>
          </w:p>
        </w:tc>
        <w:tc>
          <w:tcPr>
            <w:tcW w:w="1361" w:type="dxa"/>
          </w:tcPr>
          <w:p w14:paraId="0F3B0551"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31</w:t>
            </w:r>
          </w:p>
        </w:tc>
        <w:tc>
          <w:tcPr>
            <w:tcW w:w="1418" w:type="dxa"/>
          </w:tcPr>
          <w:p w14:paraId="6647A44E"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31</w:t>
            </w:r>
          </w:p>
        </w:tc>
        <w:tc>
          <w:tcPr>
            <w:tcW w:w="1701" w:type="dxa"/>
          </w:tcPr>
          <w:p w14:paraId="657720CC"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 xml:space="preserve">1054 </w:t>
            </w:r>
          </w:p>
        </w:tc>
      </w:tr>
      <w:tr w:rsidR="000A4A0D" w:rsidRPr="005B5DA9" w14:paraId="5FD57E59" w14:textId="77777777" w:rsidTr="00FC24BB">
        <w:trPr>
          <w:trHeight w:val="219"/>
        </w:trPr>
        <w:tc>
          <w:tcPr>
            <w:tcW w:w="567" w:type="dxa"/>
          </w:tcPr>
          <w:p w14:paraId="69D5F160"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8931" w:type="dxa"/>
            <w:gridSpan w:val="4"/>
            <w:tcBorders>
              <w:top w:val="nil"/>
              <w:bottom w:val="nil"/>
              <w:right w:val="single" w:sz="4" w:space="0" w:color="000000"/>
            </w:tcBorders>
            <w:shd w:val="clear" w:color="auto" w:fill="auto"/>
          </w:tcPr>
          <w:p w14:paraId="4F99F193" w14:textId="77777777" w:rsidR="000A4A0D" w:rsidRPr="005B5DA9" w:rsidRDefault="000A4A0D" w:rsidP="00FC24BB">
            <w:pPr>
              <w:spacing w:after="0" w:line="240" w:lineRule="auto"/>
              <w:rPr>
                <w:rFonts w:ascii="Times New Roman" w:eastAsia="Times New Roman" w:hAnsi="Times New Roman" w:cs="Times New Roman"/>
                <w:b/>
                <w:sz w:val="24"/>
                <w:szCs w:val="24"/>
              </w:rPr>
            </w:pPr>
          </w:p>
        </w:tc>
      </w:tr>
      <w:tr w:rsidR="000A4A0D" w:rsidRPr="005B5DA9" w14:paraId="7DE64D3F" w14:textId="77777777" w:rsidTr="00FC24BB">
        <w:trPr>
          <w:trHeight w:val="207"/>
        </w:trPr>
        <w:tc>
          <w:tcPr>
            <w:tcW w:w="567" w:type="dxa"/>
          </w:tcPr>
          <w:p w14:paraId="1C5D1665"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17</w:t>
            </w:r>
          </w:p>
        </w:tc>
        <w:tc>
          <w:tcPr>
            <w:tcW w:w="4451" w:type="dxa"/>
          </w:tcPr>
          <w:p w14:paraId="3A30D00C"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Жаһандық құзіреттілік (Кәсіпкерлік және бизнес негіздері)</w:t>
            </w:r>
          </w:p>
        </w:tc>
        <w:tc>
          <w:tcPr>
            <w:tcW w:w="1361" w:type="dxa"/>
          </w:tcPr>
          <w:p w14:paraId="7DAA2E6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04C321A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4CEEBD70"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16D141C6" w14:textId="77777777" w:rsidTr="00FC24BB">
        <w:trPr>
          <w:trHeight w:val="218"/>
        </w:trPr>
        <w:tc>
          <w:tcPr>
            <w:tcW w:w="567" w:type="dxa"/>
          </w:tcPr>
          <w:p w14:paraId="072E68BE"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p>
        </w:tc>
        <w:tc>
          <w:tcPr>
            <w:tcW w:w="8931" w:type="dxa"/>
            <w:gridSpan w:val="4"/>
            <w:tcBorders>
              <w:top w:val="nil"/>
              <w:bottom w:val="nil"/>
              <w:right w:val="single" w:sz="4" w:space="0" w:color="000000"/>
            </w:tcBorders>
            <w:shd w:val="clear" w:color="auto" w:fill="auto"/>
          </w:tcPr>
          <w:p w14:paraId="1A75086F" w14:textId="77777777" w:rsidR="000A4A0D" w:rsidRPr="005B5DA9" w:rsidRDefault="000A4A0D" w:rsidP="00FC24BB">
            <w:pPr>
              <w:spacing w:after="0" w:line="240" w:lineRule="auto"/>
              <w:rPr>
                <w:rFonts w:ascii="Times New Roman" w:eastAsia="Times New Roman" w:hAnsi="Times New Roman" w:cs="Times New Roman"/>
                <w:bCs/>
                <w:sz w:val="24"/>
                <w:szCs w:val="24"/>
              </w:rPr>
            </w:pPr>
          </w:p>
        </w:tc>
      </w:tr>
      <w:tr w:rsidR="000A4A0D" w:rsidRPr="005B5DA9" w14:paraId="61E3C999" w14:textId="77777777" w:rsidTr="00FC24BB">
        <w:trPr>
          <w:trHeight w:val="229"/>
        </w:trPr>
        <w:tc>
          <w:tcPr>
            <w:tcW w:w="567" w:type="dxa"/>
          </w:tcPr>
          <w:p w14:paraId="74D50C4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18</w:t>
            </w:r>
          </w:p>
        </w:tc>
        <w:tc>
          <w:tcPr>
            <w:tcW w:w="4451" w:type="dxa"/>
          </w:tcPr>
          <w:p w14:paraId="2C45580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«Алаш идеясы және Алаш қозғалысы»</w:t>
            </w:r>
          </w:p>
        </w:tc>
        <w:tc>
          <w:tcPr>
            <w:tcW w:w="1361" w:type="dxa"/>
          </w:tcPr>
          <w:p w14:paraId="7B4F337F"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2877945C"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0E8365C4"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16DBD071" w14:textId="77777777" w:rsidTr="00FC24BB">
        <w:trPr>
          <w:trHeight w:val="229"/>
        </w:trPr>
        <w:tc>
          <w:tcPr>
            <w:tcW w:w="567" w:type="dxa"/>
          </w:tcPr>
          <w:p w14:paraId="7AB9D1A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19</w:t>
            </w:r>
          </w:p>
        </w:tc>
        <w:tc>
          <w:tcPr>
            <w:tcW w:w="4451" w:type="dxa"/>
          </w:tcPr>
          <w:p w14:paraId="45AD53DA" w14:textId="77777777" w:rsidR="000A4A0D" w:rsidRPr="005B5DA9" w:rsidRDefault="000A4A0D" w:rsidP="00FC24BB">
            <w:pPr>
              <w:spacing w:after="0" w:line="240" w:lineRule="auto"/>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 xml:space="preserve">«Ақпараттық шет тілі»  </w:t>
            </w:r>
          </w:p>
        </w:tc>
        <w:tc>
          <w:tcPr>
            <w:tcW w:w="1361" w:type="dxa"/>
          </w:tcPr>
          <w:p w14:paraId="2576BE05"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418" w:type="dxa"/>
          </w:tcPr>
          <w:p w14:paraId="576487E7"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1</w:t>
            </w:r>
          </w:p>
        </w:tc>
        <w:tc>
          <w:tcPr>
            <w:tcW w:w="1701" w:type="dxa"/>
          </w:tcPr>
          <w:p w14:paraId="46BE8AB3" w14:textId="77777777" w:rsidR="000A4A0D" w:rsidRPr="005B5DA9" w:rsidRDefault="000A4A0D" w:rsidP="00FC24BB">
            <w:pPr>
              <w:spacing w:after="0" w:line="240" w:lineRule="auto"/>
              <w:jc w:val="center"/>
              <w:rPr>
                <w:rFonts w:ascii="Times New Roman" w:eastAsia="Times New Roman" w:hAnsi="Times New Roman" w:cs="Times New Roman"/>
                <w:bCs/>
                <w:sz w:val="24"/>
                <w:szCs w:val="24"/>
                <w:lang w:val="kk-KZ"/>
              </w:rPr>
            </w:pPr>
            <w:r w:rsidRPr="005B5DA9">
              <w:rPr>
                <w:rFonts w:ascii="Times New Roman" w:eastAsia="Times New Roman" w:hAnsi="Times New Roman" w:cs="Times New Roman"/>
                <w:bCs/>
                <w:sz w:val="24"/>
                <w:szCs w:val="24"/>
                <w:lang w:val="kk-KZ"/>
              </w:rPr>
              <w:t>34</w:t>
            </w:r>
          </w:p>
        </w:tc>
      </w:tr>
      <w:tr w:rsidR="000A4A0D" w:rsidRPr="005B5DA9" w14:paraId="79685F2A" w14:textId="77777777" w:rsidTr="00FC24BB">
        <w:trPr>
          <w:trHeight w:val="172"/>
        </w:trPr>
        <w:tc>
          <w:tcPr>
            <w:tcW w:w="567" w:type="dxa"/>
          </w:tcPr>
          <w:p w14:paraId="09D8499C"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4451" w:type="dxa"/>
          </w:tcPr>
          <w:p w14:paraId="498C8EE2"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Вариативтік оқу жүктемесі</w:t>
            </w:r>
          </w:p>
        </w:tc>
        <w:tc>
          <w:tcPr>
            <w:tcW w:w="1361" w:type="dxa"/>
          </w:tcPr>
          <w:p w14:paraId="30524A32"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w:t>
            </w:r>
          </w:p>
        </w:tc>
        <w:tc>
          <w:tcPr>
            <w:tcW w:w="1418" w:type="dxa"/>
          </w:tcPr>
          <w:p w14:paraId="5FF52EB0"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w:t>
            </w:r>
          </w:p>
        </w:tc>
        <w:tc>
          <w:tcPr>
            <w:tcW w:w="1701" w:type="dxa"/>
          </w:tcPr>
          <w:p w14:paraId="5C0CFD90"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102</w:t>
            </w:r>
          </w:p>
        </w:tc>
      </w:tr>
      <w:tr w:rsidR="000A4A0D" w:rsidRPr="005B5DA9" w14:paraId="216362F4" w14:textId="77777777" w:rsidTr="00FC24BB">
        <w:trPr>
          <w:trHeight w:val="297"/>
        </w:trPr>
        <w:tc>
          <w:tcPr>
            <w:tcW w:w="567" w:type="dxa"/>
            <w:tcBorders>
              <w:top w:val="single" w:sz="4" w:space="0" w:color="auto"/>
            </w:tcBorders>
          </w:tcPr>
          <w:p w14:paraId="3417D701"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p>
        </w:tc>
        <w:tc>
          <w:tcPr>
            <w:tcW w:w="4451" w:type="dxa"/>
            <w:tcBorders>
              <w:top w:val="single" w:sz="4" w:space="0" w:color="auto"/>
            </w:tcBorders>
          </w:tcPr>
          <w:p w14:paraId="11A007E0" w14:textId="77777777" w:rsidR="000A4A0D" w:rsidRPr="005B5DA9" w:rsidRDefault="000A4A0D" w:rsidP="00FC24BB">
            <w:pPr>
              <w:spacing w:after="0" w:line="240" w:lineRule="auto"/>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Оқу жүктемесінің жоғарғы шекті көлемі</w:t>
            </w:r>
          </w:p>
        </w:tc>
        <w:tc>
          <w:tcPr>
            <w:tcW w:w="1361" w:type="dxa"/>
            <w:tcBorders>
              <w:top w:val="single" w:sz="4" w:space="0" w:color="auto"/>
            </w:tcBorders>
          </w:tcPr>
          <w:p w14:paraId="435ACCEE"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34</w:t>
            </w:r>
          </w:p>
        </w:tc>
        <w:tc>
          <w:tcPr>
            <w:tcW w:w="1418" w:type="dxa"/>
            <w:tcBorders>
              <w:top w:val="single" w:sz="4" w:space="0" w:color="auto"/>
            </w:tcBorders>
          </w:tcPr>
          <w:p w14:paraId="0D7494EA"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34</w:t>
            </w:r>
          </w:p>
        </w:tc>
        <w:tc>
          <w:tcPr>
            <w:tcW w:w="1701" w:type="dxa"/>
            <w:tcBorders>
              <w:top w:val="single" w:sz="4" w:space="0" w:color="auto"/>
            </w:tcBorders>
          </w:tcPr>
          <w:p w14:paraId="4C818F4D" w14:textId="77777777" w:rsidR="000A4A0D" w:rsidRPr="005B5DA9" w:rsidRDefault="000A4A0D" w:rsidP="00FC24BB">
            <w:pPr>
              <w:spacing w:after="0" w:line="240" w:lineRule="auto"/>
              <w:jc w:val="center"/>
              <w:rPr>
                <w:rFonts w:ascii="Times New Roman" w:eastAsia="Times New Roman" w:hAnsi="Times New Roman" w:cs="Times New Roman"/>
                <w:b/>
                <w:sz w:val="24"/>
                <w:szCs w:val="24"/>
                <w:lang w:val="kk-KZ"/>
              </w:rPr>
            </w:pPr>
            <w:r w:rsidRPr="005B5DA9">
              <w:rPr>
                <w:rFonts w:ascii="Times New Roman" w:eastAsia="Times New Roman" w:hAnsi="Times New Roman" w:cs="Times New Roman"/>
                <w:b/>
                <w:sz w:val="24"/>
                <w:szCs w:val="24"/>
                <w:lang w:val="kk-KZ"/>
              </w:rPr>
              <w:t>1156</w:t>
            </w:r>
          </w:p>
        </w:tc>
      </w:tr>
    </w:tbl>
    <w:p w14:paraId="7CD7E648" w14:textId="77777777" w:rsidR="000A4A0D" w:rsidRPr="000B64E3" w:rsidRDefault="000A4A0D" w:rsidP="000A4A0D">
      <w:pPr>
        <w:widowControl w:val="0"/>
        <w:autoSpaceDE w:val="0"/>
        <w:autoSpaceDN w:val="0"/>
        <w:spacing w:after="0" w:line="240" w:lineRule="auto"/>
        <w:ind w:left="3755" w:right="357" w:hanging="2156"/>
        <w:jc w:val="both"/>
        <w:outlineLvl w:val="1"/>
        <w:rPr>
          <w:rFonts w:ascii="Times New Roman" w:eastAsia="Times New Roman" w:hAnsi="Times New Roman" w:cs="Times New Roman"/>
          <w:b/>
          <w:bCs/>
          <w:sz w:val="24"/>
          <w:szCs w:val="24"/>
          <w:lang w:val="kk-KZ" w:eastAsia="en-US"/>
        </w:rPr>
      </w:pPr>
      <w:r w:rsidRPr="000B64E3">
        <w:rPr>
          <w:rFonts w:ascii="Times New Roman" w:eastAsia="Times New Roman" w:hAnsi="Times New Roman" w:cs="Times New Roman"/>
          <w:b/>
          <w:bCs/>
          <w:sz w:val="24"/>
          <w:szCs w:val="24"/>
          <w:lang w:val="kk-KZ" w:eastAsia="en-US"/>
        </w:rPr>
        <w:t>Тиісті білім берудің әрбір білім беру саласы (және оқу пәндері)</w:t>
      </w:r>
      <w:r>
        <w:rPr>
          <w:rFonts w:ascii="Times New Roman" w:eastAsia="Times New Roman" w:hAnsi="Times New Roman" w:cs="Times New Roman"/>
          <w:b/>
          <w:bCs/>
          <w:sz w:val="24"/>
          <w:szCs w:val="24"/>
          <w:lang w:val="kk-KZ" w:eastAsia="en-US"/>
        </w:rPr>
        <w:t xml:space="preserve"> </w:t>
      </w:r>
      <w:r w:rsidRPr="000B64E3">
        <w:rPr>
          <w:rFonts w:ascii="Times New Roman" w:eastAsia="Times New Roman" w:hAnsi="Times New Roman" w:cs="Times New Roman"/>
          <w:b/>
          <w:bCs/>
          <w:sz w:val="24"/>
          <w:szCs w:val="24"/>
          <w:lang w:val="kk-KZ" w:eastAsia="en-US"/>
        </w:rPr>
        <w:t>бойынша білім</w:t>
      </w:r>
      <w:r w:rsidRPr="000B64E3">
        <w:rPr>
          <w:rFonts w:ascii="Times New Roman" w:eastAsia="Times New Roman" w:hAnsi="Times New Roman" w:cs="Times New Roman"/>
          <w:b/>
          <w:bCs/>
          <w:spacing w:val="-57"/>
          <w:sz w:val="24"/>
          <w:szCs w:val="24"/>
          <w:lang w:val="kk-KZ" w:eastAsia="en-US"/>
        </w:rPr>
        <w:t xml:space="preserve"> </w:t>
      </w:r>
      <w:r w:rsidRPr="000B64E3">
        <w:rPr>
          <w:rFonts w:ascii="Times New Roman" w:eastAsia="Times New Roman" w:hAnsi="Times New Roman" w:cs="Times New Roman"/>
          <w:b/>
          <w:bCs/>
          <w:sz w:val="24"/>
          <w:szCs w:val="24"/>
          <w:lang w:val="kk-KZ" w:eastAsia="en-US"/>
        </w:rPr>
        <w:t>алушылардың</w:t>
      </w:r>
      <w:r w:rsidRPr="000B64E3">
        <w:rPr>
          <w:rFonts w:ascii="Times New Roman" w:eastAsia="Times New Roman" w:hAnsi="Times New Roman" w:cs="Times New Roman"/>
          <w:b/>
          <w:bCs/>
          <w:spacing w:val="-1"/>
          <w:sz w:val="24"/>
          <w:szCs w:val="24"/>
          <w:lang w:val="kk-KZ" w:eastAsia="en-US"/>
        </w:rPr>
        <w:t xml:space="preserve"> </w:t>
      </w:r>
      <w:r w:rsidRPr="000B64E3">
        <w:rPr>
          <w:rFonts w:ascii="Times New Roman" w:eastAsia="Times New Roman" w:hAnsi="Times New Roman" w:cs="Times New Roman"/>
          <w:b/>
          <w:bCs/>
          <w:sz w:val="24"/>
          <w:szCs w:val="24"/>
          <w:lang w:val="kk-KZ" w:eastAsia="en-US"/>
        </w:rPr>
        <w:t>даярлық деңгейі</w:t>
      </w:r>
    </w:p>
    <w:p w14:paraId="01AA487A" w14:textId="77777777" w:rsidR="000A4A0D" w:rsidRPr="000B64E3" w:rsidRDefault="000A4A0D" w:rsidP="000A4A0D">
      <w:pPr>
        <w:widowControl w:val="0"/>
        <w:autoSpaceDE w:val="0"/>
        <w:autoSpaceDN w:val="0"/>
        <w:spacing w:before="1" w:after="0" w:line="240" w:lineRule="auto"/>
        <w:ind w:left="673" w:right="636" w:firstLine="708"/>
        <w:rPr>
          <w:rFonts w:ascii="Times New Roman" w:eastAsia="Times New Roman" w:hAnsi="Times New Roman" w:cs="Times New Roman"/>
          <w:sz w:val="24"/>
          <w:szCs w:val="24"/>
          <w:lang w:val="kk-KZ" w:eastAsia="en-US"/>
        </w:rPr>
      </w:pPr>
      <w:r w:rsidRPr="000B64E3">
        <w:rPr>
          <w:rFonts w:ascii="Times New Roman" w:eastAsia="Times New Roman" w:hAnsi="Times New Roman" w:cs="Times New Roman"/>
          <w:sz w:val="24"/>
          <w:szCs w:val="24"/>
          <w:lang w:val="kk-KZ" w:eastAsia="en-US"/>
        </w:rPr>
        <w:t>Мектептің 2023</w:t>
      </w:r>
      <w:r>
        <w:rPr>
          <w:rFonts w:ascii="Times New Roman" w:eastAsia="Times New Roman" w:hAnsi="Times New Roman" w:cs="Times New Roman"/>
          <w:sz w:val="24"/>
          <w:szCs w:val="24"/>
          <w:lang w:val="kk-KZ" w:eastAsia="en-US"/>
        </w:rPr>
        <w:t>-2024</w:t>
      </w:r>
      <w:r w:rsidRPr="000B64E3">
        <w:rPr>
          <w:rFonts w:ascii="Times New Roman" w:eastAsia="Times New Roman" w:hAnsi="Times New Roman" w:cs="Times New Roman"/>
          <w:sz w:val="24"/>
          <w:szCs w:val="24"/>
          <w:lang w:val="kk-KZ" w:eastAsia="en-US"/>
        </w:rPr>
        <w:t xml:space="preserve">   оқу жылында тоқсан сайын білім</w:t>
      </w:r>
      <w:r w:rsidRPr="000B64E3">
        <w:rPr>
          <w:rFonts w:ascii="Times New Roman" w:eastAsia="Times New Roman" w:hAnsi="Times New Roman" w:cs="Times New Roman"/>
          <w:spacing w:val="-57"/>
          <w:sz w:val="24"/>
          <w:szCs w:val="24"/>
          <w:lang w:val="kk-KZ" w:eastAsia="en-US"/>
        </w:rPr>
        <w:t xml:space="preserve"> </w:t>
      </w:r>
      <w:r w:rsidRPr="000B64E3">
        <w:rPr>
          <w:rFonts w:ascii="Times New Roman" w:eastAsia="Times New Roman" w:hAnsi="Times New Roman" w:cs="Times New Roman"/>
          <w:sz w:val="24"/>
          <w:szCs w:val="24"/>
          <w:lang w:val="kk-KZ" w:eastAsia="en-US"/>
        </w:rPr>
        <w:t>сапасы мониторингісі</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жасалынып,</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талдау-сараптау</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жұмыстары</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жүргізіліп,</w:t>
      </w:r>
      <w:r w:rsidRPr="000B64E3">
        <w:rPr>
          <w:rFonts w:ascii="Times New Roman" w:eastAsia="Times New Roman" w:hAnsi="Times New Roman" w:cs="Times New Roman"/>
          <w:spacing w:val="-4"/>
          <w:sz w:val="24"/>
          <w:szCs w:val="24"/>
          <w:lang w:val="kk-KZ" w:eastAsia="en-US"/>
        </w:rPr>
        <w:t xml:space="preserve"> </w:t>
      </w:r>
      <w:r w:rsidRPr="000B64E3">
        <w:rPr>
          <w:rFonts w:ascii="Times New Roman" w:eastAsia="Times New Roman" w:hAnsi="Times New Roman" w:cs="Times New Roman"/>
          <w:sz w:val="24"/>
          <w:szCs w:val="24"/>
          <w:lang w:val="kk-KZ" w:eastAsia="en-US"/>
        </w:rPr>
        <w:t>нәтижесі</w:t>
      </w:r>
    </w:p>
    <w:p w14:paraId="7CAB2E95" w14:textId="77777777" w:rsidR="000A4A0D" w:rsidRPr="000B64E3" w:rsidRDefault="000A4A0D" w:rsidP="000A4A0D">
      <w:pPr>
        <w:widowControl w:val="0"/>
        <w:autoSpaceDE w:val="0"/>
        <w:autoSpaceDN w:val="0"/>
        <w:spacing w:after="0" w:line="240" w:lineRule="auto"/>
        <w:ind w:left="673"/>
        <w:rPr>
          <w:rFonts w:ascii="Times New Roman" w:eastAsia="Times New Roman" w:hAnsi="Times New Roman" w:cs="Times New Roman"/>
          <w:sz w:val="24"/>
          <w:szCs w:val="24"/>
          <w:lang w:val="kk-KZ" w:eastAsia="en-US"/>
        </w:rPr>
      </w:pPr>
      <w:r w:rsidRPr="000B64E3">
        <w:rPr>
          <w:rFonts w:ascii="Times New Roman" w:eastAsia="Times New Roman" w:hAnsi="Times New Roman" w:cs="Times New Roman"/>
          <w:sz w:val="24"/>
          <w:szCs w:val="24"/>
          <w:lang w:val="kk-KZ" w:eastAsia="en-US"/>
        </w:rPr>
        <w:t>педагогикалық</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кеңестерде</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талқыланып,</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іске</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асырылып</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отыр.</w:t>
      </w:r>
    </w:p>
    <w:p w14:paraId="4E270829" w14:textId="77777777" w:rsidR="000A4A0D" w:rsidRPr="000B64E3" w:rsidRDefault="000A4A0D" w:rsidP="000A4A0D">
      <w:pPr>
        <w:widowControl w:val="0"/>
        <w:autoSpaceDE w:val="0"/>
        <w:autoSpaceDN w:val="0"/>
        <w:spacing w:after="0" w:line="240" w:lineRule="auto"/>
        <w:ind w:left="673" w:right="394" w:firstLine="708"/>
        <w:rPr>
          <w:rFonts w:ascii="Times New Roman" w:eastAsia="Times New Roman" w:hAnsi="Times New Roman" w:cs="Times New Roman"/>
          <w:sz w:val="24"/>
          <w:szCs w:val="24"/>
          <w:lang w:val="kk-KZ" w:eastAsia="en-US"/>
        </w:rPr>
      </w:pPr>
      <w:r w:rsidRPr="000B64E3">
        <w:rPr>
          <w:rFonts w:ascii="Times New Roman" w:eastAsia="Times New Roman" w:hAnsi="Times New Roman" w:cs="Times New Roman"/>
          <w:sz w:val="24"/>
          <w:szCs w:val="24"/>
          <w:lang w:val="kk-KZ" w:eastAsia="en-US"/>
        </w:rPr>
        <w:t>Бастауыш, негізгі орта және жалпы орта білім берудің үлгілік оқу бағдарламаларын</w:t>
      </w:r>
      <w:r w:rsidRPr="000B64E3">
        <w:rPr>
          <w:rFonts w:ascii="Times New Roman" w:eastAsia="Times New Roman" w:hAnsi="Times New Roman" w:cs="Times New Roman"/>
          <w:spacing w:val="-57"/>
          <w:sz w:val="24"/>
          <w:szCs w:val="24"/>
          <w:lang w:val="kk-KZ" w:eastAsia="en-US"/>
        </w:rPr>
        <w:t xml:space="preserve"> </w:t>
      </w:r>
      <w:r w:rsidRPr="000B64E3">
        <w:rPr>
          <w:rFonts w:ascii="Times New Roman" w:eastAsia="Times New Roman" w:hAnsi="Times New Roman" w:cs="Times New Roman"/>
          <w:sz w:val="24"/>
          <w:szCs w:val="24"/>
          <w:lang w:val="kk-KZ" w:eastAsia="en-US"/>
        </w:rPr>
        <w:t>білім алушылардың игеруін бақылау мақсатында білім беру ұйымдары «Орта, техникалық</w:t>
      </w:r>
      <w:r w:rsidRPr="000B64E3">
        <w:rPr>
          <w:rFonts w:ascii="Times New Roman" w:eastAsia="Times New Roman" w:hAnsi="Times New Roman" w:cs="Times New Roman"/>
          <w:spacing w:val="-57"/>
          <w:sz w:val="24"/>
          <w:szCs w:val="24"/>
          <w:lang w:val="kk-KZ" w:eastAsia="en-US"/>
        </w:rPr>
        <w:t xml:space="preserve"> </w:t>
      </w:r>
      <w:r w:rsidRPr="000B64E3">
        <w:rPr>
          <w:rFonts w:ascii="Times New Roman" w:eastAsia="Times New Roman" w:hAnsi="Times New Roman" w:cs="Times New Roman"/>
          <w:sz w:val="24"/>
          <w:szCs w:val="24"/>
          <w:lang w:val="kk-KZ" w:eastAsia="en-US"/>
        </w:rPr>
        <w:t>және кәсіптік, орта білімнен кейінгі білім беру ұйымдары үшін білім алушылардың</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үлгеріміне</w:t>
      </w:r>
      <w:r w:rsidRPr="000B64E3">
        <w:rPr>
          <w:rFonts w:ascii="Times New Roman" w:eastAsia="Times New Roman" w:hAnsi="Times New Roman" w:cs="Times New Roman"/>
          <w:spacing w:val="-4"/>
          <w:sz w:val="24"/>
          <w:szCs w:val="24"/>
          <w:lang w:val="kk-KZ" w:eastAsia="en-US"/>
        </w:rPr>
        <w:t xml:space="preserve"> </w:t>
      </w:r>
      <w:r w:rsidRPr="000B64E3">
        <w:rPr>
          <w:rFonts w:ascii="Times New Roman" w:eastAsia="Times New Roman" w:hAnsi="Times New Roman" w:cs="Times New Roman"/>
          <w:sz w:val="24"/>
          <w:szCs w:val="24"/>
          <w:lang w:val="kk-KZ" w:eastAsia="en-US"/>
        </w:rPr>
        <w:t>ағымдағы</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бақылауды,</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оларды</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аралық</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және</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қорытынды</w:t>
      </w:r>
      <w:r w:rsidRPr="000B64E3">
        <w:rPr>
          <w:rFonts w:ascii="Times New Roman" w:eastAsia="Times New Roman" w:hAnsi="Times New Roman" w:cs="Times New Roman"/>
          <w:spacing w:val="-2"/>
          <w:sz w:val="24"/>
          <w:szCs w:val="24"/>
          <w:lang w:val="kk-KZ" w:eastAsia="en-US"/>
        </w:rPr>
        <w:t xml:space="preserve"> </w:t>
      </w:r>
      <w:r w:rsidRPr="000B64E3">
        <w:rPr>
          <w:rFonts w:ascii="Times New Roman" w:eastAsia="Times New Roman" w:hAnsi="Times New Roman" w:cs="Times New Roman"/>
          <w:sz w:val="24"/>
          <w:szCs w:val="24"/>
          <w:lang w:val="kk-KZ" w:eastAsia="en-US"/>
        </w:rPr>
        <w:t>аттестаттауды</w:t>
      </w:r>
      <w:r w:rsidRPr="000B64E3">
        <w:rPr>
          <w:rFonts w:ascii="Times New Roman" w:eastAsia="Times New Roman" w:hAnsi="Times New Roman" w:cs="Times New Roman"/>
          <w:spacing w:val="-3"/>
          <w:sz w:val="24"/>
          <w:szCs w:val="24"/>
          <w:lang w:val="kk-KZ" w:eastAsia="en-US"/>
        </w:rPr>
        <w:t xml:space="preserve"> </w:t>
      </w:r>
      <w:r w:rsidRPr="000B64E3">
        <w:rPr>
          <w:rFonts w:ascii="Times New Roman" w:eastAsia="Times New Roman" w:hAnsi="Times New Roman" w:cs="Times New Roman"/>
          <w:sz w:val="24"/>
          <w:szCs w:val="24"/>
          <w:lang w:val="kk-KZ" w:eastAsia="en-US"/>
        </w:rPr>
        <w:t>өткізудің</w:t>
      </w:r>
    </w:p>
    <w:p w14:paraId="4A70DFD7" w14:textId="77777777" w:rsidR="000A4A0D" w:rsidRDefault="000A4A0D" w:rsidP="000A4A0D">
      <w:pPr>
        <w:widowControl w:val="0"/>
        <w:autoSpaceDE w:val="0"/>
        <w:autoSpaceDN w:val="0"/>
        <w:spacing w:after="0" w:line="240" w:lineRule="auto"/>
        <w:ind w:left="673" w:right="254"/>
        <w:rPr>
          <w:rFonts w:ascii="Times New Roman" w:eastAsia="Times New Roman" w:hAnsi="Times New Roman" w:cs="Times New Roman"/>
          <w:sz w:val="24"/>
          <w:szCs w:val="24"/>
          <w:lang w:val="kk-KZ" w:eastAsia="en-US"/>
        </w:rPr>
      </w:pPr>
      <w:r w:rsidRPr="000B64E3">
        <w:rPr>
          <w:rFonts w:ascii="Times New Roman" w:eastAsia="Times New Roman" w:hAnsi="Times New Roman" w:cs="Times New Roman"/>
          <w:sz w:val="24"/>
          <w:szCs w:val="24"/>
          <w:lang w:val="kk-KZ" w:eastAsia="en-US"/>
        </w:rPr>
        <w:t>үлгілік қағидаларын бекіту туралы» Қазақстан Республикасы Білім және ғылым министрінің</w:t>
      </w:r>
      <w:r w:rsidRPr="000B64E3">
        <w:rPr>
          <w:rFonts w:ascii="Times New Roman" w:eastAsia="Times New Roman" w:hAnsi="Times New Roman" w:cs="Times New Roman"/>
          <w:spacing w:val="-58"/>
          <w:sz w:val="24"/>
          <w:szCs w:val="24"/>
          <w:lang w:val="kk-KZ" w:eastAsia="en-US"/>
        </w:rPr>
        <w:t xml:space="preserve"> </w:t>
      </w:r>
      <w:r w:rsidRPr="000B64E3">
        <w:rPr>
          <w:rFonts w:ascii="Times New Roman" w:eastAsia="Times New Roman" w:hAnsi="Times New Roman" w:cs="Times New Roman"/>
          <w:sz w:val="24"/>
          <w:szCs w:val="24"/>
          <w:lang w:val="kk-KZ" w:eastAsia="en-US"/>
        </w:rPr>
        <w:t>2008 жылғы 18 наурыздағы №125 бұйрығына сәйкес білім алушылардың үлгерімін ағымдық</w:t>
      </w:r>
      <w:r w:rsidRPr="000B64E3">
        <w:rPr>
          <w:rFonts w:ascii="Times New Roman" w:eastAsia="Times New Roman" w:hAnsi="Times New Roman" w:cs="Times New Roman"/>
          <w:spacing w:val="-57"/>
          <w:sz w:val="24"/>
          <w:szCs w:val="24"/>
          <w:lang w:val="kk-KZ" w:eastAsia="en-US"/>
        </w:rPr>
        <w:t xml:space="preserve"> </w:t>
      </w:r>
      <w:r w:rsidRPr="000B64E3">
        <w:rPr>
          <w:rFonts w:ascii="Times New Roman" w:eastAsia="Times New Roman" w:hAnsi="Times New Roman" w:cs="Times New Roman"/>
          <w:sz w:val="24"/>
          <w:szCs w:val="24"/>
          <w:lang w:val="kk-KZ" w:eastAsia="en-US"/>
        </w:rPr>
        <w:t>бақылауды</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және</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қорытынды аттестаттауды жүзеге</w:t>
      </w:r>
      <w:r w:rsidRPr="000B64E3">
        <w:rPr>
          <w:rFonts w:ascii="Times New Roman" w:eastAsia="Times New Roman" w:hAnsi="Times New Roman" w:cs="Times New Roman"/>
          <w:spacing w:val="-1"/>
          <w:sz w:val="24"/>
          <w:szCs w:val="24"/>
          <w:lang w:val="kk-KZ" w:eastAsia="en-US"/>
        </w:rPr>
        <w:t xml:space="preserve"> </w:t>
      </w:r>
      <w:r w:rsidRPr="000B64E3">
        <w:rPr>
          <w:rFonts w:ascii="Times New Roman" w:eastAsia="Times New Roman" w:hAnsi="Times New Roman" w:cs="Times New Roman"/>
          <w:sz w:val="24"/>
          <w:szCs w:val="24"/>
          <w:lang w:val="kk-KZ" w:eastAsia="en-US"/>
        </w:rPr>
        <w:t>асырып келеді.</w:t>
      </w:r>
    </w:p>
    <w:p w14:paraId="674817DD" w14:textId="77777777" w:rsidR="000A4A0D" w:rsidRDefault="000A4A0D" w:rsidP="000A4A0D">
      <w:pPr>
        <w:widowControl w:val="0"/>
        <w:autoSpaceDE w:val="0"/>
        <w:autoSpaceDN w:val="0"/>
        <w:spacing w:after="0" w:line="240" w:lineRule="auto"/>
        <w:ind w:left="673" w:right="254"/>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«Білім туралы» Қазақстан Республикасының Заңының 5- бабының 38 тармақшасына  және  Қазақстан Республикасы Оқу-ағарту министрінің 2022 жылғы 3 тамыздағы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№29031болып тірелген) және </w:t>
      </w:r>
      <w:r w:rsidRPr="004A1C69">
        <w:rPr>
          <w:rFonts w:ascii="Times New Roman" w:eastAsia="Times New Roman" w:hAnsi="Times New Roman" w:cs="Times New Roman"/>
          <w:sz w:val="24"/>
          <w:szCs w:val="24"/>
          <w:lang w:val="kk-KZ" w:eastAsia="en-US"/>
        </w:rPr>
        <w:t>және  Қазақстан Республикасы Оқу-ағарту министрінің</w:t>
      </w:r>
      <w:r>
        <w:rPr>
          <w:rFonts w:ascii="Times New Roman" w:eastAsia="Times New Roman" w:hAnsi="Times New Roman" w:cs="Times New Roman"/>
          <w:sz w:val="24"/>
          <w:szCs w:val="24"/>
          <w:lang w:val="kk-KZ" w:eastAsia="en-US"/>
        </w:rPr>
        <w:t xml:space="preserve"> 2023 жылғы  4 қазандағы №304 бұйрығы. «Созақ ауданының білім бөлімі» мемлекеттік мекемесінің 06.05.2023 жылғы №312 бұйрығына сәйкес, «М. Әуезов атындағы шағын жинақты жалпы білім беретін мектеп» коммуналдық мемлекеттік  мекемесінің 07.05.2023 жылғы №11 бұйрығы негізінде  бекітілді:</w:t>
      </w:r>
    </w:p>
    <w:p w14:paraId="53C8748B" w14:textId="77777777" w:rsidR="000A4A0D" w:rsidRPr="00241C89" w:rsidRDefault="000A4A0D" w:rsidP="000A4A0D">
      <w:pPr>
        <w:widowControl w:val="0"/>
        <w:autoSpaceDE w:val="0"/>
        <w:autoSpaceDN w:val="0"/>
        <w:spacing w:after="0" w:line="240" w:lineRule="auto"/>
        <w:ind w:left="673" w:right="533"/>
        <w:jc w:val="both"/>
        <w:rPr>
          <w:rFonts w:ascii="Times New Roman" w:eastAsia="Times New Roman" w:hAnsi="Times New Roman" w:cs="Times New Roman"/>
          <w:sz w:val="24"/>
          <w:szCs w:val="24"/>
          <w:lang w:val="kk-KZ" w:eastAsia="en-US"/>
        </w:rPr>
      </w:pPr>
      <w:r w:rsidRPr="00241C89">
        <w:rPr>
          <w:rFonts w:ascii="Times New Roman" w:eastAsia="Times New Roman" w:hAnsi="Times New Roman" w:cs="Times New Roman"/>
          <w:color w:val="000000"/>
          <w:spacing w:val="2"/>
          <w:sz w:val="24"/>
          <w:szCs w:val="24"/>
          <w:shd w:val="clear" w:color="auto" w:fill="FFFFFF"/>
          <w:lang w:val="kk-KZ" w:eastAsia="en-US"/>
        </w:rPr>
        <w:t>9 (10) сынып білім алушыларының қорытынды бітіру емтихандары – 202</w:t>
      </w:r>
      <w:r>
        <w:rPr>
          <w:rFonts w:ascii="Times New Roman" w:eastAsia="Times New Roman" w:hAnsi="Times New Roman" w:cs="Times New Roman"/>
          <w:color w:val="000000"/>
          <w:spacing w:val="2"/>
          <w:sz w:val="24"/>
          <w:szCs w:val="24"/>
          <w:shd w:val="clear" w:color="auto" w:fill="FFFFFF"/>
          <w:lang w:val="kk-KZ" w:eastAsia="en-US"/>
        </w:rPr>
        <w:t xml:space="preserve">4 </w:t>
      </w:r>
      <w:r w:rsidRPr="00241C89">
        <w:rPr>
          <w:rFonts w:ascii="Times New Roman" w:eastAsia="Times New Roman" w:hAnsi="Times New Roman" w:cs="Times New Roman"/>
          <w:color w:val="000000"/>
          <w:spacing w:val="2"/>
          <w:sz w:val="24"/>
          <w:szCs w:val="24"/>
          <w:shd w:val="clear" w:color="auto" w:fill="FFFFFF"/>
          <w:lang w:val="kk-KZ" w:eastAsia="en-US"/>
        </w:rPr>
        <w:t>жылғы 2</w:t>
      </w:r>
      <w:r>
        <w:rPr>
          <w:rFonts w:ascii="Times New Roman" w:eastAsia="Times New Roman" w:hAnsi="Times New Roman" w:cs="Times New Roman"/>
          <w:color w:val="000000"/>
          <w:spacing w:val="2"/>
          <w:sz w:val="24"/>
          <w:szCs w:val="24"/>
          <w:shd w:val="clear" w:color="auto" w:fill="FFFFFF"/>
          <w:lang w:val="kk-KZ" w:eastAsia="en-US"/>
        </w:rPr>
        <w:t>9</w:t>
      </w:r>
      <w:r w:rsidRPr="00241C89">
        <w:rPr>
          <w:rFonts w:ascii="Times New Roman" w:eastAsia="Times New Roman" w:hAnsi="Times New Roman" w:cs="Times New Roman"/>
          <w:color w:val="000000"/>
          <w:spacing w:val="2"/>
          <w:sz w:val="24"/>
          <w:szCs w:val="24"/>
          <w:shd w:val="clear" w:color="auto" w:fill="FFFFFF"/>
          <w:lang w:val="kk-KZ" w:eastAsia="en-US"/>
        </w:rPr>
        <w:t xml:space="preserve"> мамыр – </w:t>
      </w:r>
      <w:r>
        <w:rPr>
          <w:rFonts w:ascii="Times New Roman" w:eastAsia="Times New Roman" w:hAnsi="Times New Roman" w:cs="Times New Roman"/>
          <w:color w:val="000000"/>
          <w:spacing w:val="2"/>
          <w:sz w:val="24"/>
          <w:szCs w:val="24"/>
          <w:shd w:val="clear" w:color="auto" w:fill="FFFFFF"/>
          <w:lang w:val="kk-KZ" w:eastAsia="en-US"/>
        </w:rPr>
        <w:t>10</w:t>
      </w:r>
      <w:r w:rsidRPr="00241C89">
        <w:rPr>
          <w:rFonts w:ascii="Times New Roman" w:eastAsia="Times New Roman" w:hAnsi="Times New Roman" w:cs="Times New Roman"/>
          <w:color w:val="000000"/>
          <w:spacing w:val="2"/>
          <w:sz w:val="24"/>
          <w:szCs w:val="24"/>
          <w:shd w:val="clear" w:color="auto" w:fill="FFFFFF"/>
          <w:lang w:val="kk-KZ" w:eastAsia="en-US"/>
        </w:rPr>
        <w:t xml:space="preserve"> маусым аралығы</w:t>
      </w:r>
      <w:r w:rsidRPr="00241C89">
        <w:rPr>
          <w:rFonts w:ascii="Times New Roman" w:eastAsia="Times New Roman" w:hAnsi="Times New Roman" w:cs="Times New Roman"/>
          <w:sz w:val="24"/>
          <w:szCs w:val="24"/>
          <w:lang w:val="kk-KZ" w:eastAsia="en-US"/>
        </w:rPr>
        <w:t xml:space="preserve"> болып</w:t>
      </w:r>
      <w:r w:rsidRPr="00241C89">
        <w:rPr>
          <w:rFonts w:ascii="Times New Roman" w:eastAsia="Times New Roman" w:hAnsi="Times New Roman" w:cs="Times New Roman"/>
          <w:spacing w:val="-58"/>
          <w:sz w:val="24"/>
          <w:szCs w:val="24"/>
          <w:lang w:val="kk-KZ" w:eastAsia="en-US"/>
        </w:rPr>
        <w:t xml:space="preserve">                            </w:t>
      </w:r>
      <w:r w:rsidRPr="00241C89">
        <w:rPr>
          <w:rFonts w:ascii="Times New Roman" w:eastAsia="Times New Roman" w:hAnsi="Times New Roman" w:cs="Times New Roman"/>
          <w:sz w:val="24"/>
          <w:szCs w:val="24"/>
          <w:lang w:val="kk-KZ" w:eastAsia="en-US"/>
        </w:rPr>
        <w:t>бекітілді:</w:t>
      </w:r>
    </w:p>
    <w:p w14:paraId="4C2BCA9E" w14:textId="77777777" w:rsidR="000A4A0D" w:rsidRPr="00241C89" w:rsidRDefault="000A4A0D" w:rsidP="000A4A0D">
      <w:pPr>
        <w:widowControl w:val="0"/>
        <w:numPr>
          <w:ilvl w:val="0"/>
          <w:numId w:val="25"/>
        </w:numPr>
        <w:tabs>
          <w:tab w:val="left" w:pos="1382"/>
        </w:tabs>
        <w:autoSpaceDE w:val="0"/>
        <w:autoSpaceDN w:val="0"/>
        <w:spacing w:after="0" w:line="240" w:lineRule="auto"/>
        <w:ind w:right="315" w:firstLine="566"/>
        <w:jc w:val="both"/>
        <w:rPr>
          <w:rFonts w:ascii="Times New Roman" w:eastAsia="Times New Roman" w:hAnsi="Times New Roman" w:cs="Times New Roman"/>
          <w:sz w:val="24"/>
          <w:lang w:val="kk-KZ" w:eastAsia="en-US"/>
        </w:rPr>
      </w:pPr>
      <w:r w:rsidRPr="00241C89">
        <w:rPr>
          <w:rFonts w:ascii="Times New Roman" w:eastAsia="Times New Roman" w:hAnsi="Times New Roman" w:cs="Times New Roman"/>
          <w:sz w:val="24"/>
          <w:lang w:val="kk-KZ" w:eastAsia="en-US"/>
        </w:rPr>
        <w:t xml:space="preserve">Қазақ/орыс (оқыту тілі) бойынша  эссе түріндегі жазбаша емтихан - </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202</w:t>
      </w:r>
      <w:r>
        <w:rPr>
          <w:rFonts w:ascii="Times New Roman" w:eastAsia="Times New Roman" w:hAnsi="Times New Roman" w:cs="Times New Roman"/>
          <w:sz w:val="24"/>
          <w:lang w:val="kk-KZ" w:eastAsia="en-US"/>
        </w:rPr>
        <w:t xml:space="preserve">4 </w:t>
      </w:r>
      <w:r w:rsidRPr="00241C89">
        <w:rPr>
          <w:rFonts w:ascii="Times New Roman" w:eastAsia="Times New Roman" w:hAnsi="Times New Roman" w:cs="Times New Roman"/>
          <w:sz w:val="24"/>
          <w:lang w:val="kk-KZ" w:eastAsia="en-US"/>
        </w:rPr>
        <w:t>жылғы</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2</w:t>
      </w:r>
      <w:r>
        <w:rPr>
          <w:rFonts w:ascii="Times New Roman" w:eastAsia="Times New Roman" w:hAnsi="Times New Roman" w:cs="Times New Roman"/>
          <w:sz w:val="24"/>
          <w:lang w:val="kk-KZ" w:eastAsia="en-US"/>
        </w:rPr>
        <w:t>9</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мамыр;</w:t>
      </w:r>
    </w:p>
    <w:p w14:paraId="4708EC3C" w14:textId="77777777" w:rsidR="000A4A0D" w:rsidRPr="00241C89" w:rsidRDefault="000A4A0D" w:rsidP="000A4A0D">
      <w:pPr>
        <w:widowControl w:val="0"/>
        <w:numPr>
          <w:ilvl w:val="0"/>
          <w:numId w:val="25"/>
        </w:numPr>
        <w:tabs>
          <w:tab w:val="left" w:pos="1382"/>
        </w:tabs>
        <w:autoSpaceDE w:val="0"/>
        <w:autoSpaceDN w:val="0"/>
        <w:spacing w:after="0" w:line="240" w:lineRule="auto"/>
        <w:ind w:right="369" w:firstLine="566"/>
        <w:jc w:val="both"/>
        <w:rPr>
          <w:rFonts w:ascii="Times New Roman" w:eastAsia="Times New Roman" w:hAnsi="Times New Roman" w:cs="Times New Roman"/>
          <w:sz w:val="24"/>
          <w:lang w:val="kk-KZ" w:eastAsia="en-US"/>
        </w:rPr>
      </w:pPr>
      <w:r w:rsidRPr="00241C89">
        <w:rPr>
          <w:rFonts w:ascii="Times New Roman" w:eastAsia="Times New Roman" w:hAnsi="Times New Roman" w:cs="Times New Roman"/>
          <w:sz w:val="24"/>
          <w:lang w:val="kk-KZ" w:eastAsia="en-US"/>
        </w:rPr>
        <w:t>Математика (алгебра) бойынша жазбаша емтихан (бақылау жұмысы) 202</w:t>
      </w:r>
      <w:r>
        <w:rPr>
          <w:rFonts w:ascii="Times New Roman" w:eastAsia="Times New Roman" w:hAnsi="Times New Roman" w:cs="Times New Roman"/>
          <w:sz w:val="24"/>
          <w:lang w:val="kk-KZ" w:eastAsia="en-US"/>
        </w:rPr>
        <w:t>4</w:t>
      </w:r>
      <w:r w:rsidRPr="00241C89">
        <w:rPr>
          <w:rFonts w:ascii="Times New Roman" w:eastAsia="Times New Roman" w:hAnsi="Times New Roman" w:cs="Times New Roman"/>
          <w:sz w:val="24"/>
          <w:lang w:val="kk-KZ" w:eastAsia="en-US"/>
        </w:rPr>
        <w:t xml:space="preserve"> жылғы 3</w:t>
      </w:r>
      <w:r>
        <w:rPr>
          <w:rFonts w:ascii="Times New Roman" w:eastAsia="Times New Roman" w:hAnsi="Times New Roman" w:cs="Times New Roman"/>
          <w:sz w:val="24"/>
          <w:lang w:val="kk-KZ" w:eastAsia="en-US"/>
        </w:rPr>
        <w:t xml:space="preserve"> </w:t>
      </w:r>
      <w:r w:rsidRPr="00241C89">
        <w:rPr>
          <w:rFonts w:ascii="Times New Roman" w:eastAsia="Times New Roman" w:hAnsi="Times New Roman" w:cs="Times New Roman"/>
          <w:spacing w:val="-58"/>
          <w:sz w:val="24"/>
          <w:lang w:val="kk-KZ" w:eastAsia="en-US"/>
        </w:rPr>
        <w:t xml:space="preserve"> </w:t>
      </w:r>
      <w:r w:rsidRPr="00241C89">
        <w:rPr>
          <w:rFonts w:ascii="Times New Roman" w:eastAsia="Times New Roman" w:hAnsi="Times New Roman" w:cs="Times New Roman"/>
          <w:sz w:val="24"/>
          <w:lang w:val="kk-KZ" w:eastAsia="en-US"/>
        </w:rPr>
        <w:t>ма</w:t>
      </w:r>
      <w:r>
        <w:rPr>
          <w:rFonts w:ascii="Times New Roman" w:eastAsia="Times New Roman" w:hAnsi="Times New Roman" w:cs="Times New Roman"/>
          <w:sz w:val="24"/>
          <w:lang w:val="kk-KZ" w:eastAsia="en-US"/>
        </w:rPr>
        <w:t>усым</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w:t>
      </w:r>
    </w:p>
    <w:p w14:paraId="3C5B95A9" w14:textId="77777777" w:rsidR="000A4A0D" w:rsidRPr="00241C89" w:rsidRDefault="000A4A0D" w:rsidP="000A4A0D">
      <w:pPr>
        <w:widowControl w:val="0"/>
        <w:numPr>
          <w:ilvl w:val="0"/>
          <w:numId w:val="25"/>
        </w:numPr>
        <w:tabs>
          <w:tab w:val="left" w:pos="1382"/>
        </w:tabs>
        <w:autoSpaceDE w:val="0"/>
        <w:autoSpaceDN w:val="0"/>
        <w:spacing w:after="0" w:line="240" w:lineRule="auto"/>
        <w:ind w:right="721" w:firstLine="566"/>
        <w:jc w:val="both"/>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lastRenderedPageBreak/>
        <w:t xml:space="preserve">Қазақ  </w:t>
      </w:r>
      <w:r w:rsidRPr="00241C89">
        <w:rPr>
          <w:rFonts w:ascii="Times New Roman" w:eastAsia="Times New Roman" w:hAnsi="Times New Roman" w:cs="Times New Roman"/>
          <w:sz w:val="24"/>
          <w:lang w:val="kk-KZ" w:eastAsia="en-US"/>
        </w:rPr>
        <w:t>тілінде</w:t>
      </w:r>
      <w:r w:rsidRPr="00241C89">
        <w:rPr>
          <w:rFonts w:ascii="Times New Roman" w:eastAsia="Times New Roman" w:hAnsi="Times New Roman" w:cs="Times New Roman"/>
          <w:spacing w:val="-3"/>
          <w:sz w:val="24"/>
          <w:lang w:val="kk-KZ" w:eastAsia="en-US"/>
        </w:rPr>
        <w:t xml:space="preserve"> </w:t>
      </w:r>
      <w:r w:rsidRPr="00241C89">
        <w:rPr>
          <w:rFonts w:ascii="Times New Roman" w:eastAsia="Times New Roman" w:hAnsi="Times New Roman" w:cs="Times New Roman"/>
          <w:sz w:val="24"/>
          <w:lang w:val="kk-KZ" w:eastAsia="en-US"/>
        </w:rPr>
        <w:t>оқытатын</w:t>
      </w:r>
      <w:r w:rsidRPr="00241C89">
        <w:rPr>
          <w:rFonts w:ascii="Times New Roman" w:eastAsia="Times New Roman" w:hAnsi="Times New Roman" w:cs="Times New Roman"/>
          <w:spacing w:val="-3"/>
          <w:sz w:val="24"/>
          <w:lang w:val="kk-KZ" w:eastAsia="en-US"/>
        </w:rPr>
        <w:t xml:space="preserve"> </w:t>
      </w:r>
      <w:r w:rsidRPr="00241C89">
        <w:rPr>
          <w:rFonts w:ascii="Times New Roman" w:eastAsia="Times New Roman" w:hAnsi="Times New Roman" w:cs="Times New Roman"/>
          <w:sz w:val="24"/>
          <w:lang w:val="kk-KZ" w:eastAsia="en-US"/>
        </w:rPr>
        <w:t>сыныптардағы</w:t>
      </w:r>
      <w:r w:rsidRPr="00241C89">
        <w:rPr>
          <w:rFonts w:ascii="Times New Roman" w:eastAsia="Times New Roman" w:hAnsi="Times New Roman" w:cs="Times New Roman"/>
          <w:spacing w:val="-3"/>
          <w:sz w:val="24"/>
          <w:lang w:val="kk-KZ" w:eastAsia="en-US"/>
        </w:rPr>
        <w:t xml:space="preserve"> </w:t>
      </w:r>
      <w:r>
        <w:rPr>
          <w:rFonts w:ascii="Times New Roman" w:eastAsia="Times New Roman" w:hAnsi="Times New Roman" w:cs="Times New Roman"/>
          <w:sz w:val="24"/>
          <w:lang w:val="kk-KZ" w:eastAsia="en-US"/>
        </w:rPr>
        <w:t xml:space="preserve">орыс тілі мен </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мен</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әдебиеті</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бойынша</w:t>
      </w:r>
      <w:r w:rsidRPr="00241C89">
        <w:rPr>
          <w:rFonts w:ascii="Times New Roman" w:eastAsia="Times New Roman" w:hAnsi="Times New Roman" w:cs="Times New Roman"/>
          <w:spacing w:val="-4"/>
          <w:sz w:val="24"/>
          <w:lang w:val="kk-KZ" w:eastAsia="en-US"/>
        </w:rPr>
        <w:t xml:space="preserve"> </w:t>
      </w:r>
      <w:r w:rsidRPr="00241C89">
        <w:rPr>
          <w:rFonts w:ascii="Times New Roman" w:eastAsia="Times New Roman" w:hAnsi="Times New Roman" w:cs="Times New Roman"/>
          <w:sz w:val="24"/>
          <w:lang w:val="kk-KZ" w:eastAsia="en-US"/>
        </w:rPr>
        <w:t>жазбаша</w:t>
      </w:r>
      <w:r>
        <w:rPr>
          <w:rFonts w:ascii="Times New Roman" w:eastAsia="Times New Roman" w:hAnsi="Times New Roman" w:cs="Times New Roman"/>
          <w:sz w:val="24"/>
          <w:lang w:val="kk-KZ" w:eastAsia="en-US"/>
        </w:rPr>
        <w:t xml:space="preserve"> </w:t>
      </w:r>
      <w:r w:rsidRPr="00241C89">
        <w:rPr>
          <w:rFonts w:ascii="Times New Roman" w:eastAsia="Times New Roman" w:hAnsi="Times New Roman" w:cs="Times New Roman"/>
          <w:spacing w:val="-57"/>
          <w:sz w:val="24"/>
          <w:lang w:val="kk-KZ" w:eastAsia="en-US"/>
        </w:rPr>
        <w:t xml:space="preserve"> </w:t>
      </w:r>
      <w:r w:rsidRPr="00241C89">
        <w:rPr>
          <w:rFonts w:ascii="Times New Roman" w:eastAsia="Times New Roman" w:hAnsi="Times New Roman" w:cs="Times New Roman"/>
          <w:sz w:val="24"/>
          <w:lang w:val="kk-KZ" w:eastAsia="en-US"/>
        </w:rPr>
        <w:t>емтихан</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202</w:t>
      </w:r>
      <w:r>
        <w:rPr>
          <w:rFonts w:ascii="Times New Roman" w:eastAsia="Times New Roman" w:hAnsi="Times New Roman" w:cs="Times New Roman"/>
          <w:sz w:val="24"/>
          <w:lang w:val="kk-KZ" w:eastAsia="en-US"/>
        </w:rPr>
        <w:t>4</w:t>
      </w:r>
      <w:r w:rsidRPr="00241C89">
        <w:rPr>
          <w:rFonts w:ascii="Times New Roman" w:eastAsia="Times New Roman" w:hAnsi="Times New Roman" w:cs="Times New Roman"/>
          <w:sz w:val="24"/>
          <w:lang w:val="kk-KZ" w:eastAsia="en-US"/>
        </w:rPr>
        <w:t xml:space="preserve"> жылғы</w:t>
      </w:r>
      <w:r w:rsidRPr="00241C89">
        <w:rPr>
          <w:rFonts w:ascii="Times New Roman" w:eastAsia="Times New Roman" w:hAnsi="Times New Roman" w:cs="Times New Roman"/>
          <w:spacing w:val="-1"/>
          <w:sz w:val="24"/>
          <w:lang w:val="kk-KZ" w:eastAsia="en-US"/>
        </w:rPr>
        <w:t xml:space="preserve"> </w:t>
      </w:r>
      <w:r>
        <w:rPr>
          <w:rFonts w:ascii="Times New Roman" w:eastAsia="Times New Roman" w:hAnsi="Times New Roman" w:cs="Times New Roman"/>
          <w:sz w:val="24"/>
          <w:lang w:val="kk-KZ" w:eastAsia="en-US"/>
        </w:rPr>
        <w:t>6</w:t>
      </w:r>
      <w:r w:rsidRPr="00241C89">
        <w:rPr>
          <w:rFonts w:ascii="Times New Roman" w:eastAsia="Times New Roman" w:hAnsi="Times New Roman" w:cs="Times New Roman"/>
          <w:sz w:val="24"/>
          <w:lang w:val="kk-KZ" w:eastAsia="en-US"/>
        </w:rPr>
        <w:t xml:space="preserve"> маусым;</w:t>
      </w:r>
    </w:p>
    <w:p w14:paraId="20894266" w14:textId="77777777" w:rsidR="000A4A0D" w:rsidRPr="00241C89" w:rsidRDefault="000A4A0D" w:rsidP="000A4A0D">
      <w:pPr>
        <w:widowControl w:val="0"/>
        <w:numPr>
          <w:ilvl w:val="0"/>
          <w:numId w:val="25"/>
        </w:numPr>
        <w:tabs>
          <w:tab w:val="left" w:pos="1382"/>
        </w:tabs>
        <w:autoSpaceDE w:val="0"/>
        <w:autoSpaceDN w:val="0"/>
        <w:spacing w:after="0" w:line="293" w:lineRule="exact"/>
        <w:ind w:left="1381" w:hanging="143"/>
        <w:jc w:val="both"/>
        <w:rPr>
          <w:rFonts w:ascii="Times New Roman" w:eastAsia="Times New Roman" w:hAnsi="Times New Roman" w:cs="Times New Roman"/>
          <w:sz w:val="24"/>
          <w:lang w:val="kk-KZ" w:eastAsia="en-US"/>
        </w:rPr>
      </w:pPr>
      <w:r w:rsidRPr="00241C89">
        <w:rPr>
          <w:rFonts w:ascii="Times New Roman" w:eastAsia="Times New Roman" w:hAnsi="Times New Roman" w:cs="Times New Roman"/>
          <w:sz w:val="24"/>
          <w:lang w:val="kk-KZ" w:eastAsia="en-US"/>
        </w:rPr>
        <w:t>Таңдау</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пәні</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(физика,</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химия,</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биология,</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география,геометрия,Қазақстан тарихы, дүниежүзі тарихы,әдебиет (оқыту тілі бойынша), шет тілі (ағылшын тілі), информатика)</w:t>
      </w:r>
      <w:r w:rsidRPr="00241C89">
        <w:rPr>
          <w:rFonts w:ascii="Times New Roman" w:eastAsia="Times New Roman" w:hAnsi="Times New Roman" w:cs="Times New Roman"/>
          <w:spacing w:val="-3"/>
          <w:sz w:val="24"/>
          <w:lang w:val="kk-KZ" w:eastAsia="en-US"/>
        </w:rPr>
        <w:t xml:space="preserve"> </w:t>
      </w:r>
      <w:r w:rsidRPr="00241C89">
        <w:rPr>
          <w:rFonts w:ascii="Times New Roman" w:eastAsia="Times New Roman" w:hAnsi="Times New Roman" w:cs="Times New Roman"/>
          <w:sz w:val="24"/>
          <w:lang w:val="kk-KZ" w:eastAsia="en-US"/>
        </w:rPr>
        <w:t>бойынша</w:t>
      </w:r>
      <w:r w:rsidRPr="00241C89">
        <w:rPr>
          <w:rFonts w:ascii="Times New Roman" w:eastAsia="Times New Roman" w:hAnsi="Times New Roman" w:cs="Times New Roman"/>
          <w:spacing w:val="-3"/>
          <w:sz w:val="24"/>
          <w:lang w:val="kk-KZ" w:eastAsia="en-US"/>
        </w:rPr>
        <w:t xml:space="preserve"> </w:t>
      </w:r>
      <w:r w:rsidRPr="00241C89">
        <w:rPr>
          <w:rFonts w:ascii="Times New Roman" w:eastAsia="Times New Roman" w:hAnsi="Times New Roman" w:cs="Times New Roman"/>
          <w:sz w:val="24"/>
          <w:lang w:val="kk-KZ" w:eastAsia="en-US"/>
        </w:rPr>
        <w:t>жазбаша</w:t>
      </w:r>
      <w:r w:rsidRPr="00241C89">
        <w:rPr>
          <w:rFonts w:ascii="Times New Roman" w:eastAsia="Times New Roman" w:hAnsi="Times New Roman" w:cs="Times New Roman"/>
          <w:spacing w:val="-2"/>
          <w:sz w:val="24"/>
          <w:lang w:val="kk-KZ" w:eastAsia="en-US"/>
        </w:rPr>
        <w:t xml:space="preserve"> </w:t>
      </w:r>
      <w:r w:rsidRPr="00241C89">
        <w:rPr>
          <w:rFonts w:ascii="Times New Roman" w:eastAsia="Times New Roman" w:hAnsi="Times New Roman" w:cs="Times New Roman"/>
          <w:sz w:val="24"/>
          <w:lang w:val="kk-KZ" w:eastAsia="en-US"/>
        </w:rPr>
        <w:t>емтихан</w:t>
      </w:r>
      <w:r w:rsidRPr="00241C89">
        <w:rPr>
          <w:rFonts w:ascii="Times New Roman" w:eastAsia="Times New Roman" w:hAnsi="Times New Roman" w:cs="Times New Roman"/>
          <w:spacing w:val="3"/>
          <w:sz w:val="24"/>
          <w:lang w:val="kk-KZ" w:eastAsia="en-US"/>
        </w:rPr>
        <w:t xml:space="preserve"> </w:t>
      </w:r>
      <w:r w:rsidRPr="00241C89">
        <w:rPr>
          <w:rFonts w:ascii="Times New Roman" w:eastAsia="Times New Roman" w:hAnsi="Times New Roman" w:cs="Times New Roman"/>
          <w:sz w:val="24"/>
          <w:lang w:val="kk-KZ" w:eastAsia="en-US"/>
        </w:rPr>
        <w:t>–</w:t>
      </w:r>
      <w:r w:rsidRPr="00241C89">
        <w:rPr>
          <w:rFonts w:ascii="Times New Roman" w:eastAsia="Times New Roman" w:hAnsi="Times New Roman" w:cs="Times New Roman"/>
          <w:spacing w:val="-1"/>
          <w:sz w:val="24"/>
          <w:lang w:val="kk-KZ" w:eastAsia="en-US"/>
        </w:rPr>
        <w:t xml:space="preserve"> </w:t>
      </w:r>
      <w:r w:rsidRPr="00241C89">
        <w:rPr>
          <w:rFonts w:ascii="Times New Roman" w:eastAsia="Times New Roman" w:hAnsi="Times New Roman" w:cs="Times New Roman"/>
          <w:sz w:val="24"/>
          <w:lang w:val="kk-KZ" w:eastAsia="en-US"/>
        </w:rPr>
        <w:t>202</w:t>
      </w:r>
      <w:r w:rsidRPr="00241C89">
        <w:rPr>
          <w:rFonts w:ascii="Times New Roman" w:eastAsia="Times New Roman" w:hAnsi="Times New Roman" w:cs="Times New Roman"/>
          <w:lang w:val="kk-KZ" w:eastAsia="en-US"/>
        </w:rPr>
        <w:t>жылғы</w:t>
      </w:r>
      <w:r w:rsidRPr="00241C89">
        <w:rPr>
          <w:rFonts w:ascii="Times New Roman" w:eastAsia="Times New Roman" w:hAnsi="Times New Roman" w:cs="Times New Roman"/>
          <w:spacing w:val="-2"/>
          <w:lang w:val="kk-KZ" w:eastAsia="en-US"/>
        </w:rPr>
        <w:t xml:space="preserve"> </w:t>
      </w:r>
      <w:r>
        <w:rPr>
          <w:rFonts w:ascii="Times New Roman" w:eastAsia="Times New Roman" w:hAnsi="Times New Roman" w:cs="Times New Roman"/>
          <w:lang w:val="kk-KZ" w:eastAsia="en-US"/>
        </w:rPr>
        <w:t xml:space="preserve">10 </w:t>
      </w:r>
      <w:r w:rsidRPr="00241C89">
        <w:rPr>
          <w:rFonts w:ascii="Times New Roman" w:eastAsia="Times New Roman" w:hAnsi="Times New Roman" w:cs="Times New Roman"/>
          <w:lang w:val="kk-KZ" w:eastAsia="en-US"/>
        </w:rPr>
        <w:t>маусым;</w:t>
      </w:r>
    </w:p>
    <w:p w14:paraId="4CC4F9E7" w14:textId="77777777" w:rsidR="000A4A0D" w:rsidRPr="000B64E3" w:rsidRDefault="000A4A0D" w:rsidP="000A4A0D">
      <w:pPr>
        <w:widowControl w:val="0"/>
        <w:autoSpaceDE w:val="0"/>
        <w:autoSpaceDN w:val="0"/>
        <w:spacing w:after="0" w:line="240" w:lineRule="auto"/>
        <w:ind w:left="673" w:right="254"/>
        <w:rPr>
          <w:rFonts w:ascii="Times New Roman" w:eastAsia="Times New Roman" w:hAnsi="Times New Roman" w:cs="Times New Roman"/>
          <w:sz w:val="24"/>
          <w:szCs w:val="24"/>
          <w:lang w:val="kk-KZ" w:eastAsia="en-US"/>
        </w:rPr>
      </w:pPr>
      <w:r w:rsidRPr="00241C89">
        <w:rPr>
          <w:rFonts w:ascii="Times New Roman" w:eastAsia="Times New Roman" w:hAnsi="Times New Roman" w:cs="Times New Roman"/>
          <w:lang w:val="kk-KZ" w:eastAsia="en-US"/>
        </w:rPr>
        <w:t>9</w:t>
      </w:r>
      <w:r w:rsidRPr="00241C89">
        <w:rPr>
          <w:rFonts w:ascii="Times New Roman" w:eastAsia="Times New Roman" w:hAnsi="Times New Roman" w:cs="Times New Roman"/>
          <w:spacing w:val="-2"/>
          <w:lang w:val="kk-KZ" w:eastAsia="en-US"/>
        </w:rPr>
        <w:t xml:space="preserve"> </w:t>
      </w:r>
      <w:r w:rsidRPr="00241C89">
        <w:rPr>
          <w:rFonts w:ascii="Times New Roman" w:eastAsia="Times New Roman" w:hAnsi="Times New Roman" w:cs="Times New Roman"/>
          <w:lang w:val="kk-KZ" w:eastAsia="en-US"/>
        </w:rPr>
        <w:t>сыныптар</w:t>
      </w:r>
      <w:r w:rsidRPr="00241C89">
        <w:rPr>
          <w:rFonts w:ascii="Times New Roman" w:eastAsia="Times New Roman" w:hAnsi="Times New Roman" w:cs="Times New Roman"/>
          <w:spacing w:val="-1"/>
          <w:lang w:val="kk-KZ" w:eastAsia="en-US"/>
        </w:rPr>
        <w:t xml:space="preserve"> </w:t>
      </w:r>
      <w:r w:rsidRPr="00241C89">
        <w:rPr>
          <w:rFonts w:ascii="Times New Roman" w:eastAsia="Times New Roman" w:hAnsi="Times New Roman" w:cs="Times New Roman"/>
          <w:lang w:val="kk-KZ" w:eastAsia="en-US"/>
        </w:rPr>
        <w:t>бойынша</w:t>
      </w:r>
      <w:r w:rsidRPr="00241C89">
        <w:rPr>
          <w:rFonts w:ascii="Times New Roman" w:eastAsia="Times New Roman" w:hAnsi="Times New Roman" w:cs="Times New Roman"/>
          <w:spacing w:val="-3"/>
          <w:lang w:val="kk-KZ" w:eastAsia="en-US"/>
        </w:rPr>
        <w:t xml:space="preserve"> </w:t>
      </w:r>
      <w:r w:rsidRPr="00241C89">
        <w:rPr>
          <w:rFonts w:ascii="Times New Roman" w:eastAsia="Times New Roman" w:hAnsi="Times New Roman" w:cs="Times New Roman"/>
          <w:lang w:val="kk-KZ" w:eastAsia="en-US"/>
        </w:rPr>
        <w:t>1</w:t>
      </w:r>
      <w:r>
        <w:rPr>
          <w:rFonts w:ascii="Times New Roman" w:eastAsia="Times New Roman" w:hAnsi="Times New Roman" w:cs="Times New Roman"/>
          <w:lang w:val="kk-KZ" w:eastAsia="en-US"/>
        </w:rPr>
        <w:t>2</w:t>
      </w:r>
      <w:r w:rsidRPr="00241C89">
        <w:rPr>
          <w:rFonts w:ascii="Times New Roman" w:eastAsia="Times New Roman" w:hAnsi="Times New Roman" w:cs="Times New Roman"/>
          <w:spacing w:val="-1"/>
          <w:lang w:val="kk-KZ" w:eastAsia="en-US"/>
        </w:rPr>
        <w:t xml:space="preserve"> </w:t>
      </w:r>
      <w:r w:rsidRPr="00241C89">
        <w:rPr>
          <w:rFonts w:ascii="Times New Roman" w:eastAsia="Times New Roman" w:hAnsi="Times New Roman" w:cs="Times New Roman"/>
          <w:lang w:val="kk-KZ" w:eastAsia="en-US"/>
        </w:rPr>
        <w:t>оқушының</w:t>
      </w:r>
      <w:r w:rsidRPr="00241C89">
        <w:rPr>
          <w:rFonts w:ascii="Times New Roman" w:eastAsia="Times New Roman" w:hAnsi="Times New Roman" w:cs="Times New Roman"/>
          <w:spacing w:val="-2"/>
          <w:lang w:val="kk-KZ" w:eastAsia="en-US"/>
        </w:rPr>
        <w:t xml:space="preserve"> </w:t>
      </w:r>
      <w:r w:rsidRPr="00241C89">
        <w:rPr>
          <w:rFonts w:ascii="Times New Roman" w:eastAsia="Times New Roman" w:hAnsi="Times New Roman" w:cs="Times New Roman"/>
          <w:lang w:val="kk-KZ" w:eastAsia="en-US"/>
        </w:rPr>
        <w:t>қорытынды</w:t>
      </w:r>
      <w:r w:rsidRPr="00241C89">
        <w:rPr>
          <w:rFonts w:ascii="Times New Roman" w:eastAsia="Times New Roman" w:hAnsi="Times New Roman" w:cs="Times New Roman"/>
          <w:spacing w:val="-1"/>
          <w:lang w:val="kk-KZ" w:eastAsia="en-US"/>
        </w:rPr>
        <w:t xml:space="preserve"> </w:t>
      </w:r>
      <w:r w:rsidRPr="00241C89">
        <w:rPr>
          <w:rFonts w:ascii="Times New Roman" w:eastAsia="Times New Roman" w:hAnsi="Times New Roman" w:cs="Times New Roman"/>
          <w:lang w:val="kk-KZ" w:eastAsia="en-US"/>
        </w:rPr>
        <w:t>аттестаттауға</w:t>
      </w:r>
      <w:r w:rsidRPr="00241C89">
        <w:rPr>
          <w:rFonts w:ascii="Times New Roman" w:eastAsia="Times New Roman" w:hAnsi="Times New Roman" w:cs="Times New Roman"/>
          <w:spacing w:val="-3"/>
          <w:lang w:val="kk-KZ" w:eastAsia="en-US"/>
        </w:rPr>
        <w:t xml:space="preserve"> </w:t>
      </w:r>
      <w:r w:rsidRPr="00241C89">
        <w:rPr>
          <w:rFonts w:ascii="Times New Roman" w:eastAsia="Times New Roman" w:hAnsi="Times New Roman" w:cs="Times New Roman"/>
          <w:lang w:val="kk-KZ" w:eastAsia="en-US"/>
        </w:rPr>
        <w:t>қатысты.</w:t>
      </w:r>
    </w:p>
    <w:p w14:paraId="3BB3EB42" w14:textId="77777777" w:rsidR="000A4A0D" w:rsidRPr="00DD5AB8" w:rsidRDefault="000A4A0D" w:rsidP="000A4A0D">
      <w:pPr>
        <w:spacing w:after="0" w:line="240" w:lineRule="auto"/>
        <w:rPr>
          <w:rFonts w:ascii="Times New Roman" w:eastAsia="Times New Roman" w:hAnsi="Times New Roman" w:cs="Times New Roman"/>
          <w:bCs/>
          <w:lang w:val="kk-KZ"/>
        </w:rPr>
      </w:pPr>
    </w:p>
    <w:tbl>
      <w:tblPr>
        <w:tblW w:w="1008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36"/>
        <w:gridCol w:w="1128"/>
        <w:gridCol w:w="1607"/>
        <w:gridCol w:w="1279"/>
        <w:gridCol w:w="1451"/>
        <w:gridCol w:w="1444"/>
        <w:gridCol w:w="1112"/>
      </w:tblGrid>
      <w:tr w:rsidR="000A4A0D" w:rsidRPr="00DD5AB8" w14:paraId="3198A848" w14:textId="77777777" w:rsidTr="00FC24BB">
        <w:trPr>
          <w:trHeight w:val="1103"/>
        </w:trPr>
        <w:tc>
          <w:tcPr>
            <w:tcW w:w="425" w:type="dxa"/>
          </w:tcPr>
          <w:p w14:paraId="005522BD"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w:t>
            </w:r>
          </w:p>
        </w:tc>
        <w:tc>
          <w:tcPr>
            <w:tcW w:w="1636" w:type="dxa"/>
          </w:tcPr>
          <w:p w14:paraId="5D226561" w14:textId="77777777" w:rsidR="000A4A0D" w:rsidRPr="00DD5AB8" w:rsidRDefault="000A4A0D" w:rsidP="00FC24BB">
            <w:pPr>
              <w:spacing w:after="0" w:line="240" w:lineRule="auto"/>
              <w:rPr>
                <w:rFonts w:ascii="Times New Roman" w:eastAsia="Times New Roman" w:hAnsi="Times New Roman" w:cs="Times New Roman"/>
                <w:bCs/>
                <w:lang w:val="kk-KZ"/>
              </w:rPr>
            </w:pPr>
          </w:p>
          <w:p w14:paraId="0B982757"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Пәннің атауы</w:t>
            </w:r>
          </w:p>
        </w:tc>
        <w:tc>
          <w:tcPr>
            <w:tcW w:w="1128" w:type="dxa"/>
          </w:tcPr>
          <w:p w14:paraId="6729E216"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Жалпы оқушы саны</w:t>
            </w:r>
          </w:p>
        </w:tc>
        <w:tc>
          <w:tcPr>
            <w:tcW w:w="1607" w:type="dxa"/>
          </w:tcPr>
          <w:p w14:paraId="4CD349A5"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Емтиханға қатысушы лардың саны</w:t>
            </w:r>
          </w:p>
        </w:tc>
        <w:tc>
          <w:tcPr>
            <w:tcW w:w="1279" w:type="dxa"/>
          </w:tcPr>
          <w:p w14:paraId="60BD2F1B"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«Өте жақсы» тапсырғ андар</w:t>
            </w:r>
          </w:p>
        </w:tc>
        <w:tc>
          <w:tcPr>
            <w:tcW w:w="1451" w:type="dxa"/>
          </w:tcPr>
          <w:p w14:paraId="54C51BCA"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«Жақсы» бағасына тапсыр ғандар</w:t>
            </w:r>
          </w:p>
        </w:tc>
        <w:tc>
          <w:tcPr>
            <w:tcW w:w="1444" w:type="dxa"/>
          </w:tcPr>
          <w:p w14:paraId="28C7ED53"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«Қанағат» бағасына тапсыр ғандар</w:t>
            </w:r>
          </w:p>
        </w:tc>
        <w:tc>
          <w:tcPr>
            <w:tcW w:w="1112" w:type="dxa"/>
            <w:tcBorders>
              <w:right w:val="single" w:sz="6" w:space="0" w:color="000000"/>
            </w:tcBorders>
          </w:tcPr>
          <w:p w14:paraId="18E853EF" w14:textId="77777777" w:rsidR="000A4A0D" w:rsidRPr="00DD5AB8" w:rsidRDefault="000A4A0D" w:rsidP="00FC24BB">
            <w:pPr>
              <w:spacing w:after="0" w:line="240" w:lineRule="auto"/>
              <w:rPr>
                <w:rFonts w:ascii="Times New Roman" w:eastAsia="Times New Roman" w:hAnsi="Times New Roman" w:cs="Times New Roman"/>
                <w:bCs/>
                <w:lang w:val="kk-KZ"/>
              </w:rPr>
            </w:pPr>
          </w:p>
          <w:p w14:paraId="23E8B5F1"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Білім сапасы</w:t>
            </w:r>
          </w:p>
        </w:tc>
      </w:tr>
      <w:tr w:rsidR="000A4A0D" w:rsidRPr="00DD5AB8" w14:paraId="673F52CB" w14:textId="77777777" w:rsidTr="00FC24BB">
        <w:trPr>
          <w:trHeight w:val="416"/>
        </w:trPr>
        <w:tc>
          <w:tcPr>
            <w:tcW w:w="425" w:type="dxa"/>
          </w:tcPr>
          <w:p w14:paraId="487CA1CE"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1</w:t>
            </w:r>
          </w:p>
        </w:tc>
        <w:tc>
          <w:tcPr>
            <w:tcW w:w="1636" w:type="dxa"/>
          </w:tcPr>
          <w:p w14:paraId="705838E5"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Ана тілі (оқыту тілі)</w:t>
            </w:r>
          </w:p>
          <w:p w14:paraId="038B99F6" w14:textId="77777777" w:rsidR="000A4A0D" w:rsidRPr="00DD5AB8" w:rsidRDefault="000A4A0D" w:rsidP="00FC24BB">
            <w:pPr>
              <w:spacing w:after="0" w:line="240" w:lineRule="auto"/>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 xml:space="preserve">    эссе</w:t>
            </w:r>
          </w:p>
        </w:tc>
        <w:tc>
          <w:tcPr>
            <w:tcW w:w="1128" w:type="dxa"/>
          </w:tcPr>
          <w:p w14:paraId="1D9E3415"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5940C891"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1</w:t>
            </w:r>
            <w:r>
              <w:rPr>
                <w:rFonts w:ascii="Times New Roman" w:eastAsia="Times New Roman" w:hAnsi="Times New Roman" w:cs="Times New Roman"/>
                <w:bCs/>
                <w:lang w:val="kk-KZ"/>
              </w:rPr>
              <w:t>2</w:t>
            </w:r>
          </w:p>
        </w:tc>
        <w:tc>
          <w:tcPr>
            <w:tcW w:w="1607" w:type="dxa"/>
          </w:tcPr>
          <w:p w14:paraId="255B52B2"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3B803F58"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sidRPr="00DD5AB8">
              <w:rPr>
                <w:rFonts w:ascii="Times New Roman" w:eastAsia="Times New Roman" w:hAnsi="Times New Roman" w:cs="Times New Roman"/>
                <w:bCs/>
                <w:lang w:val="kk-KZ"/>
              </w:rPr>
              <w:t>1</w:t>
            </w:r>
            <w:r>
              <w:rPr>
                <w:rFonts w:ascii="Times New Roman" w:eastAsia="Times New Roman" w:hAnsi="Times New Roman" w:cs="Times New Roman"/>
                <w:bCs/>
                <w:lang w:val="kk-KZ"/>
              </w:rPr>
              <w:t>2</w:t>
            </w:r>
          </w:p>
        </w:tc>
        <w:tc>
          <w:tcPr>
            <w:tcW w:w="1279" w:type="dxa"/>
          </w:tcPr>
          <w:p w14:paraId="420AF427"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39454633"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Pr>
                <w:rFonts w:ascii="Times New Roman" w:eastAsia="Times New Roman" w:hAnsi="Times New Roman" w:cs="Times New Roman"/>
                <w:bCs/>
                <w:lang w:val="kk-KZ"/>
              </w:rPr>
              <w:t>3</w:t>
            </w:r>
          </w:p>
        </w:tc>
        <w:tc>
          <w:tcPr>
            <w:tcW w:w="1451" w:type="dxa"/>
          </w:tcPr>
          <w:p w14:paraId="31A2D7B0"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4F394783"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Pr>
                <w:rFonts w:ascii="Times New Roman" w:eastAsia="Times New Roman" w:hAnsi="Times New Roman" w:cs="Times New Roman"/>
                <w:bCs/>
                <w:lang w:val="kk-KZ"/>
              </w:rPr>
              <w:t>4</w:t>
            </w:r>
          </w:p>
        </w:tc>
        <w:tc>
          <w:tcPr>
            <w:tcW w:w="1444" w:type="dxa"/>
          </w:tcPr>
          <w:p w14:paraId="63795EDB"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4238D179"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Pr>
                <w:rFonts w:ascii="Times New Roman" w:eastAsia="Times New Roman" w:hAnsi="Times New Roman" w:cs="Times New Roman"/>
                <w:bCs/>
                <w:lang w:val="kk-KZ"/>
              </w:rPr>
              <w:t>5</w:t>
            </w:r>
          </w:p>
        </w:tc>
        <w:tc>
          <w:tcPr>
            <w:tcW w:w="1112" w:type="dxa"/>
            <w:tcBorders>
              <w:right w:val="single" w:sz="6" w:space="0" w:color="000000"/>
            </w:tcBorders>
          </w:tcPr>
          <w:p w14:paraId="18C8E79A"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p>
          <w:p w14:paraId="6E69ADD9" w14:textId="77777777" w:rsidR="000A4A0D" w:rsidRPr="00DD5AB8" w:rsidRDefault="000A4A0D" w:rsidP="00FC24BB">
            <w:pPr>
              <w:spacing w:after="0" w:line="240" w:lineRule="auto"/>
              <w:jc w:val="center"/>
              <w:rPr>
                <w:rFonts w:ascii="Times New Roman" w:eastAsia="Times New Roman" w:hAnsi="Times New Roman" w:cs="Times New Roman"/>
                <w:bCs/>
                <w:lang w:val="kk-KZ"/>
              </w:rPr>
            </w:pPr>
            <w:r>
              <w:rPr>
                <w:rFonts w:ascii="Times New Roman" w:eastAsia="Times New Roman" w:hAnsi="Times New Roman" w:cs="Times New Roman"/>
                <w:bCs/>
                <w:lang w:val="kk-KZ"/>
              </w:rPr>
              <w:t>58</w:t>
            </w:r>
            <w:r w:rsidRPr="00DD5AB8">
              <w:rPr>
                <w:rFonts w:ascii="Times New Roman" w:eastAsia="Times New Roman" w:hAnsi="Times New Roman" w:cs="Times New Roman"/>
                <w:bCs/>
                <w:lang w:val="kk-KZ"/>
              </w:rPr>
              <w:t>%</w:t>
            </w:r>
          </w:p>
        </w:tc>
      </w:tr>
    </w:tbl>
    <w:p w14:paraId="0358246B" w14:textId="77777777" w:rsidR="000A4A0D" w:rsidRPr="00DD5AB8" w:rsidRDefault="000A4A0D" w:rsidP="000A4A0D">
      <w:pPr>
        <w:widowControl w:val="0"/>
        <w:autoSpaceDE w:val="0"/>
        <w:autoSpaceDN w:val="0"/>
        <w:spacing w:before="72" w:after="0" w:line="240" w:lineRule="auto"/>
        <w:ind w:left="673"/>
        <w:rPr>
          <w:rFonts w:ascii="Times New Roman" w:eastAsia="Times New Roman" w:hAnsi="Times New Roman" w:cs="Times New Roman"/>
          <w:sz w:val="24"/>
          <w:szCs w:val="24"/>
          <w:lang w:val="kk-KZ" w:eastAsia="en-US"/>
        </w:rPr>
      </w:pPr>
      <w:r w:rsidRPr="00DD5AB8">
        <w:rPr>
          <w:rFonts w:ascii="Times New Roman" w:eastAsia="Times New Roman" w:hAnsi="Times New Roman" w:cs="Times New Roman"/>
          <w:sz w:val="24"/>
          <w:szCs w:val="24"/>
          <w:lang w:val="kk-KZ" w:eastAsia="en-US"/>
        </w:rPr>
        <w:t>Математика</w:t>
      </w:r>
      <w:r w:rsidRPr="00DD5AB8">
        <w:rPr>
          <w:rFonts w:ascii="Times New Roman" w:eastAsia="Times New Roman" w:hAnsi="Times New Roman" w:cs="Times New Roman"/>
          <w:spacing w:val="100"/>
          <w:sz w:val="24"/>
          <w:szCs w:val="24"/>
          <w:lang w:val="kk-KZ" w:eastAsia="en-US"/>
        </w:rPr>
        <w:t xml:space="preserve"> </w:t>
      </w:r>
      <w:r w:rsidRPr="00DD5AB8">
        <w:rPr>
          <w:rFonts w:ascii="Times New Roman" w:eastAsia="Times New Roman" w:hAnsi="Times New Roman" w:cs="Times New Roman"/>
          <w:sz w:val="24"/>
          <w:szCs w:val="24"/>
          <w:lang w:val="kk-KZ" w:eastAsia="en-US"/>
        </w:rPr>
        <w:t>(алгебра)</w:t>
      </w:r>
    </w:p>
    <w:tbl>
      <w:tblPr>
        <w:tblStyle w:val="TableNormal"/>
        <w:tblW w:w="1011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1134"/>
        <w:gridCol w:w="1559"/>
        <w:gridCol w:w="1276"/>
        <w:gridCol w:w="1417"/>
        <w:gridCol w:w="1418"/>
        <w:gridCol w:w="1186"/>
      </w:tblGrid>
      <w:tr w:rsidR="000A4A0D" w:rsidRPr="00DD5AB8" w14:paraId="3B7FFA15" w14:textId="77777777" w:rsidTr="00FC24BB">
        <w:trPr>
          <w:trHeight w:val="1555"/>
        </w:trPr>
        <w:tc>
          <w:tcPr>
            <w:tcW w:w="425" w:type="dxa"/>
          </w:tcPr>
          <w:p w14:paraId="6779DB36" w14:textId="77777777" w:rsidR="000A4A0D" w:rsidRPr="00DD5AB8" w:rsidRDefault="000A4A0D" w:rsidP="00FC24BB">
            <w:pPr>
              <w:spacing w:before="9"/>
              <w:rPr>
                <w:rFonts w:ascii="Times New Roman" w:eastAsia="Times New Roman" w:hAnsi="Times New Roman" w:cs="Times New Roman"/>
                <w:sz w:val="35"/>
                <w:lang w:val="kk-KZ"/>
              </w:rPr>
            </w:pPr>
          </w:p>
          <w:p w14:paraId="48DB8540" w14:textId="77777777" w:rsidR="000A4A0D" w:rsidRPr="00DD5AB8" w:rsidRDefault="000A4A0D" w:rsidP="00FC24BB">
            <w:pPr>
              <w:ind w:left="14"/>
              <w:jc w:val="center"/>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w:t>
            </w:r>
          </w:p>
        </w:tc>
        <w:tc>
          <w:tcPr>
            <w:tcW w:w="1702" w:type="dxa"/>
          </w:tcPr>
          <w:p w14:paraId="2893D1E7" w14:textId="77777777" w:rsidR="000A4A0D" w:rsidRPr="00DD5AB8" w:rsidRDefault="000A4A0D" w:rsidP="00FC24BB">
            <w:pPr>
              <w:spacing w:before="9"/>
              <w:rPr>
                <w:rFonts w:ascii="Times New Roman" w:eastAsia="Times New Roman" w:hAnsi="Times New Roman" w:cs="Times New Roman"/>
                <w:sz w:val="35"/>
                <w:lang w:val="kk-KZ"/>
              </w:rPr>
            </w:pPr>
          </w:p>
          <w:p w14:paraId="49E842BD" w14:textId="77777777" w:rsidR="000A4A0D" w:rsidRPr="00DD5AB8" w:rsidRDefault="000A4A0D" w:rsidP="00FC24BB">
            <w:pPr>
              <w:ind w:left="90"/>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Пәннің</w:t>
            </w:r>
            <w:r w:rsidRPr="00DD5AB8">
              <w:rPr>
                <w:rFonts w:ascii="Times New Roman" w:eastAsia="Times New Roman" w:hAnsi="Times New Roman" w:cs="Times New Roman"/>
                <w:spacing w:val="-13"/>
                <w:sz w:val="24"/>
                <w:lang w:val="kk-KZ"/>
              </w:rPr>
              <w:t xml:space="preserve"> </w:t>
            </w:r>
            <w:r w:rsidRPr="00DD5AB8">
              <w:rPr>
                <w:rFonts w:ascii="Times New Roman" w:eastAsia="Times New Roman" w:hAnsi="Times New Roman" w:cs="Times New Roman"/>
                <w:sz w:val="24"/>
                <w:lang w:val="kk-KZ"/>
              </w:rPr>
              <w:t>атауы</w:t>
            </w:r>
          </w:p>
        </w:tc>
        <w:tc>
          <w:tcPr>
            <w:tcW w:w="1134" w:type="dxa"/>
          </w:tcPr>
          <w:p w14:paraId="6E5532DC" w14:textId="77777777" w:rsidR="000A4A0D" w:rsidRPr="00DD5AB8" w:rsidRDefault="000A4A0D" w:rsidP="00FC24BB">
            <w:pPr>
              <w:spacing w:before="135"/>
              <w:ind w:left="195" w:right="170" w:hanging="15"/>
              <w:jc w:val="both"/>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Жалпы</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z w:val="24"/>
                <w:lang w:val="kk-KZ"/>
              </w:rPr>
              <w:t>оқушы</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z w:val="24"/>
                <w:lang w:val="kk-KZ"/>
              </w:rPr>
              <w:t>саны</w:t>
            </w:r>
          </w:p>
        </w:tc>
        <w:tc>
          <w:tcPr>
            <w:tcW w:w="1559" w:type="dxa"/>
          </w:tcPr>
          <w:p w14:paraId="558D18D5" w14:textId="77777777" w:rsidR="000A4A0D" w:rsidRPr="00DD5AB8" w:rsidRDefault="000A4A0D" w:rsidP="00FC24BB">
            <w:pPr>
              <w:ind w:left="112" w:right="104"/>
              <w:jc w:val="center"/>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Емтиханға</w:t>
            </w:r>
            <w:r w:rsidRPr="00DD5AB8">
              <w:rPr>
                <w:rFonts w:ascii="Times New Roman" w:eastAsia="Times New Roman" w:hAnsi="Times New Roman" w:cs="Times New Roman"/>
                <w:spacing w:val="-57"/>
                <w:sz w:val="24"/>
                <w:lang w:val="kk-KZ"/>
              </w:rPr>
              <w:t xml:space="preserve"> </w:t>
            </w:r>
            <w:r w:rsidRPr="00DD5AB8">
              <w:rPr>
                <w:rFonts w:ascii="Times New Roman" w:eastAsia="Times New Roman" w:hAnsi="Times New Roman" w:cs="Times New Roman"/>
                <w:sz w:val="24"/>
                <w:lang w:val="kk-KZ"/>
              </w:rPr>
              <w:t>қатысушы</w:t>
            </w:r>
          </w:p>
          <w:p w14:paraId="20FE8769" w14:textId="77777777" w:rsidR="000A4A0D" w:rsidRPr="00DD5AB8" w:rsidRDefault="000A4A0D" w:rsidP="00FC24BB">
            <w:pPr>
              <w:spacing w:line="270" w:lineRule="atLeast"/>
              <w:ind w:left="393" w:right="387"/>
              <w:jc w:val="center"/>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лардың</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z w:val="24"/>
                <w:lang w:val="kk-KZ"/>
              </w:rPr>
              <w:t>саны</w:t>
            </w:r>
          </w:p>
        </w:tc>
        <w:tc>
          <w:tcPr>
            <w:tcW w:w="1276" w:type="dxa"/>
          </w:tcPr>
          <w:p w14:paraId="5F9D8D6D" w14:textId="77777777" w:rsidR="000A4A0D" w:rsidRPr="00DD5AB8" w:rsidRDefault="000A4A0D" w:rsidP="00FC24BB">
            <w:pPr>
              <w:ind w:left="206" w:firstLine="163"/>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«Өте</w:t>
            </w:r>
            <w:r w:rsidRPr="00DD5AB8">
              <w:rPr>
                <w:rFonts w:ascii="Times New Roman" w:eastAsia="Times New Roman" w:hAnsi="Times New Roman" w:cs="Times New Roman"/>
                <w:spacing w:val="1"/>
                <w:sz w:val="24"/>
                <w:lang w:val="kk-KZ"/>
              </w:rPr>
              <w:t xml:space="preserve"> </w:t>
            </w:r>
            <w:r w:rsidRPr="00DD5AB8">
              <w:rPr>
                <w:rFonts w:ascii="Times New Roman" w:eastAsia="Times New Roman" w:hAnsi="Times New Roman" w:cs="Times New Roman"/>
                <w:sz w:val="24"/>
                <w:lang w:val="kk-KZ"/>
              </w:rPr>
              <w:t>жақсы»</w:t>
            </w:r>
          </w:p>
          <w:p w14:paraId="3A4776F9" w14:textId="77777777" w:rsidR="000A4A0D" w:rsidRPr="00DD5AB8" w:rsidRDefault="000A4A0D" w:rsidP="00FC24BB">
            <w:pPr>
              <w:spacing w:line="270" w:lineRule="atLeast"/>
              <w:ind w:left="326" w:right="179" w:hanging="121"/>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тапсырғ</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z w:val="24"/>
                <w:lang w:val="kk-KZ"/>
              </w:rPr>
              <w:t>андар</w:t>
            </w:r>
          </w:p>
        </w:tc>
        <w:tc>
          <w:tcPr>
            <w:tcW w:w="1417" w:type="dxa"/>
          </w:tcPr>
          <w:p w14:paraId="62AC0945" w14:textId="77777777" w:rsidR="000A4A0D" w:rsidRPr="00DD5AB8" w:rsidRDefault="000A4A0D" w:rsidP="00FC24BB">
            <w:pPr>
              <w:ind w:left="232" w:right="201" w:hanging="5"/>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«Жақсы»</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pacing w:val="-2"/>
                <w:sz w:val="24"/>
                <w:lang w:val="kk-KZ"/>
              </w:rPr>
              <w:t>бағасына</w:t>
            </w:r>
          </w:p>
          <w:p w14:paraId="7CEC7B99" w14:textId="77777777" w:rsidR="000A4A0D" w:rsidRPr="00DD5AB8" w:rsidRDefault="000A4A0D" w:rsidP="00FC24BB">
            <w:pPr>
              <w:spacing w:line="270" w:lineRule="atLeast"/>
              <w:ind w:left="357" w:right="309" w:hanging="22"/>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тапсыр</w:t>
            </w:r>
            <w:r w:rsidRPr="00DD5AB8">
              <w:rPr>
                <w:rFonts w:ascii="Times New Roman" w:eastAsia="Times New Roman" w:hAnsi="Times New Roman" w:cs="Times New Roman"/>
                <w:spacing w:val="-58"/>
                <w:sz w:val="24"/>
                <w:lang w:val="kk-KZ"/>
              </w:rPr>
              <w:t xml:space="preserve"> </w:t>
            </w:r>
            <w:r w:rsidRPr="00DD5AB8">
              <w:rPr>
                <w:rFonts w:ascii="Times New Roman" w:eastAsia="Times New Roman" w:hAnsi="Times New Roman" w:cs="Times New Roman"/>
                <w:sz w:val="24"/>
                <w:lang w:val="kk-KZ"/>
              </w:rPr>
              <w:t>ғандар</w:t>
            </w:r>
          </w:p>
        </w:tc>
        <w:tc>
          <w:tcPr>
            <w:tcW w:w="1418" w:type="dxa"/>
          </w:tcPr>
          <w:p w14:paraId="174E8D21" w14:textId="77777777" w:rsidR="000A4A0D" w:rsidRPr="00DD5AB8" w:rsidRDefault="000A4A0D" w:rsidP="00FC24BB">
            <w:pPr>
              <w:ind w:left="172" w:right="167"/>
              <w:jc w:val="center"/>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«Қанағат»</w:t>
            </w:r>
            <w:r w:rsidRPr="00DD5AB8">
              <w:rPr>
                <w:rFonts w:ascii="Times New Roman" w:eastAsia="Times New Roman" w:hAnsi="Times New Roman" w:cs="Times New Roman"/>
                <w:spacing w:val="-57"/>
                <w:sz w:val="24"/>
                <w:lang w:val="kk-KZ"/>
              </w:rPr>
              <w:t xml:space="preserve"> </w:t>
            </w:r>
            <w:r w:rsidRPr="00DD5AB8">
              <w:rPr>
                <w:rFonts w:ascii="Times New Roman" w:eastAsia="Times New Roman" w:hAnsi="Times New Roman" w:cs="Times New Roman"/>
                <w:sz w:val="24"/>
                <w:lang w:val="kk-KZ"/>
              </w:rPr>
              <w:t>бағасына</w:t>
            </w:r>
          </w:p>
          <w:p w14:paraId="3B88D7DF" w14:textId="77777777" w:rsidR="000A4A0D" w:rsidRPr="00DD5AB8" w:rsidRDefault="000A4A0D" w:rsidP="00FC24BB">
            <w:pPr>
              <w:spacing w:line="270" w:lineRule="atLeast"/>
              <w:ind w:left="170" w:right="167"/>
              <w:jc w:val="center"/>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тапсыр</w:t>
            </w:r>
            <w:r w:rsidRPr="00DD5AB8">
              <w:rPr>
                <w:rFonts w:ascii="Times New Roman" w:eastAsia="Times New Roman" w:hAnsi="Times New Roman" w:cs="Times New Roman"/>
                <w:spacing w:val="-57"/>
                <w:sz w:val="24"/>
                <w:lang w:val="kk-KZ"/>
              </w:rPr>
              <w:t xml:space="preserve"> </w:t>
            </w:r>
            <w:r w:rsidRPr="00DD5AB8">
              <w:rPr>
                <w:rFonts w:ascii="Times New Roman" w:eastAsia="Times New Roman" w:hAnsi="Times New Roman" w:cs="Times New Roman"/>
                <w:sz w:val="24"/>
                <w:lang w:val="kk-KZ"/>
              </w:rPr>
              <w:t>ғандар</w:t>
            </w:r>
          </w:p>
        </w:tc>
        <w:tc>
          <w:tcPr>
            <w:tcW w:w="1186" w:type="dxa"/>
            <w:tcBorders>
              <w:right w:val="single" w:sz="6" w:space="0" w:color="000000"/>
            </w:tcBorders>
          </w:tcPr>
          <w:p w14:paraId="0BCE5849" w14:textId="77777777" w:rsidR="000A4A0D" w:rsidRPr="00DD5AB8" w:rsidRDefault="000A4A0D" w:rsidP="00FC24BB">
            <w:pPr>
              <w:spacing w:before="10"/>
              <w:rPr>
                <w:rFonts w:ascii="Times New Roman" w:eastAsia="Times New Roman" w:hAnsi="Times New Roman" w:cs="Times New Roman"/>
                <w:sz w:val="23"/>
                <w:lang w:val="kk-KZ"/>
              </w:rPr>
            </w:pPr>
          </w:p>
          <w:p w14:paraId="061DACEF" w14:textId="77777777" w:rsidR="000A4A0D" w:rsidRPr="00DD5AB8" w:rsidRDefault="000A4A0D" w:rsidP="00FC24BB">
            <w:pPr>
              <w:spacing w:before="1"/>
              <w:ind w:left="178" w:right="154" w:firstLine="86"/>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Білім</w:t>
            </w:r>
            <w:r w:rsidRPr="00DD5AB8">
              <w:rPr>
                <w:rFonts w:ascii="Times New Roman" w:eastAsia="Times New Roman" w:hAnsi="Times New Roman" w:cs="Times New Roman"/>
                <w:spacing w:val="1"/>
                <w:sz w:val="24"/>
                <w:lang w:val="kk-KZ"/>
              </w:rPr>
              <w:t xml:space="preserve"> </w:t>
            </w:r>
            <w:r w:rsidRPr="00DD5AB8">
              <w:rPr>
                <w:rFonts w:ascii="Times New Roman" w:eastAsia="Times New Roman" w:hAnsi="Times New Roman" w:cs="Times New Roman"/>
                <w:spacing w:val="-2"/>
                <w:sz w:val="24"/>
                <w:lang w:val="kk-KZ"/>
              </w:rPr>
              <w:t>сапасы</w:t>
            </w:r>
          </w:p>
        </w:tc>
      </w:tr>
      <w:tr w:rsidR="000A4A0D" w:rsidRPr="00DD5AB8" w14:paraId="05CF93EC" w14:textId="77777777" w:rsidTr="00FC24BB">
        <w:trPr>
          <w:trHeight w:val="716"/>
        </w:trPr>
        <w:tc>
          <w:tcPr>
            <w:tcW w:w="425" w:type="dxa"/>
          </w:tcPr>
          <w:p w14:paraId="37A9C661" w14:textId="77777777" w:rsidR="000A4A0D" w:rsidRPr="00DD5AB8" w:rsidRDefault="000A4A0D" w:rsidP="00FC24BB">
            <w:pPr>
              <w:spacing w:before="10"/>
              <w:rPr>
                <w:rFonts w:ascii="Times New Roman" w:eastAsia="Times New Roman" w:hAnsi="Times New Roman" w:cs="Times New Roman"/>
                <w:sz w:val="23"/>
                <w:lang w:val="kk-KZ"/>
              </w:rPr>
            </w:pPr>
          </w:p>
          <w:p w14:paraId="072C4D69" w14:textId="77777777" w:rsidR="000A4A0D" w:rsidRPr="00DD5AB8" w:rsidRDefault="000A4A0D" w:rsidP="00FC24BB">
            <w:pPr>
              <w:ind w:left="11"/>
              <w:jc w:val="center"/>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1</w:t>
            </w:r>
          </w:p>
        </w:tc>
        <w:tc>
          <w:tcPr>
            <w:tcW w:w="1702" w:type="dxa"/>
          </w:tcPr>
          <w:p w14:paraId="49A26446" w14:textId="77777777" w:rsidR="000A4A0D" w:rsidRPr="00DD5AB8" w:rsidRDefault="000A4A0D" w:rsidP="00FC24BB">
            <w:pPr>
              <w:spacing w:line="276" w:lineRule="exact"/>
              <w:ind w:left="78" w:right="68"/>
              <w:jc w:val="center"/>
              <w:rPr>
                <w:rFonts w:ascii="Times New Roman" w:eastAsia="Times New Roman" w:hAnsi="Times New Roman" w:cs="Times New Roman"/>
                <w:sz w:val="24"/>
                <w:lang w:val="kk-KZ"/>
              </w:rPr>
            </w:pPr>
            <w:r w:rsidRPr="00DD5AB8">
              <w:rPr>
                <w:rFonts w:ascii="Times New Roman" w:eastAsia="Times New Roman" w:hAnsi="Times New Roman" w:cs="Times New Roman"/>
                <w:spacing w:val="-2"/>
                <w:sz w:val="24"/>
                <w:lang w:val="kk-KZ"/>
              </w:rPr>
              <w:t xml:space="preserve">Алгебра </w:t>
            </w:r>
            <w:r w:rsidRPr="00DD5AB8">
              <w:rPr>
                <w:rFonts w:ascii="Times New Roman" w:eastAsia="Times New Roman" w:hAnsi="Times New Roman" w:cs="Times New Roman"/>
                <w:spacing w:val="-1"/>
                <w:sz w:val="24"/>
                <w:lang w:val="kk-KZ"/>
              </w:rPr>
              <w:t>және</w:t>
            </w:r>
            <w:r w:rsidRPr="00DD5AB8">
              <w:rPr>
                <w:rFonts w:ascii="Times New Roman" w:eastAsia="Times New Roman" w:hAnsi="Times New Roman" w:cs="Times New Roman"/>
                <w:spacing w:val="-57"/>
                <w:sz w:val="24"/>
                <w:lang w:val="kk-KZ"/>
              </w:rPr>
              <w:t xml:space="preserve"> </w:t>
            </w:r>
            <w:r w:rsidRPr="00DD5AB8">
              <w:rPr>
                <w:rFonts w:ascii="Times New Roman" w:eastAsia="Times New Roman" w:hAnsi="Times New Roman" w:cs="Times New Roman"/>
                <w:sz w:val="24"/>
                <w:lang w:val="kk-KZ"/>
              </w:rPr>
              <w:t>анализ</w:t>
            </w:r>
            <w:r w:rsidRPr="00DD5AB8">
              <w:rPr>
                <w:rFonts w:ascii="Times New Roman" w:eastAsia="Times New Roman" w:hAnsi="Times New Roman" w:cs="Times New Roman"/>
                <w:spacing w:val="1"/>
                <w:sz w:val="24"/>
                <w:lang w:val="kk-KZ"/>
              </w:rPr>
              <w:t xml:space="preserve"> </w:t>
            </w:r>
            <w:r w:rsidRPr="00DD5AB8">
              <w:rPr>
                <w:rFonts w:ascii="Times New Roman" w:eastAsia="Times New Roman" w:hAnsi="Times New Roman" w:cs="Times New Roman"/>
                <w:sz w:val="24"/>
                <w:lang w:val="kk-KZ"/>
              </w:rPr>
              <w:t>бастамалары</w:t>
            </w:r>
          </w:p>
        </w:tc>
        <w:tc>
          <w:tcPr>
            <w:tcW w:w="1134" w:type="dxa"/>
          </w:tcPr>
          <w:p w14:paraId="75EDB4EE" w14:textId="77777777" w:rsidR="000A4A0D" w:rsidRPr="00DD5AB8" w:rsidRDefault="000A4A0D" w:rsidP="00FC24BB">
            <w:pPr>
              <w:spacing w:before="10"/>
              <w:rPr>
                <w:rFonts w:ascii="Times New Roman" w:eastAsia="Times New Roman" w:hAnsi="Times New Roman" w:cs="Times New Roman"/>
                <w:sz w:val="23"/>
                <w:lang w:val="kk-KZ"/>
              </w:rPr>
            </w:pPr>
          </w:p>
          <w:p w14:paraId="3B43170E" w14:textId="77777777" w:rsidR="000A4A0D" w:rsidRPr="00DD5AB8" w:rsidRDefault="000A4A0D" w:rsidP="00FC24BB">
            <w:pPr>
              <w:ind w:left="340" w:right="335"/>
              <w:jc w:val="center"/>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1</w:t>
            </w:r>
            <w:r>
              <w:rPr>
                <w:rFonts w:ascii="Times New Roman" w:eastAsia="Times New Roman" w:hAnsi="Times New Roman" w:cs="Times New Roman"/>
                <w:sz w:val="24"/>
                <w:lang w:val="kk-KZ"/>
              </w:rPr>
              <w:t>2</w:t>
            </w:r>
          </w:p>
        </w:tc>
        <w:tc>
          <w:tcPr>
            <w:tcW w:w="1559" w:type="dxa"/>
          </w:tcPr>
          <w:p w14:paraId="17D85306" w14:textId="77777777" w:rsidR="000A4A0D" w:rsidRPr="00DD5AB8" w:rsidRDefault="000A4A0D" w:rsidP="00FC24BB">
            <w:pPr>
              <w:spacing w:before="10"/>
              <w:rPr>
                <w:rFonts w:ascii="Times New Roman" w:eastAsia="Times New Roman" w:hAnsi="Times New Roman" w:cs="Times New Roman"/>
                <w:sz w:val="23"/>
                <w:lang w:val="kk-KZ"/>
              </w:rPr>
            </w:pPr>
          </w:p>
          <w:p w14:paraId="60F5C5F9" w14:textId="77777777" w:rsidR="000A4A0D" w:rsidRPr="00DD5AB8" w:rsidRDefault="000A4A0D" w:rsidP="00FC24BB">
            <w:pPr>
              <w:ind w:left="106" w:right="104"/>
              <w:jc w:val="center"/>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1</w:t>
            </w:r>
            <w:r>
              <w:rPr>
                <w:rFonts w:ascii="Times New Roman" w:eastAsia="Times New Roman" w:hAnsi="Times New Roman" w:cs="Times New Roman"/>
                <w:sz w:val="24"/>
                <w:lang w:val="kk-KZ"/>
              </w:rPr>
              <w:t>2</w:t>
            </w:r>
          </w:p>
        </w:tc>
        <w:tc>
          <w:tcPr>
            <w:tcW w:w="1276" w:type="dxa"/>
          </w:tcPr>
          <w:p w14:paraId="4FB8D585" w14:textId="77777777" w:rsidR="000A4A0D" w:rsidRPr="00DD5AB8" w:rsidRDefault="000A4A0D" w:rsidP="00FC24BB">
            <w:pPr>
              <w:spacing w:before="10"/>
              <w:rPr>
                <w:rFonts w:ascii="Times New Roman" w:eastAsia="Times New Roman" w:hAnsi="Times New Roman" w:cs="Times New Roman"/>
                <w:sz w:val="23"/>
                <w:lang w:val="kk-KZ"/>
              </w:rPr>
            </w:pPr>
          </w:p>
          <w:p w14:paraId="00E43705" w14:textId="77777777" w:rsidR="000A4A0D" w:rsidRPr="00DD5AB8" w:rsidRDefault="000A4A0D" w:rsidP="00FC24BB">
            <w:pPr>
              <w:ind w:left="84" w:right="77"/>
              <w:jc w:val="center"/>
              <w:rPr>
                <w:rFonts w:ascii="Times New Roman" w:eastAsia="Times New Roman" w:hAnsi="Times New Roman" w:cs="Times New Roman"/>
                <w:sz w:val="24"/>
                <w:lang w:val="kk-KZ"/>
              </w:rPr>
            </w:pPr>
            <w:r w:rsidRPr="00DD5AB8">
              <w:rPr>
                <w:rFonts w:ascii="Times New Roman" w:eastAsia="Times New Roman" w:hAnsi="Times New Roman" w:cs="Times New Roman"/>
                <w:sz w:val="24"/>
                <w:lang w:val="kk-KZ"/>
              </w:rPr>
              <w:t>3</w:t>
            </w:r>
          </w:p>
        </w:tc>
        <w:tc>
          <w:tcPr>
            <w:tcW w:w="1417" w:type="dxa"/>
          </w:tcPr>
          <w:p w14:paraId="4E1F7D47" w14:textId="77777777" w:rsidR="000A4A0D" w:rsidRPr="00DD5AB8" w:rsidRDefault="000A4A0D" w:rsidP="00FC24BB">
            <w:pPr>
              <w:spacing w:before="10"/>
              <w:rPr>
                <w:rFonts w:ascii="Times New Roman" w:eastAsia="Times New Roman" w:hAnsi="Times New Roman" w:cs="Times New Roman"/>
                <w:sz w:val="23"/>
                <w:lang w:val="kk-KZ"/>
              </w:rPr>
            </w:pPr>
          </w:p>
          <w:p w14:paraId="2915EB0E" w14:textId="77777777" w:rsidR="000A4A0D" w:rsidRPr="00DD5AB8" w:rsidRDefault="000A4A0D" w:rsidP="00FC24BB">
            <w:pPr>
              <w:ind w:left="553" w:right="54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1418" w:type="dxa"/>
          </w:tcPr>
          <w:p w14:paraId="48E74A5B" w14:textId="77777777" w:rsidR="000A4A0D" w:rsidRPr="00DD5AB8" w:rsidRDefault="000A4A0D" w:rsidP="00FC24BB">
            <w:pPr>
              <w:spacing w:before="10"/>
              <w:rPr>
                <w:rFonts w:ascii="Times New Roman" w:eastAsia="Times New Roman" w:hAnsi="Times New Roman" w:cs="Times New Roman"/>
                <w:sz w:val="23"/>
                <w:lang w:val="kk-KZ"/>
              </w:rPr>
            </w:pPr>
          </w:p>
          <w:p w14:paraId="6C1C6FD4" w14:textId="77777777" w:rsidR="000A4A0D" w:rsidRPr="00DD5AB8" w:rsidRDefault="000A4A0D" w:rsidP="00FC24BB">
            <w:pPr>
              <w:ind w:left="168" w:right="16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p>
        </w:tc>
        <w:tc>
          <w:tcPr>
            <w:tcW w:w="1186" w:type="dxa"/>
            <w:tcBorders>
              <w:right w:val="single" w:sz="6" w:space="0" w:color="000000"/>
            </w:tcBorders>
          </w:tcPr>
          <w:p w14:paraId="19FB1200" w14:textId="77777777" w:rsidR="000A4A0D" w:rsidRPr="00DD5AB8" w:rsidRDefault="000A4A0D" w:rsidP="00FC24BB">
            <w:pPr>
              <w:spacing w:before="10"/>
              <w:rPr>
                <w:rFonts w:ascii="Times New Roman" w:eastAsia="Times New Roman" w:hAnsi="Times New Roman" w:cs="Times New Roman"/>
                <w:sz w:val="23"/>
                <w:lang w:val="kk-KZ"/>
              </w:rPr>
            </w:pPr>
          </w:p>
          <w:p w14:paraId="4FEE58C0" w14:textId="77777777" w:rsidR="000A4A0D" w:rsidRPr="00DD5AB8" w:rsidRDefault="000A4A0D" w:rsidP="00FC24BB">
            <w:pPr>
              <w:ind w:left="226"/>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50 </w:t>
            </w:r>
            <w:r w:rsidRPr="00DD5AB8">
              <w:rPr>
                <w:rFonts w:ascii="Times New Roman" w:eastAsia="Times New Roman" w:hAnsi="Times New Roman" w:cs="Times New Roman"/>
                <w:sz w:val="24"/>
                <w:lang w:val="kk-KZ"/>
              </w:rPr>
              <w:t>%</w:t>
            </w:r>
          </w:p>
        </w:tc>
      </w:tr>
    </w:tbl>
    <w:p w14:paraId="076A73DE" w14:textId="77777777" w:rsidR="000A4A0D" w:rsidRPr="00D30D02" w:rsidRDefault="000A4A0D" w:rsidP="000A4A0D">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Орыс тілі мен әдебиеті</w:t>
      </w:r>
    </w:p>
    <w:tbl>
      <w:tblPr>
        <w:tblW w:w="10164"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828"/>
        <w:gridCol w:w="1134"/>
        <w:gridCol w:w="1559"/>
        <w:gridCol w:w="1276"/>
        <w:gridCol w:w="1417"/>
        <w:gridCol w:w="1418"/>
        <w:gridCol w:w="1134"/>
      </w:tblGrid>
      <w:tr w:rsidR="000A4A0D" w:rsidRPr="00D30D02" w14:paraId="2E11FD2A" w14:textId="77777777" w:rsidTr="00FC24BB">
        <w:trPr>
          <w:trHeight w:val="1103"/>
        </w:trPr>
        <w:tc>
          <w:tcPr>
            <w:tcW w:w="398" w:type="dxa"/>
          </w:tcPr>
          <w:p w14:paraId="19EBC8CB"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0582CF9E"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w:t>
            </w:r>
          </w:p>
        </w:tc>
        <w:tc>
          <w:tcPr>
            <w:tcW w:w="1828" w:type="dxa"/>
          </w:tcPr>
          <w:p w14:paraId="066398E6"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35ED6162"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Пәннің атауы</w:t>
            </w:r>
          </w:p>
        </w:tc>
        <w:tc>
          <w:tcPr>
            <w:tcW w:w="1134" w:type="dxa"/>
          </w:tcPr>
          <w:p w14:paraId="6EBDBE6C"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Жалпы оқушы саны</w:t>
            </w:r>
          </w:p>
        </w:tc>
        <w:tc>
          <w:tcPr>
            <w:tcW w:w="1559" w:type="dxa"/>
          </w:tcPr>
          <w:p w14:paraId="003F1C91"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Емтиханға қатысушы лардың саны</w:t>
            </w:r>
          </w:p>
        </w:tc>
        <w:tc>
          <w:tcPr>
            <w:tcW w:w="1276" w:type="dxa"/>
          </w:tcPr>
          <w:p w14:paraId="10378660"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«Өте жақсы» тапсырғ андар</w:t>
            </w:r>
          </w:p>
        </w:tc>
        <w:tc>
          <w:tcPr>
            <w:tcW w:w="1417" w:type="dxa"/>
          </w:tcPr>
          <w:p w14:paraId="3D2ABDFC"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«Жақсы» бағасына тапсыр ғандар</w:t>
            </w:r>
          </w:p>
        </w:tc>
        <w:tc>
          <w:tcPr>
            <w:tcW w:w="1418" w:type="dxa"/>
          </w:tcPr>
          <w:p w14:paraId="2BC73BBB"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«Қанағат» бағасына тапсыр ғандар</w:t>
            </w:r>
          </w:p>
        </w:tc>
        <w:tc>
          <w:tcPr>
            <w:tcW w:w="1134" w:type="dxa"/>
            <w:tcBorders>
              <w:right w:val="single" w:sz="6" w:space="0" w:color="000000"/>
            </w:tcBorders>
          </w:tcPr>
          <w:p w14:paraId="154B300E"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007F48A1"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Білім сапасы</w:t>
            </w:r>
          </w:p>
        </w:tc>
      </w:tr>
      <w:tr w:rsidR="000A4A0D" w:rsidRPr="00D30D02" w14:paraId="1A617D2F" w14:textId="77777777" w:rsidTr="00FC24BB">
        <w:trPr>
          <w:trHeight w:val="830"/>
        </w:trPr>
        <w:tc>
          <w:tcPr>
            <w:tcW w:w="398" w:type="dxa"/>
          </w:tcPr>
          <w:p w14:paraId="032A0257"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7DA8668E"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1</w:t>
            </w:r>
          </w:p>
        </w:tc>
        <w:tc>
          <w:tcPr>
            <w:tcW w:w="1828" w:type="dxa"/>
          </w:tcPr>
          <w:p w14:paraId="40735ED2"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w:t>
            </w:r>
          </w:p>
          <w:p w14:paraId="25096F97"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мен әдебиеті</w:t>
            </w:r>
          </w:p>
        </w:tc>
        <w:tc>
          <w:tcPr>
            <w:tcW w:w="1134" w:type="dxa"/>
          </w:tcPr>
          <w:p w14:paraId="760AAA66"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p>
          <w:p w14:paraId="12381440"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2</w:t>
            </w:r>
          </w:p>
        </w:tc>
        <w:tc>
          <w:tcPr>
            <w:tcW w:w="1559" w:type="dxa"/>
          </w:tcPr>
          <w:p w14:paraId="0C6DA535"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p>
          <w:p w14:paraId="6567A071"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2</w:t>
            </w:r>
          </w:p>
        </w:tc>
        <w:tc>
          <w:tcPr>
            <w:tcW w:w="1276" w:type="dxa"/>
          </w:tcPr>
          <w:p w14:paraId="5383061C"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p>
          <w:p w14:paraId="648E5210"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w:t>
            </w:r>
          </w:p>
        </w:tc>
        <w:tc>
          <w:tcPr>
            <w:tcW w:w="1417" w:type="dxa"/>
          </w:tcPr>
          <w:p w14:paraId="42EF0D40" w14:textId="77777777" w:rsidR="000A4A0D" w:rsidRDefault="000A4A0D" w:rsidP="00FC24BB">
            <w:pPr>
              <w:spacing w:after="0" w:line="240" w:lineRule="auto"/>
              <w:jc w:val="center"/>
              <w:rPr>
                <w:rFonts w:ascii="Times New Roman" w:eastAsia="Times New Roman" w:hAnsi="Times New Roman" w:cs="Times New Roman"/>
                <w:bCs/>
                <w:sz w:val="24"/>
                <w:szCs w:val="24"/>
                <w:lang w:val="kk-KZ"/>
              </w:rPr>
            </w:pPr>
          </w:p>
          <w:p w14:paraId="67DC1721"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w:t>
            </w:r>
          </w:p>
        </w:tc>
        <w:tc>
          <w:tcPr>
            <w:tcW w:w="1418" w:type="dxa"/>
          </w:tcPr>
          <w:p w14:paraId="017046C0" w14:textId="77777777" w:rsidR="000A4A0D" w:rsidRDefault="000A4A0D" w:rsidP="00FC24BB">
            <w:pPr>
              <w:spacing w:after="0" w:line="240" w:lineRule="auto"/>
              <w:jc w:val="center"/>
              <w:rPr>
                <w:rFonts w:ascii="Times New Roman" w:eastAsia="Times New Roman" w:hAnsi="Times New Roman" w:cs="Times New Roman"/>
                <w:bCs/>
                <w:sz w:val="24"/>
                <w:szCs w:val="24"/>
                <w:lang w:val="kk-KZ"/>
              </w:rPr>
            </w:pPr>
          </w:p>
          <w:p w14:paraId="4B56ED98"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w:t>
            </w:r>
          </w:p>
        </w:tc>
        <w:tc>
          <w:tcPr>
            <w:tcW w:w="1134" w:type="dxa"/>
            <w:tcBorders>
              <w:right w:val="single" w:sz="6" w:space="0" w:color="000000"/>
            </w:tcBorders>
          </w:tcPr>
          <w:p w14:paraId="60E5C2C0"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p>
          <w:p w14:paraId="696D1F95"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58</w:t>
            </w:r>
            <w:r w:rsidRPr="00D30D02">
              <w:rPr>
                <w:rFonts w:ascii="Times New Roman" w:eastAsia="Times New Roman" w:hAnsi="Times New Roman" w:cs="Times New Roman"/>
                <w:bCs/>
                <w:sz w:val="24"/>
                <w:szCs w:val="24"/>
                <w:lang w:val="kk-KZ"/>
              </w:rPr>
              <w:t>%</w:t>
            </w:r>
          </w:p>
        </w:tc>
      </w:tr>
    </w:tbl>
    <w:p w14:paraId="290C36B0" w14:textId="77777777" w:rsidR="000A4A0D" w:rsidRPr="00D30D02" w:rsidRDefault="000A4A0D" w:rsidP="000A4A0D">
      <w:pPr>
        <w:spacing w:after="0" w:line="240" w:lineRule="auto"/>
        <w:rPr>
          <w:rFonts w:ascii="Times New Roman" w:eastAsia="Times New Roman" w:hAnsi="Times New Roman" w:cs="Times New Roman"/>
          <w:bCs/>
          <w:sz w:val="24"/>
          <w:szCs w:val="24"/>
          <w:lang w:val="kk-KZ"/>
        </w:rPr>
      </w:pPr>
    </w:p>
    <w:p w14:paraId="549AC3C5" w14:textId="77777777" w:rsidR="000A4A0D" w:rsidRDefault="000A4A0D" w:rsidP="000A4A0D">
      <w:pPr>
        <w:spacing w:after="0" w:line="240" w:lineRule="auto"/>
        <w:rPr>
          <w:rFonts w:ascii="Times New Roman" w:eastAsia="Times New Roman" w:hAnsi="Times New Roman" w:cs="Times New Roman"/>
          <w:bCs/>
          <w:sz w:val="24"/>
          <w:szCs w:val="24"/>
          <w:lang w:val="kk-KZ"/>
        </w:rPr>
      </w:pPr>
    </w:p>
    <w:p w14:paraId="5055417F" w14:textId="77777777" w:rsidR="000A4A0D" w:rsidRDefault="000A4A0D" w:rsidP="000A4A0D">
      <w:pPr>
        <w:spacing w:after="0" w:line="240" w:lineRule="auto"/>
        <w:rPr>
          <w:rFonts w:ascii="Times New Roman" w:eastAsia="Times New Roman" w:hAnsi="Times New Roman" w:cs="Times New Roman"/>
          <w:bCs/>
          <w:sz w:val="24"/>
          <w:szCs w:val="24"/>
          <w:lang w:val="kk-KZ"/>
        </w:rPr>
      </w:pPr>
    </w:p>
    <w:p w14:paraId="71BE724F" w14:textId="77777777" w:rsidR="000A4A0D" w:rsidRDefault="000A4A0D" w:rsidP="000A4A0D">
      <w:pPr>
        <w:spacing w:after="0" w:line="240" w:lineRule="auto"/>
        <w:rPr>
          <w:rFonts w:ascii="Times New Roman" w:eastAsia="Times New Roman" w:hAnsi="Times New Roman" w:cs="Times New Roman"/>
          <w:bCs/>
          <w:sz w:val="24"/>
          <w:szCs w:val="24"/>
          <w:lang w:val="kk-KZ"/>
        </w:rPr>
      </w:pPr>
    </w:p>
    <w:p w14:paraId="32344459" w14:textId="77777777" w:rsidR="000A4A0D" w:rsidRPr="00D30D02" w:rsidRDefault="000A4A0D" w:rsidP="000A4A0D">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Таңдау пәндері:</w:t>
      </w:r>
    </w:p>
    <w:tbl>
      <w:tblPr>
        <w:tblW w:w="10164"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799"/>
        <w:gridCol w:w="1174"/>
        <w:gridCol w:w="1519"/>
        <w:gridCol w:w="1417"/>
        <w:gridCol w:w="1276"/>
        <w:gridCol w:w="1418"/>
        <w:gridCol w:w="1134"/>
      </w:tblGrid>
      <w:tr w:rsidR="000A4A0D" w:rsidRPr="00D30D02" w14:paraId="71B1AD1B" w14:textId="77777777" w:rsidTr="00FC24BB">
        <w:trPr>
          <w:trHeight w:val="1108"/>
        </w:trPr>
        <w:tc>
          <w:tcPr>
            <w:tcW w:w="427" w:type="dxa"/>
          </w:tcPr>
          <w:p w14:paraId="1A2EE9B8"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14C8F417"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w:t>
            </w:r>
          </w:p>
        </w:tc>
        <w:tc>
          <w:tcPr>
            <w:tcW w:w="1799" w:type="dxa"/>
          </w:tcPr>
          <w:p w14:paraId="7C48CB54"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0FAD3F78"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Пәннің атауы</w:t>
            </w:r>
          </w:p>
        </w:tc>
        <w:tc>
          <w:tcPr>
            <w:tcW w:w="1174" w:type="dxa"/>
          </w:tcPr>
          <w:p w14:paraId="04688C14"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Жалпы оқушы саны</w:t>
            </w:r>
          </w:p>
        </w:tc>
        <w:tc>
          <w:tcPr>
            <w:tcW w:w="1519" w:type="dxa"/>
            <w:tcBorders>
              <w:right w:val="single" w:sz="6" w:space="0" w:color="000000"/>
            </w:tcBorders>
          </w:tcPr>
          <w:p w14:paraId="39D2988F"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Емтиханға қатысушы лардың саны</w:t>
            </w:r>
          </w:p>
        </w:tc>
        <w:tc>
          <w:tcPr>
            <w:tcW w:w="1417" w:type="dxa"/>
            <w:tcBorders>
              <w:left w:val="single" w:sz="6" w:space="0" w:color="000000"/>
            </w:tcBorders>
          </w:tcPr>
          <w:p w14:paraId="5F336FC1"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«Өте жақсы» тапсырғ андар</w:t>
            </w:r>
          </w:p>
        </w:tc>
        <w:tc>
          <w:tcPr>
            <w:tcW w:w="1276" w:type="dxa"/>
            <w:tcBorders>
              <w:right w:val="single" w:sz="6" w:space="0" w:color="000000"/>
            </w:tcBorders>
          </w:tcPr>
          <w:p w14:paraId="535315BB"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«Жақсы» бағасына тапсыр ғандар</w:t>
            </w:r>
          </w:p>
        </w:tc>
        <w:tc>
          <w:tcPr>
            <w:tcW w:w="1418" w:type="dxa"/>
            <w:tcBorders>
              <w:left w:val="single" w:sz="6" w:space="0" w:color="000000"/>
            </w:tcBorders>
          </w:tcPr>
          <w:p w14:paraId="35757FE0"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«Қанағат» бағасына тапсыр ғандар</w:t>
            </w:r>
          </w:p>
        </w:tc>
        <w:tc>
          <w:tcPr>
            <w:tcW w:w="1134" w:type="dxa"/>
            <w:tcBorders>
              <w:right w:val="single" w:sz="6" w:space="0" w:color="000000"/>
            </w:tcBorders>
          </w:tcPr>
          <w:p w14:paraId="77B77F26"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p>
          <w:p w14:paraId="5595DFA5"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Білім сапасы</w:t>
            </w:r>
          </w:p>
        </w:tc>
      </w:tr>
      <w:tr w:rsidR="000A4A0D" w:rsidRPr="00D30D02" w14:paraId="0A9C3FD2" w14:textId="77777777" w:rsidTr="00FC24BB">
        <w:trPr>
          <w:trHeight w:val="275"/>
        </w:trPr>
        <w:tc>
          <w:tcPr>
            <w:tcW w:w="427" w:type="dxa"/>
          </w:tcPr>
          <w:p w14:paraId="484AE1CA"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1</w:t>
            </w:r>
          </w:p>
        </w:tc>
        <w:tc>
          <w:tcPr>
            <w:tcW w:w="1799" w:type="dxa"/>
          </w:tcPr>
          <w:p w14:paraId="7BC4DB52" w14:textId="77777777" w:rsidR="000A4A0D" w:rsidRPr="00D30D02" w:rsidRDefault="000A4A0D" w:rsidP="00FC24BB">
            <w:pPr>
              <w:spacing w:after="0" w:line="240" w:lineRule="auto"/>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География</w:t>
            </w:r>
          </w:p>
        </w:tc>
        <w:tc>
          <w:tcPr>
            <w:tcW w:w="1174" w:type="dxa"/>
          </w:tcPr>
          <w:p w14:paraId="4A1EC9EE"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w:t>
            </w:r>
          </w:p>
        </w:tc>
        <w:tc>
          <w:tcPr>
            <w:tcW w:w="1519" w:type="dxa"/>
            <w:tcBorders>
              <w:right w:val="single" w:sz="6" w:space="0" w:color="000000"/>
            </w:tcBorders>
          </w:tcPr>
          <w:p w14:paraId="1A359418"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w:t>
            </w:r>
          </w:p>
        </w:tc>
        <w:tc>
          <w:tcPr>
            <w:tcW w:w="1417" w:type="dxa"/>
            <w:tcBorders>
              <w:left w:val="single" w:sz="6" w:space="0" w:color="000000"/>
            </w:tcBorders>
          </w:tcPr>
          <w:p w14:paraId="147F0E06"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w:t>
            </w:r>
          </w:p>
        </w:tc>
        <w:tc>
          <w:tcPr>
            <w:tcW w:w="1276" w:type="dxa"/>
            <w:tcBorders>
              <w:right w:val="single" w:sz="6" w:space="0" w:color="000000"/>
            </w:tcBorders>
          </w:tcPr>
          <w:p w14:paraId="6949C396"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5</w:t>
            </w:r>
          </w:p>
        </w:tc>
        <w:tc>
          <w:tcPr>
            <w:tcW w:w="1418" w:type="dxa"/>
            <w:tcBorders>
              <w:left w:val="single" w:sz="6" w:space="0" w:color="000000"/>
            </w:tcBorders>
          </w:tcPr>
          <w:p w14:paraId="4DE12F4D"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w:t>
            </w:r>
          </w:p>
        </w:tc>
        <w:tc>
          <w:tcPr>
            <w:tcW w:w="1134" w:type="dxa"/>
            <w:tcBorders>
              <w:right w:val="single" w:sz="6" w:space="0" w:color="000000"/>
            </w:tcBorders>
          </w:tcPr>
          <w:p w14:paraId="52E086B2" w14:textId="77777777" w:rsidR="000A4A0D" w:rsidRPr="00D30D02" w:rsidRDefault="000A4A0D" w:rsidP="00FC24BB">
            <w:pPr>
              <w:spacing w:after="0" w:line="240" w:lineRule="auto"/>
              <w:jc w:val="center"/>
              <w:rPr>
                <w:rFonts w:ascii="Times New Roman" w:eastAsia="Times New Roman" w:hAnsi="Times New Roman" w:cs="Times New Roman"/>
                <w:bCs/>
                <w:sz w:val="24"/>
                <w:szCs w:val="24"/>
                <w:lang w:val="kk-KZ"/>
              </w:rPr>
            </w:pPr>
            <w:r w:rsidRPr="00D30D02">
              <w:rPr>
                <w:rFonts w:ascii="Times New Roman" w:eastAsia="Times New Roman" w:hAnsi="Times New Roman" w:cs="Times New Roman"/>
                <w:bCs/>
                <w:sz w:val="24"/>
                <w:szCs w:val="24"/>
                <w:lang w:val="kk-KZ"/>
              </w:rPr>
              <w:t>7</w:t>
            </w:r>
            <w:r>
              <w:rPr>
                <w:rFonts w:ascii="Times New Roman" w:eastAsia="Times New Roman" w:hAnsi="Times New Roman" w:cs="Times New Roman"/>
                <w:bCs/>
                <w:sz w:val="24"/>
                <w:szCs w:val="24"/>
                <w:lang w:val="kk-KZ"/>
              </w:rPr>
              <w:t>5</w:t>
            </w:r>
            <w:r w:rsidRPr="00D30D02">
              <w:rPr>
                <w:rFonts w:ascii="Times New Roman" w:eastAsia="Times New Roman" w:hAnsi="Times New Roman" w:cs="Times New Roman"/>
                <w:bCs/>
                <w:sz w:val="24"/>
                <w:szCs w:val="24"/>
                <w:lang w:val="kk-KZ"/>
              </w:rPr>
              <w:t>%</w:t>
            </w:r>
          </w:p>
        </w:tc>
      </w:tr>
    </w:tbl>
    <w:p w14:paraId="27491702" w14:textId="77777777" w:rsidR="000A4A0D" w:rsidRPr="00A576B1" w:rsidRDefault="000A4A0D" w:rsidP="000A4A0D">
      <w:pPr>
        <w:pStyle w:val="a3"/>
        <w:widowControl w:val="0"/>
        <w:numPr>
          <w:ilvl w:val="0"/>
          <w:numId w:val="27"/>
        </w:numPr>
        <w:tabs>
          <w:tab w:val="left" w:pos="2091"/>
        </w:tabs>
        <w:autoSpaceDE w:val="0"/>
        <w:autoSpaceDN w:val="0"/>
        <w:spacing w:after="0" w:line="240" w:lineRule="auto"/>
        <w:jc w:val="both"/>
        <w:rPr>
          <w:rFonts w:ascii="Times New Roman" w:eastAsia="Times New Roman" w:hAnsi="Times New Roman"/>
          <w:sz w:val="24"/>
          <w:szCs w:val="24"/>
          <w:lang w:val="kk-KZ"/>
        </w:rPr>
      </w:pPr>
      <w:r w:rsidRPr="00A576B1">
        <w:rPr>
          <w:rFonts w:ascii="Times New Roman" w:eastAsia="Times New Roman" w:hAnsi="Times New Roman"/>
          <w:sz w:val="24"/>
          <w:szCs w:val="24"/>
          <w:lang w:val="kk-KZ"/>
        </w:rPr>
        <w:t>сынып білім</w:t>
      </w:r>
      <w:r w:rsidRPr="00A576B1">
        <w:rPr>
          <w:rFonts w:ascii="Times New Roman" w:eastAsia="Times New Roman" w:hAnsi="Times New Roman"/>
          <w:spacing w:val="-1"/>
          <w:sz w:val="24"/>
          <w:szCs w:val="24"/>
          <w:lang w:val="kk-KZ"/>
        </w:rPr>
        <w:t xml:space="preserve"> </w:t>
      </w:r>
      <w:r w:rsidRPr="00A576B1">
        <w:rPr>
          <w:rFonts w:ascii="Times New Roman" w:eastAsia="Times New Roman" w:hAnsi="Times New Roman"/>
          <w:sz w:val="24"/>
          <w:szCs w:val="24"/>
          <w:lang w:val="kk-KZ"/>
        </w:rPr>
        <w:t>алушыларының</w:t>
      </w:r>
      <w:r w:rsidRPr="00A576B1">
        <w:rPr>
          <w:rFonts w:ascii="Times New Roman" w:eastAsia="Times New Roman" w:hAnsi="Times New Roman"/>
          <w:spacing w:val="-2"/>
          <w:sz w:val="24"/>
          <w:szCs w:val="24"/>
          <w:lang w:val="kk-KZ"/>
        </w:rPr>
        <w:t xml:space="preserve"> </w:t>
      </w:r>
      <w:r w:rsidRPr="00A576B1">
        <w:rPr>
          <w:rFonts w:ascii="Times New Roman" w:eastAsia="Times New Roman" w:hAnsi="Times New Roman"/>
          <w:sz w:val="24"/>
          <w:szCs w:val="24"/>
          <w:lang w:val="kk-KZ"/>
        </w:rPr>
        <w:t>қорытынды</w:t>
      </w:r>
      <w:r w:rsidRPr="00A576B1">
        <w:rPr>
          <w:rFonts w:ascii="Times New Roman" w:eastAsia="Times New Roman" w:hAnsi="Times New Roman"/>
          <w:spacing w:val="-2"/>
          <w:sz w:val="24"/>
          <w:szCs w:val="24"/>
          <w:lang w:val="kk-KZ"/>
        </w:rPr>
        <w:t xml:space="preserve"> </w:t>
      </w:r>
      <w:r w:rsidRPr="00A576B1">
        <w:rPr>
          <w:rFonts w:ascii="Times New Roman" w:eastAsia="Times New Roman" w:hAnsi="Times New Roman"/>
          <w:sz w:val="24"/>
          <w:szCs w:val="24"/>
          <w:lang w:val="kk-KZ"/>
        </w:rPr>
        <w:t>бітіру</w:t>
      </w:r>
      <w:r w:rsidRPr="00A576B1">
        <w:rPr>
          <w:rFonts w:ascii="Times New Roman" w:eastAsia="Times New Roman" w:hAnsi="Times New Roman"/>
          <w:spacing w:val="-1"/>
          <w:sz w:val="24"/>
          <w:szCs w:val="24"/>
          <w:lang w:val="kk-KZ"/>
        </w:rPr>
        <w:t xml:space="preserve"> </w:t>
      </w:r>
      <w:r w:rsidRPr="00A576B1">
        <w:rPr>
          <w:rFonts w:ascii="Times New Roman" w:eastAsia="Times New Roman" w:hAnsi="Times New Roman"/>
          <w:sz w:val="24"/>
          <w:szCs w:val="24"/>
          <w:lang w:val="kk-KZ"/>
        </w:rPr>
        <w:t>емтихандары</w:t>
      </w:r>
      <w:r w:rsidRPr="00A576B1">
        <w:rPr>
          <w:rFonts w:ascii="Times New Roman" w:eastAsia="Times New Roman" w:hAnsi="Times New Roman"/>
          <w:spacing w:val="-2"/>
          <w:sz w:val="24"/>
          <w:szCs w:val="24"/>
          <w:lang w:val="kk-KZ"/>
        </w:rPr>
        <w:t xml:space="preserve"> </w:t>
      </w:r>
      <w:r w:rsidRPr="00A576B1">
        <w:rPr>
          <w:rFonts w:ascii="Times New Roman" w:eastAsia="Times New Roman" w:hAnsi="Times New Roman"/>
          <w:sz w:val="24"/>
          <w:szCs w:val="24"/>
          <w:lang w:val="kk-KZ"/>
        </w:rPr>
        <w:t>202</w:t>
      </w:r>
      <w:r>
        <w:rPr>
          <w:rFonts w:ascii="Times New Roman" w:eastAsia="Times New Roman" w:hAnsi="Times New Roman"/>
          <w:sz w:val="24"/>
          <w:szCs w:val="24"/>
          <w:lang w:val="kk-KZ"/>
        </w:rPr>
        <w:t>4</w:t>
      </w:r>
      <w:r w:rsidRPr="00A576B1">
        <w:rPr>
          <w:rFonts w:ascii="Times New Roman" w:eastAsia="Times New Roman" w:hAnsi="Times New Roman"/>
          <w:spacing w:val="-2"/>
          <w:sz w:val="24"/>
          <w:szCs w:val="24"/>
          <w:lang w:val="kk-KZ"/>
        </w:rPr>
        <w:t xml:space="preserve"> </w:t>
      </w:r>
      <w:r w:rsidRPr="00A576B1">
        <w:rPr>
          <w:rFonts w:ascii="Times New Roman" w:eastAsia="Times New Roman" w:hAnsi="Times New Roman"/>
          <w:sz w:val="24"/>
          <w:szCs w:val="24"/>
          <w:lang w:val="kk-KZ"/>
        </w:rPr>
        <w:t>жылғы</w:t>
      </w:r>
      <w:r w:rsidRPr="00A576B1">
        <w:rPr>
          <w:rFonts w:ascii="Times New Roman" w:eastAsia="Times New Roman" w:hAnsi="Times New Roman"/>
          <w:spacing w:val="-2"/>
          <w:sz w:val="24"/>
          <w:szCs w:val="24"/>
          <w:lang w:val="kk-KZ"/>
        </w:rPr>
        <w:t xml:space="preserve"> </w:t>
      </w:r>
      <w:r w:rsidRPr="00A576B1">
        <w:rPr>
          <w:rFonts w:ascii="Times New Roman" w:eastAsia="Times New Roman" w:hAnsi="Times New Roman"/>
          <w:sz w:val="24"/>
          <w:szCs w:val="24"/>
          <w:lang w:val="kk-KZ"/>
        </w:rPr>
        <w:t>28</w:t>
      </w:r>
      <w:r w:rsidRPr="00A576B1">
        <w:rPr>
          <w:rFonts w:ascii="Times New Roman" w:eastAsia="Times New Roman" w:hAnsi="Times New Roman"/>
          <w:spacing w:val="-1"/>
          <w:sz w:val="24"/>
          <w:szCs w:val="24"/>
          <w:lang w:val="kk-KZ"/>
        </w:rPr>
        <w:t xml:space="preserve"> </w:t>
      </w:r>
      <w:r w:rsidRPr="00A576B1">
        <w:rPr>
          <w:rFonts w:ascii="Times New Roman" w:eastAsia="Times New Roman" w:hAnsi="Times New Roman"/>
          <w:sz w:val="24"/>
          <w:szCs w:val="24"/>
          <w:lang w:val="kk-KZ"/>
        </w:rPr>
        <w:t>мамыр</w:t>
      </w:r>
      <w:r>
        <w:rPr>
          <w:rFonts w:ascii="Times New Roman" w:eastAsia="Times New Roman" w:hAnsi="Times New Roman"/>
          <w:sz w:val="24"/>
          <w:szCs w:val="24"/>
          <w:lang w:val="kk-KZ"/>
        </w:rPr>
        <w:t xml:space="preserve"> </w:t>
      </w:r>
      <w:r w:rsidRPr="00A576B1">
        <w:rPr>
          <w:rFonts w:ascii="Times New Roman" w:eastAsia="Times New Roman" w:hAnsi="Times New Roman"/>
          <w:sz w:val="24"/>
          <w:lang w:val="kk-KZ"/>
        </w:rPr>
        <w:t>11 маусым</w:t>
      </w:r>
      <w:r w:rsidRPr="00A576B1">
        <w:rPr>
          <w:rFonts w:ascii="Times New Roman" w:eastAsia="Times New Roman" w:hAnsi="Times New Roman"/>
          <w:spacing w:val="-3"/>
          <w:sz w:val="24"/>
          <w:lang w:val="kk-KZ"/>
        </w:rPr>
        <w:t xml:space="preserve"> </w:t>
      </w:r>
      <w:r w:rsidRPr="00A576B1">
        <w:rPr>
          <w:rFonts w:ascii="Times New Roman" w:eastAsia="Times New Roman" w:hAnsi="Times New Roman"/>
          <w:sz w:val="24"/>
          <w:lang w:val="kk-KZ"/>
        </w:rPr>
        <w:t>аралығы</w:t>
      </w:r>
      <w:r w:rsidRPr="00A576B1">
        <w:rPr>
          <w:rFonts w:ascii="Times New Roman" w:eastAsia="Times New Roman" w:hAnsi="Times New Roman"/>
          <w:spacing w:val="-1"/>
          <w:sz w:val="24"/>
          <w:lang w:val="kk-KZ"/>
        </w:rPr>
        <w:t xml:space="preserve"> </w:t>
      </w:r>
      <w:r w:rsidRPr="00A576B1">
        <w:rPr>
          <w:rFonts w:ascii="Times New Roman" w:eastAsia="Times New Roman" w:hAnsi="Times New Roman"/>
          <w:sz w:val="24"/>
          <w:lang w:val="kk-KZ"/>
        </w:rPr>
        <w:t>болып бекітілді:</w:t>
      </w:r>
    </w:p>
    <w:p w14:paraId="3A0478A6" w14:textId="77777777" w:rsidR="000A4A0D" w:rsidRDefault="000A4A0D" w:rsidP="000A4A0D">
      <w:pPr>
        <w:widowControl w:val="0"/>
        <w:numPr>
          <w:ilvl w:val="1"/>
          <w:numId w:val="26"/>
        </w:numPr>
        <w:tabs>
          <w:tab w:val="left" w:pos="1382"/>
        </w:tabs>
        <w:autoSpaceDE w:val="0"/>
        <w:autoSpaceDN w:val="0"/>
        <w:spacing w:after="0" w:line="293" w:lineRule="exact"/>
        <w:ind w:left="1381" w:hanging="143"/>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 xml:space="preserve">Қазақ тілі (оқыту тілі) бойынша эссе түріндегі жазбаша емтихан </w:t>
      </w:r>
      <w:r>
        <w:rPr>
          <w:rFonts w:ascii="Times New Roman" w:eastAsia="Times New Roman" w:hAnsi="Times New Roman" w:cs="Times New Roman"/>
          <w:sz w:val="24"/>
          <w:lang w:val="kk-KZ" w:eastAsia="en-US"/>
        </w:rPr>
        <w:t>–</w:t>
      </w:r>
      <w:r w:rsidRPr="00A576B1">
        <w:rPr>
          <w:rFonts w:ascii="Times New Roman" w:eastAsia="Times New Roman" w:hAnsi="Times New Roman" w:cs="Times New Roman"/>
          <w:sz w:val="24"/>
          <w:lang w:val="kk-KZ" w:eastAsia="en-US"/>
        </w:rPr>
        <w:t xml:space="preserve"> 202</w:t>
      </w:r>
      <w:r>
        <w:rPr>
          <w:rFonts w:ascii="Times New Roman" w:eastAsia="Times New Roman" w:hAnsi="Times New Roman" w:cs="Times New Roman"/>
          <w:sz w:val="24"/>
          <w:lang w:val="kk-KZ" w:eastAsia="en-US"/>
        </w:rPr>
        <w:t xml:space="preserve">4 </w:t>
      </w:r>
      <w:r w:rsidRPr="00A576B1">
        <w:rPr>
          <w:rFonts w:ascii="Times New Roman" w:eastAsia="Times New Roman" w:hAnsi="Times New Roman" w:cs="Times New Roman"/>
          <w:sz w:val="24"/>
          <w:lang w:val="kk-KZ" w:eastAsia="en-US"/>
        </w:rPr>
        <w:t xml:space="preserve">жылғы </w:t>
      </w:r>
      <w:r>
        <w:rPr>
          <w:rFonts w:ascii="Times New Roman" w:eastAsia="Times New Roman" w:hAnsi="Times New Roman" w:cs="Times New Roman"/>
          <w:sz w:val="24"/>
          <w:lang w:val="kk-KZ" w:eastAsia="en-US"/>
        </w:rPr>
        <w:t>28</w:t>
      </w:r>
      <w:r w:rsidRPr="00A576B1">
        <w:rPr>
          <w:rFonts w:ascii="Times New Roman" w:eastAsia="Times New Roman" w:hAnsi="Times New Roman" w:cs="Times New Roman"/>
          <w:sz w:val="24"/>
          <w:lang w:val="kk-KZ" w:eastAsia="en-US"/>
        </w:rPr>
        <w:t xml:space="preserve"> мамыр </w:t>
      </w:r>
    </w:p>
    <w:p w14:paraId="589558BC" w14:textId="77777777" w:rsidR="000A4A0D" w:rsidRPr="00A576B1" w:rsidRDefault="000A4A0D" w:rsidP="000A4A0D">
      <w:pPr>
        <w:widowControl w:val="0"/>
        <w:numPr>
          <w:ilvl w:val="1"/>
          <w:numId w:val="26"/>
        </w:numPr>
        <w:tabs>
          <w:tab w:val="left" w:pos="1382"/>
        </w:tabs>
        <w:autoSpaceDE w:val="0"/>
        <w:autoSpaceDN w:val="0"/>
        <w:spacing w:after="0" w:line="293" w:lineRule="exact"/>
        <w:ind w:left="1381" w:hanging="143"/>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Алгебра</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және</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анализ бастамаларыбойынша</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жазбаша</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емтихан</w:t>
      </w:r>
      <w:r w:rsidRPr="00A576B1">
        <w:rPr>
          <w:rFonts w:ascii="Times New Roman" w:eastAsia="Times New Roman" w:hAnsi="Times New Roman" w:cs="Times New Roman"/>
          <w:spacing w:val="2"/>
          <w:sz w:val="24"/>
          <w:lang w:val="kk-KZ" w:eastAsia="en-US"/>
        </w:rPr>
        <w:t xml:space="preserve"> </w:t>
      </w:r>
      <w:r>
        <w:rPr>
          <w:rFonts w:ascii="Times New Roman" w:eastAsia="Times New Roman" w:hAnsi="Times New Roman" w:cs="Times New Roman"/>
          <w:sz w:val="24"/>
          <w:lang w:val="kk-KZ" w:eastAsia="en-US"/>
        </w:rPr>
        <w:t>–</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202</w:t>
      </w:r>
      <w:r>
        <w:rPr>
          <w:rFonts w:ascii="Times New Roman" w:eastAsia="Times New Roman" w:hAnsi="Times New Roman" w:cs="Times New Roman"/>
          <w:sz w:val="24"/>
          <w:lang w:val="kk-KZ" w:eastAsia="en-US"/>
        </w:rPr>
        <w:t xml:space="preserve">4 </w:t>
      </w:r>
      <w:r w:rsidRPr="00A576B1">
        <w:rPr>
          <w:rFonts w:ascii="Times New Roman" w:eastAsia="Times New Roman" w:hAnsi="Times New Roman" w:cs="Times New Roman"/>
          <w:sz w:val="24"/>
          <w:lang w:val="kk-KZ" w:eastAsia="en-US"/>
        </w:rPr>
        <w:t>жылғы</w:t>
      </w:r>
      <w:r w:rsidRPr="00A576B1">
        <w:rPr>
          <w:rFonts w:ascii="Times New Roman" w:eastAsia="Times New Roman" w:hAnsi="Times New Roman" w:cs="Times New Roman"/>
          <w:spacing w:val="-1"/>
          <w:sz w:val="24"/>
          <w:lang w:val="kk-KZ" w:eastAsia="en-US"/>
        </w:rPr>
        <w:t xml:space="preserve"> </w:t>
      </w:r>
      <w:r>
        <w:rPr>
          <w:rFonts w:ascii="Times New Roman" w:eastAsia="Times New Roman" w:hAnsi="Times New Roman" w:cs="Times New Roman"/>
          <w:sz w:val="24"/>
          <w:lang w:val="kk-KZ" w:eastAsia="en-US"/>
        </w:rPr>
        <w:t>31</w:t>
      </w:r>
      <w:r w:rsidRPr="00A576B1">
        <w:rPr>
          <w:rFonts w:ascii="Times New Roman" w:eastAsia="Times New Roman" w:hAnsi="Times New Roman" w:cs="Times New Roman"/>
          <w:sz w:val="24"/>
          <w:lang w:val="kk-KZ" w:eastAsia="en-US"/>
        </w:rPr>
        <w:t xml:space="preserve"> мамыр;</w:t>
      </w:r>
    </w:p>
    <w:p w14:paraId="747A1BBB" w14:textId="77777777" w:rsidR="000A4A0D" w:rsidRPr="00A576B1" w:rsidRDefault="000A4A0D" w:rsidP="000A4A0D">
      <w:pPr>
        <w:widowControl w:val="0"/>
        <w:numPr>
          <w:ilvl w:val="1"/>
          <w:numId w:val="26"/>
        </w:numPr>
        <w:tabs>
          <w:tab w:val="left" w:pos="1382"/>
        </w:tabs>
        <w:autoSpaceDE w:val="0"/>
        <w:autoSpaceDN w:val="0"/>
        <w:spacing w:after="0" w:line="293" w:lineRule="exact"/>
        <w:ind w:left="1381" w:hanging="143"/>
        <w:jc w:val="both"/>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Қазақстан</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тарихы</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бойынша</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ауызша</w:t>
      </w:r>
      <w:r w:rsidRPr="00A576B1">
        <w:rPr>
          <w:rFonts w:ascii="Times New Roman" w:eastAsia="Times New Roman" w:hAnsi="Times New Roman" w:cs="Times New Roman"/>
          <w:spacing w:val="-3"/>
          <w:sz w:val="24"/>
          <w:lang w:val="kk-KZ" w:eastAsia="en-US"/>
        </w:rPr>
        <w:t xml:space="preserve"> </w:t>
      </w:r>
      <w:r w:rsidRPr="00A576B1">
        <w:rPr>
          <w:rFonts w:ascii="Times New Roman" w:eastAsia="Times New Roman" w:hAnsi="Times New Roman" w:cs="Times New Roman"/>
          <w:sz w:val="24"/>
          <w:lang w:val="kk-KZ" w:eastAsia="en-US"/>
        </w:rPr>
        <w:t>емтихан</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202</w:t>
      </w:r>
      <w:r>
        <w:rPr>
          <w:rFonts w:ascii="Times New Roman" w:eastAsia="Times New Roman" w:hAnsi="Times New Roman" w:cs="Times New Roman"/>
          <w:sz w:val="24"/>
          <w:lang w:val="kk-KZ" w:eastAsia="en-US"/>
        </w:rPr>
        <w:t>4</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жылғы</w:t>
      </w:r>
      <w:r w:rsidRPr="00A576B1">
        <w:rPr>
          <w:rFonts w:ascii="Times New Roman" w:eastAsia="Times New Roman" w:hAnsi="Times New Roman" w:cs="Times New Roman"/>
          <w:spacing w:val="-2"/>
          <w:sz w:val="24"/>
          <w:lang w:val="kk-KZ" w:eastAsia="en-US"/>
        </w:rPr>
        <w:t xml:space="preserve"> </w:t>
      </w:r>
      <w:r>
        <w:rPr>
          <w:rFonts w:ascii="Times New Roman" w:eastAsia="Times New Roman" w:hAnsi="Times New Roman" w:cs="Times New Roman"/>
          <w:sz w:val="24"/>
          <w:lang w:val="kk-KZ" w:eastAsia="en-US"/>
        </w:rPr>
        <w:t>4</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маусым;</w:t>
      </w:r>
    </w:p>
    <w:p w14:paraId="0B86C34E" w14:textId="77777777" w:rsidR="000A4A0D" w:rsidRPr="00A576B1" w:rsidRDefault="000A4A0D" w:rsidP="000A4A0D">
      <w:pPr>
        <w:widowControl w:val="0"/>
        <w:numPr>
          <w:ilvl w:val="1"/>
          <w:numId w:val="26"/>
        </w:numPr>
        <w:tabs>
          <w:tab w:val="left" w:pos="1382"/>
          <w:tab w:val="left" w:pos="9890"/>
        </w:tabs>
        <w:autoSpaceDE w:val="0"/>
        <w:autoSpaceDN w:val="0"/>
        <w:spacing w:before="72" w:after="0" w:line="294" w:lineRule="exact"/>
        <w:ind w:left="1381" w:hanging="143"/>
        <w:jc w:val="both"/>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Қазақ</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тілінде</w:t>
      </w:r>
      <w:r w:rsidRPr="00A576B1">
        <w:rPr>
          <w:rFonts w:ascii="Times New Roman" w:eastAsia="Times New Roman" w:hAnsi="Times New Roman" w:cs="Times New Roman"/>
          <w:spacing w:val="-3"/>
          <w:sz w:val="24"/>
          <w:lang w:val="kk-KZ" w:eastAsia="en-US"/>
        </w:rPr>
        <w:t xml:space="preserve"> </w:t>
      </w:r>
      <w:r w:rsidRPr="00A576B1">
        <w:rPr>
          <w:rFonts w:ascii="Times New Roman" w:eastAsia="Times New Roman" w:hAnsi="Times New Roman" w:cs="Times New Roman"/>
          <w:sz w:val="24"/>
          <w:lang w:val="kk-KZ" w:eastAsia="en-US"/>
        </w:rPr>
        <w:t>оқытатын</w:t>
      </w:r>
      <w:r w:rsidRPr="00A576B1">
        <w:rPr>
          <w:rFonts w:ascii="Times New Roman" w:eastAsia="Times New Roman" w:hAnsi="Times New Roman" w:cs="Times New Roman"/>
          <w:spacing w:val="-3"/>
          <w:sz w:val="24"/>
          <w:lang w:val="kk-KZ" w:eastAsia="en-US"/>
        </w:rPr>
        <w:t xml:space="preserve"> </w:t>
      </w:r>
      <w:r w:rsidRPr="00A576B1">
        <w:rPr>
          <w:rFonts w:ascii="Times New Roman" w:eastAsia="Times New Roman" w:hAnsi="Times New Roman" w:cs="Times New Roman"/>
          <w:sz w:val="24"/>
          <w:lang w:val="kk-KZ" w:eastAsia="en-US"/>
        </w:rPr>
        <w:t>мектептерде</w:t>
      </w:r>
      <w:r w:rsidRPr="00A576B1">
        <w:rPr>
          <w:rFonts w:ascii="Times New Roman" w:eastAsia="Times New Roman" w:hAnsi="Times New Roman" w:cs="Times New Roman"/>
          <w:spacing w:val="-3"/>
          <w:sz w:val="24"/>
          <w:lang w:val="kk-KZ" w:eastAsia="en-US"/>
        </w:rPr>
        <w:t xml:space="preserve"> </w:t>
      </w:r>
      <w:r w:rsidRPr="00A576B1">
        <w:rPr>
          <w:rFonts w:ascii="Times New Roman" w:eastAsia="Times New Roman" w:hAnsi="Times New Roman" w:cs="Times New Roman"/>
          <w:sz w:val="24"/>
          <w:lang w:val="kk-KZ" w:eastAsia="en-US"/>
        </w:rPr>
        <w:t>орыс</w:t>
      </w:r>
      <w:r w:rsidRPr="00A576B1">
        <w:rPr>
          <w:rFonts w:ascii="Times New Roman" w:eastAsia="Times New Roman" w:hAnsi="Times New Roman" w:cs="Times New Roman"/>
          <w:spacing w:val="-4"/>
          <w:sz w:val="24"/>
          <w:lang w:val="kk-KZ" w:eastAsia="en-US"/>
        </w:rPr>
        <w:t xml:space="preserve"> </w:t>
      </w:r>
      <w:r w:rsidRPr="00A576B1">
        <w:rPr>
          <w:rFonts w:ascii="Times New Roman" w:eastAsia="Times New Roman" w:hAnsi="Times New Roman" w:cs="Times New Roman"/>
          <w:sz w:val="24"/>
          <w:lang w:val="kk-KZ" w:eastAsia="en-US"/>
        </w:rPr>
        <w:t>тілі</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мен</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әдебиетінен жазбаша емтихан</w:t>
      </w:r>
      <w:r w:rsidRPr="00A576B1">
        <w:rPr>
          <w:rFonts w:ascii="Times New Roman" w:eastAsia="Times New Roman" w:hAnsi="Times New Roman" w:cs="Times New Roman"/>
          <w:sz w:val="24"/>
          <w:lang w:val="kk-KZ" w:eastAsia="en-US"/>
        </w:rPr>
        <w:tab/>
        <w:t>-</w:t>
      </w:r>
    </w:p>
    <w:p w14:paraId="4BFF503E" w14:textId="77777777" w:rsidR="000A4A0D" w:rsidRPr="00A576B1" w:rsidRDefault="000A4A0D" w:rsidP="000A4A0D">
      <w:pPr>
        <w:widowControl w:val="0"/>
        <w:autoSpaceDE w:val="0"/>
        <w:autoSpaceDN w:val="0"/>
        <w:spacing w:after="0" w:line="276" w:lineRule="exact"/>
        <w:ind w:left="673"/>
        <w:jc w:val="both"/>
        <w:rPr>
          <w:rFonts w:ascii="Times New Roman" w:eastAsia="Times New Roman" w:hAnsi="Times New Roman" w:cs="Times New Roman"/>
          <w:sz w:val="24"/>
          <w:szCs w:val="24"/>
          <w:lang w:val="kk-KZ" w:eastAsia="en-US"/>
        </w:rPr>
      </w:pPr>
      <w:r w:rsidRPr="00A576B1">
        <w:rPr>
          <w:rFonts w:ascii="Times New Roman" w:eastAsia="Times New Roman" w:hAnsi="Times New Roman" w:cs="Times New Roman"/>
          <w:sz w:val="24"/>
          <w:szCs w:val="24"/>
          <w:lang w:val="kk-KZ" w:eastAsia="en-US"/>
        </w:rPr>
        <w:t>202</w:t>
      </w:r>
      <w:r>
        <w:rPr>
          <w:rFonts w:ascii="Times New Roman" w:eastAsia="Times New Roman" w:hAnsi="Times New Roman" w:cs="Times New Roman"/>
          <w:sz w:val="24"/>
          <w:szCs w:val="24"/>
          <w:lang w:val="kk-KZ" w:eastAsia="en-US"/>
        </w:rPr>
        <w:t>4</w:t>
      </w:r>
      <w:r w:rsidRPr="00A576B1">
        <w:rPr>
          <w:rFonts w:ascii="Times New Roman" w:eastAsia="Times New Roman" w:hAnsi="Times New Roman" w:cs="Times New Roman"/>
          <w:spacing w:val="-1"/>
          <w:sz w:val="24"/>
          <w:szCs w:val="24"/>
          <w:lang w:val="kk-KZ" w:eastAsia="en-US"/>
        </w:rPr>
        <w:t xml:space="preserve"> </w:t>
      </w:r>
      <w:r w:rsidRPr="00A576B1">
        <w:rPr>
          <w:rFonts w:ascii="Times New Roman" w:eastAsia="Times New Roman" w:hAnsi="Times New Roman" w:cs="Times New Roman"/>
          <w:sz w:val="24"/>
          <w:szCs w:val="24"/>
          <w:lang w:val="kk-KZ" w:eastAsia="en-US"/>
        </w:rPr>
        <w:t>жылғы</w:t>
      </w:r>
      <w:r w:rsidRPr="00A576B1">
        <w:rPr>
          <w:rFonts w:ascii="Times New Roman" w:eastAsia="Times New Roman" w:hAnsi="Times New Roman" w:cs="Times New Roman"/>
          <w:spacing w:val="-2"/>
          <w:sz w:val="24"/>
          <w:szCs w:val="24"/>
          <w:lang w:val="kk-KZ" w:eastAsia="en-US"/>
        </w:rPr>
        <w:t xml:space="preserve"> </w:t>
      </w:r>
      <w:r w:rsidRPr="00A576B1">
        <w:rPr>
          <w:rFonts w:ascii="Times New Roman" w:eastAsia="Times New Roman" w:hAnsi="Times New Roman" w:cs="Times New Roman"/>
          <w:sz w:val="24"/>
          <w:szCs w:val="24"/>
          <w:lang w:val="kk-KZ" w:eastAsia="en-US"/>
        </w:rPr>
        <w:t>7</w:t>
      </w:r>
      <w:r w:rsidRPr="00A576B1">
        <w:rPr>
          <w:rFonts w:ascii="Times New Roman" w:eastAsia="Times New Roman" w:hAnsi="Times New Roman" w:cs="Times New Roman"/>
          <w:spacing w:val="-1"/>
          <w:sz w:val="24"/>
          <w:szCs w:val="24"/>
          <w:lang w:val="kk-KZ" w:eastAsia="en-US"/>
        </w:rPr>
        <w:t xml:space="preserve"> </w:t>
      </w:r>
      <w:r w:rsidRPr="00A576B1">
        <w:rPr>
          <w:rFonts w:ascii="Times New Roman" w:eastAsia="Times New Roman" w:hAnsi="Times New Roman" w:cs="Times New Roman"/>
          <w:sz w:val="24"/>
          <w:szCs w:val="24"/>
          <w:lang w:val="kk-KZ" w:eastAsia="en-US"/>
        </w:rPr>
        <w:t>маусым;</w:t>
      </w:r>
    </w:p>
    <w:p w14:paraId="1CB62A40" w14:textId="77777777" w:rsidR="000A4A0D" w:rsidRPr="00A576B1" w:rsidRDefault="000A4A0D" w:rsidP="000A4A0D">
      <w:pPr>
        <w:widowControl w:val="0"/>
        <w:numPr>
          <w:ilvl w:val="1"/>
          <w:numId w:val="26"/>
        </w:numPr>
        <w:tabs>
          <w:tab w:val="left" w:pos="1382"/>
        </w:tabs>
        <w:autoSpaceDE w:val="0"/>
        <w:autoSpaceDN w:val="0"/>
        <w:spacing w:after="0" w:line="294" w:lineRule="exact"/>
        <w:ind w:left="1381" w:hanging="143"/>
        <w:jc w:val="both"/>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Таңдау</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пәні</w:t>
      </w:r>
      <w:r w:rsidRPr="00A576B1">
        <w:rPr>
          <w:rFonts w:ascii="Times New Roman" w:eastAsia="Times New Roman" w:hAnsi="Times New Roman" w:cs="Times New Roman"/>
          <w:spacing w:val="-1"/>
          <w:sz w:val="24"/>
          <w:lang w:val="kk-KZ" w:eastAsia="en-US"/>
        </w:rPr>
        <w:t xml:space="preserve"> (физика, химия, биология, география, геометрия, Қазақстан тарихы, дүние жүзі тарихы, құқық негіздері, әдебиет (оқыту тілі бойынша), шет тілі, информатика) бойынша  </w:t>
      </w:r>
      <w:r w:rsidRPr="00A576B1">
        <w:rPr>
          <w:rFonts w:ascii="Times New Roman" w:eastAsia="Times New Roman" w:hAnsi="Times New Roman" w:cs="Times New Roman"/>
          <w:sz w:val="24"/>
          <w:lang w:val="kk-KZ" w:eastAsia="en-US"/>
        </w:rPr>
        <w:t>жазбаша</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емтихан</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202</w:t>
      </w:r>
      <w:r>
        <w:rPr>
          <w:rFonts w:ascii="Times New Roman" w:eastAsia="Times New Roman" w:hAnsi="Times New Roman" w:cs="Times New Roman"/>
          <w:sz w:val="24"/>
          <w:lang w:val="kk-KZ" w:eastAsia="en-US"/>
        </w:rPr>
        <w:t>4</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жылғы</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1</w:t>
      </w:r>
      <w:r>
        <w:rPr>
          <w:rFonts w:ascii="Times New Roman" w:eastAsia="Times New Roman" w:hAnsi="Times New Roman" w:cs="Times New Roman"/>
          <w:sz w:val="24"/>
          <w:lang w:val="kk-KZ" w:eastAsia="en-US"/>
        </w:rPr>
        <w:t>1</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маусым;</w:t>
      </w:r>
    </w:p>
    <w:p w14:paraId="137F96EB" w14:textId="77777777" w:rsidR="000A4A0D" w:rsidRPr="00A576B1" w:rsidRDefault="000A4A0D" w:rsidP="000A4A0D">
      <w:pPr>
        <w:widowControl w:val="0"/>
        <w:numPr>
          <w:ilvl w:val="0"/>
          <w:numId w:val="26"/>
        </w:numPr>
        <w:tabs>
          <w:tab w:val="left" w:pos="974"/>
        </w:tabs>
        <w:autoSpaceDE w:val="0"/>
        <w:autoSpaceDN w:val="0"/>
        <w:spacing w:after="0" w:line="240" w:lineRule="auto"/>
        <w:ind w:left="673" w:right="882" w:firstLine="0"/>
        <w:jc w:val="both"/>
        <w:rPr>
          <w:rFonts w:ascii="Times New Roman" w:eastAsia="Times New Roman" w:hAnsi="Times New Roman" w:cs="Times New Roman"/>
          <w:sz w:val="24"/>
          <w:lang w:val="kk-KZ" w:eastAsia="en-US"/>
        </w:rPr>
      </w:pPr>
      <w:r w:rsidRPr="00A576B1">
        <w:rPr>
          <w:rFonts w:ascii="Times New Roman" w:eastAsia="Times New Roman" w:hAnsi="Times New Roman" w:cs="Times New Roman"/>
          <w:sz w:val="24"/>
          <w:lang w:val="kk-KZ" w:eastAsia="en-US"/>
        </w:rPr>
        <w:t xml:space="preserve">сыныптар бойынша </w:t>
      </w:r>
      <w:r>
        <w:rPr>
          <w:rFonts w:ascii="Times New Roman" w:eastAsia="Times New Roman" w:hAnsi="Times New Roman" w:cs="Times New Roman"/>
          <w:sz w:val="24"/>
          <w:lang w:val="kk-KZ" w:eastAsia="en-US"/>
        </w:rPr>
        <w:t>17</w:t>
      </w:r>
      <w:r w:rsidRPr="00A576B1">
        <w:rPr>
          <w:rFonts w:ascii="Times New Roman" w:eastAsia="Times New Roman" w:hAnsi="Times New Roman" w:cs="Times New Roman"/>
          <w:sz w:val="24"/>
          <w:lang w:val="kk-KZ" w:eastAsia="en-US"/>
        </w:rPr>
        <w:t xml:space="preserve"> оқушы қорытынды аттестаттауға қатысты. Жалпы 11 сынып</w:t>
      </w:r>
      <w:r w:rsidRPr="00A576B1">
        <w:rPr>
          <w:rFonts w:ascii="Times New Roman" w:eastAsia="Times New Roman" w:hAnsi="Times New Roman" w:cs="Times New Roman"/>
          <w:spacing w:val="-57"/>
          <w:sz w:val="24"/>
          <w:lang w:val="kk-KZ" w:eastAsia="en-US"/>
        </w:rPr>
        <w:t xml:space="preserve"> </w:t>
      </w:r>
      <w:r w:rsidRPr="00A576B1">
        <w:rPr>
          <w:rFonts w:ascii="Times New Roman" w:eastAsia="Times New Roman" w:hAnsi="Times New Roman" w:cs="Times New Roman"/>
          <w:sz w:val="24"/>
          <w:lang w:val="kk-KZ" w:eastAsia="en-US"/>
        </w:rPr>
        <w:t>оқушыларының</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t>қорытынды аттестаттау</w:t>
      </w:r>
      <w:r w:rsidRPr="00A576B1">
        <w:rPr>
          <w:rFonts w:ascii="Times New Roman" w:eastAsia="Times New Roman" w:hAnsi="Times New Roman" w:cs="Times New Roman"/>
          <w:spacing w:val="11"/>
          <w:sz w:val="24"/>
          <w:lang w:val="kk-KZ" w:eastAsia="en-US"/>
        </w:rPr>
        <w:t xml:space="preserve"> </w:t>
      </w:r>
      <w:r w:rsidRPr="00A576B1">
        <w:rPr>
          <w:rFonts w:ascii="Times New Roman" w:eastAsia="Times New Roman" w:hAnsi="Times New Roman" w:cs="Times New Roman"/>
          <w:sz w:val="24"/>
          <w:lang w:val="kk-KZ" w:eastAsia="en-US"/>
        </w:rPr>
        <w:t>қорытындысы</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мына</w:t>
      </w:r>
      <w:r w:rsidRPr="00A576B1">
        <w:rPr>
          <w:rFonts w:ascii="Times New Roman" w:eastAsia="Times New Roman" w:hAnsi="Times New Roman" w:cs="Times New Roman"/>
          <w:spacing w:val="-2"/>
          <w:sz w:val="24"/>
          <w:lang w:val="kk-KZ" w:eastAsia="en-US"/>
        </w:rPr>
        <w:t xml:space="preserve"> </w:t>
      </w:r>
      <w:r w:rsidRPr="00A576B1">
        <w:rPr>
          <w:rFonts w:ascii="Times New Roman" w:eastAsia="Times New Roman" w:hAnsi="Times New Roman" w:cs="Times New Roman"/>
          <w:sz w:val="24"/>
          <w:lang w:val="kk-KZ" w:eastAsia="en-US"/>
        </w:rPr>
        <w:lastRenderedPageBreak/>
        <w:t>төмендегідей</w:t>
      </w:r>
      <w:r w:rsidRPr="00A576B1">
        <w:rPr>
          <w:rFonts w:ascii="Times New Roman" w:eastAsia="Times New Roman" w:hAnsi="Times New Roman" w:cs="Times New Roman"/>
          <w:spacing w:val="-1"/>
          <w:sz w:val="24"/>
          <w:lang w:val="kk-KZ" w:eastAsia="en-US"/>
        </w:rPr>
        <w:t xml:space="preserve"> </w:t>
      </w:r>
      <w:r w:rsidRPr="00A576B1">
        <w:rPr>
          <w:rFonts w:ascii="Times New Roman" w:eastAsia="Times New Roman" w:hAnsi="Times New Roman" w:cs="Times New Roman"/>
          <w:sz w:val="24"/>
          <w:lang w:val="kk-KZ" w:eastAsia="en-US"/>
        </w:rPr>
        <w:t>болды:</w:t>
      </w:r>
    </w:p>
    <w:tbl>
      <w:tblPr>
        <w:tblW w:w="1022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78"/>
        <w:gridCol w:w="1128"/>
        <w:gridCol w:w="1607"/>
        <w:gridCol w:w="1279"/>
        <w:gridCol w:w="1451"/>
        <w:gridCol w:w="1444"/>
        <w:gridCol w:w="1112"/>
      </w:tblGrid>
      <w:tr w:rsidR="000A4A0D" w:rsidRPr="00E63757" w14:paraId="2486B308" w14:textId="77777777" w:rsidTr="00FC24BB">
        <w:trPr>
          <w:trHeight w:val="1103"/>
        </w:trPr>
        <w:tc>
          <w:tcPr>
            <w:tcW w:w="425" w:type="dxa"/>
          </w:tcPr>
          <w:p w14:paraId="20CD7BA8"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w:t>
            </w:r>
          </w:p>
        </w:tc>
        <w:tc>
          <w:tcPr>
            <w:tcW w:w="1778" w:type="dxa"/>
          </w:tcPr>
          <w:p w14:paraId="060D9E0C"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p>
          <w:p w14:paraId="5374E6CF"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Пәннің атауы</w:t>
            </w:r>
          </w:p>
        </w:tc>
        <w:tc>
          <w:tcPr>
            <w:tcW w:w="1128" w:type="dxa"/>
          </w:tcPr>
          <w:p w14:paraId="46C772BC"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Жалпы оқушы саны</w:t>
            </w:r>
          </w:p>
        </w:tc>
        <w:tc>
          <w:tcPr>
            <w:tcW w:w="1607" w:type="dxa"/>
          </w:tcPr>
          <w:p w14:paraId="6C896079"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Емтиханға қатысушы лардың саны</w:t>
            </w:r>
          </w:p>
        </w:tc>
        <w:tc>
          <w:tcPr>
            <w:tcW w:w="1279" w:type="dxa"/>
          </w:tcPr>
          <w:p w14:paraId="6D46FB6A"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«Өте жақсы» тапсырғ андар</w:t>
            </w:r>
          </w:p>
        </w:tc>
        <w:tc>
          <w:tcPr>
            <w:tcW w:w="1451" w:type="dxa"/>
          </w:tcPr>
          <w:p w14:paraId="5727FC48"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«Жақсы» бағасына тапсыр ғандар</w:t>
            </w:r>
          </w:p>
        </w:tc>
        <w:tc>
          <w:tcPr>
            <w:tcW w:w="1444" w:type="dxa"/>
          </w:tcPr>
          <w:p w14:paraId="340629DA"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«Қанағат» бағасына тапсыр ғандар</w:t>
            </w:r>
          </w:p>
        </w:tc>
        <w:tc>
          <w:tcPr>
            <w:tcW w:w="1112" w:type="dxa"/>
            <w:tcBorders>
              <w:right w:val="single" w:sz="6" w:space="0" w:color="000000"/>
            </w:tcBorders>
          </w:tcPr>
          <w:p w14:paraId="6B8065E9"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p>
          <w:p w14:paraId="37D2940E"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Білім сапасы</w:t>
            </w:r>
          </w:p>
        </w:tc>
      </w:tr>
      <w:tr w:rsidR="000A4A0D" w:rsidRPr="00E63757" w14:paraId="1B001F24" w14:textId="77777777" w:rsidTr="00FC24BB">
        <w:trPr>
          <w:trHeight w:val="416"/>
        </w:trPr>
        <w:tc>
          <w:tcPr>
            <w:tcW w:w="425" w:type="dxa"/>
          </w:tcPr>
          <w:p w14:paraId="5E8EFA7E"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1</w:t>
            </w:r>
          </w:p>
        </w:tc>
        <w:tc>
          <w:tcPr>
            <w:tcW w:w="1778" w:type="dxa"/>
          </w:tcPr>
          <w:p w14:paraId="2E2CA3A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Ана тілі (оқыту тілі)</w:t>
            </w:r>
          </w:p>
          <w:p w14:paraId="018EABB0"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 xml:space="preserve">    эссе</w:t>
            </w:r>
          </w:p>
        </w:tc>
        <w:tc>
          <w:tcPr>
            <w:tcW w:w="1128" w:type="dxa"/>
          </w:tcPr>
          <w:p w14:paraId="595D41FF"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69B9C347"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1</w:t>
            </w:r>
            <w:r>
              <w:rPr>
                <w:rFonts w:ascii="Times New Roman" w:eastAsia="Times New Roman" w:hAnsi="Times New Roman" w:cs="Times New Roman"/>
                <w:bCs/>
                <w:sz w:val="23"/>
                <w:szCs w:val="24"/>
                <w:lang w:val="kk-KZ" w:eastAsia="en-US"/>
              </w:rPr>
              <w:t>7</w:t>
            </w:r>
          </w:p>
        </w:tc>
        <w:tc>
          <w:tcPr>
            <w:tcW w:w="1607" w:type="dxa"/>
          </w:tcPr>
          <w:p w14:paraId="168578D3"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1978FE10"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1</w:t>
            </w:r>
            <w:r>
              <w:rPr>
                <w:rFonts w:ascii="Times New Roman" w:eastAsia="Times New Roman" w:hAnsi="Times New Roman" w:cs="Times New Roman"/>
                <w:bCs/>
                <w:sz w:val="23"/>
                <w:szCs w:val="24"/>
                <w:lang w:val="kk-KZ" w:eastAsia="en-US"/>
              </w:rPr>
              <w:t>7</w:t>
            </w:r>
          </w:p>
        </w:tc>
        <w:tc>
          <w:tcPr>
            <w:tcW w:w="1279" w:type="dxa"/>
          </w:tcPr>
          <w:p w14:paraId="51B76342"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0367C4B4"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Pr>
                <w:rFonts w:ascii="Times New Roman" w:eastAsia="Times New Roman" w:hAnsi="Times New Roman" w:cs="Times New Roman"/>
                <w:bCs/>
                <w:sz w:val="23"/>
                <w:szCs w:val="24"/>
                <w:lang w:val="kk-KZ" w:eastAsia="en-US"/>
              </w:rPr>
              <w:t>6</w:t>
            </w:r>
          </w:p>
        </w:tc>
        <w:tc>
          <w:tcPr>
            <w:tcW w:w="1451" w:type="dxa"/>
          </w:tcPr>
          <w:p w14:paraId="3EF1EC2E"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61FE82CA"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4</w:t>
            </w:r>
          </w:p>
        </w:tc>
        <w:tc>
          <w:tcPr>
            <w:tcW w:w="1444" w:type="dxa"/>
          </w:tcPr>
          <w:p w14:paraId="7BEC76AA"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39915E8E"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Pr>
                <w:rFonts w:ascii="Times New Roman" w:eastAsia="Times New Roman" w:hAnsi="Times New Roman" w:cs="Times New Roman"/>
                <w:bCs/>
                <w:sz w:val="23"/>
                <w:szCs w:val="24"/>
                <w:lang w:val="kk-KZ" w:eastAsia="en-US"/>
              </w:rPr>
              <w:t>7</w:t>
            </w:r>
          </w:p>
        </w:tc>
        <w:tc>
          <w:tcPr>
            <w:tcW w:w="1112" w:type="dxa"/>
            <w:tcBorders>
              <w:right w:val="single" w:sz="6" w:space="0" w:color="000000"/>
            </w:tcBorders>
          </w:tcPr>
          <w:p w14:paraId="18E53EBC"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p>
          <w:p w14:paraId="2DA48146"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bCs/>
                <w:sz w:val="23"/>
                <w:szCs w:val="24"/>
                <w:lang w:val="kk-KZ" w:eastAsia="en-US"/>
              </w:rPr>
            </w:pPr>
            <w:r w:rsidRPr="00E63757">
              <w:rPr>
                <w:rFonts w:ascii="Times New Roman" w:eastAsia="Times New Roman" w:hAnsi="Times New Roman" w:cs="Times New Roman"/>
                <w:bCs/>
                <w:sz w:val="23"/>
                <w:szCs w:val="24"/>
                <w:lang w:val="kk-KZ" w:eastAsia="en-US"/>
              </w:rPr>
              <w:t>58%</w:t>
            </w:r>
          </w:p>
        </w:tc>
      </w:tr>
    </w:tbl>
    <w:p w14:paraId="6EB77135" w14:textId="77777777" w:rsidR="000A4A0D" w:rsidRDefault="000A4A0D" w:rsidP="000A4A0D">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0E7EE2E3" w14:textId="77777777" w:rsidR="000A4A0D" w:rsidRDefault="000A4A0D" w:rsidP="000A4A0D">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34D2CFD8" w14:textId="77777777" w:rsidR="000A4A0D" w:rsidRPr="00E63757" w:rsidRDefault="000A4A0D" w:rsidP="000A4A0D">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Математика (алгебра және анализ бастамалары)</w:t>
      </w:r>
    </w:p>
    <w:tbl>
      <w:tblPr>
        <w:tblStyle w:val="TableNormal"/>
        <w:tblW w:w="1020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1276"/>
        <w:gridCol w:w="1559"/>
        <w:gridCol w:w="1276"/>
        <w:gridCol w:w="1417"/>
        <w:gridCol w:w="1418"/>
        <w:gridCol w:w="1134"/>
      </w:tblGrid>
      <w:tr w:rsidR="000A4A0D" w:rsidRPr="00E63757" w14:paraId="3449F3F7" w14:textId="77777777" w:rsidTr="00FC24BB">
        <w:trPr>
          <w:trHeight w:val="1555"/>
        </w:trPr>
        <w:tc>
          <w:tcPr>
            <w:tcW w:w="425" w:type="dxa"/>
          </w:tcPr>
          <w:p w14:paraId="167C5FD9" w14:textId="77777777" w:rsidR="000A4A0D" w:rsidRPr="00E63757" w:rsidRDefault="000A4A0D" w:rsidP="00FC24BB">
            <w:pPr>
              <w:spacing w:before="11"/>
              <w:rPr>
                <w:rFonts w:ascii="Times New Roman" w:eastAsia="Times New Roman" w:hAnsi="Times New Roman" w:cs="Times New Roman"/>
                <w:sz w:val="23"/>
                <w:szCs w:val="24"/>
                <w:lang w:val="kk-KZ"/>
              </w:rPr>
            </w:pPr>
          </w:p>
          <w:p w14:paraId="3C75BB29"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w:t>
            </w:r>
          </w:p>
        </w:tc>
        <w:tc>
          <w:tcPr>
            <w:tcW w:w="1702" w:type="dxa"/>
          </w:tcPr>
          <w:p w14:paraId="0B99D7A2" w14:textId="77777777" w:rsidR="000A4A0D" w:rsidRPr="00E63757" w:rsidRDefault="000A4A0D" w:rsidP="00FC24BB">
            <w:pPr>
              <w:spacing w:before="11"/>
              <w:rPr>
                <w:rFonts w:ascii="Times New Roman" w:eastAsia="Times New Roman" w:hAnsi="Times New Roman" w:cs="Times New Roman"/>
                <w:sz w:val="23"/>
                <w:szCs w:val="24"/>
                <w:lang w:val="kk-KZ"/>
              </w:rPr>
            </w:pPr>
          </w:p>
          <w:p w14:paraId="27F21D1F"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Пәннің атауы</w:t>
            </w:r>
          </w:p>
        </w:tc>
        <w:tc>
          <w:tcPr>
            <w:tcW w:w="1276" w:type="dxa"/>
          </w:tcPr>
          <w:p w14:paraId="0E53FBBE"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Жалпы оқушы саны</w:t>
            </w:r>
          </w:p>
        </w:tc>
        <w:tc>
          <w:tcPr>
            <w:tcW w:w="1559" w:type="dxa"/>
          </w:tcPr>
          <w:p w14:paraId="46ED5475"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Емтиханға қатысушы</w:t>
            </w:r>
          </w:p>
          <w:p w14:paraId="19CDDB55"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лардың саны</w:t>
            </w:r>
          </w:p>
        </w:tc>
        <w:tc>
          <w:tcPr>
            <w:tcW w:w="1276" w:type="dxa"/>
          </w:tcPr>
          <w:p w14:paraId="096402A8"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«Өте жақсы»</w:t>
            </w:r>
          </w:p>
          <w:p w14:paraId="5CC6920A"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тапсырғ андар</w:t>
            </w:r>
          </w:p>
        </w:tc>
        <w:tc>
          <w:tcPr>
            <w:tcW w:w="1417" w:type="dxa"/>
          </w:tcPr>
          <w:p w14:paraId="48DD6D83"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«Жақсы» бағасына</w:t>
            </w:r>
          </w:p>
          <w:p w14:paraId="71BF194C"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тапсыр ғандар</w:t>
            </w:r>
          </w:p>
        </w:tc>
        <w:tc>
          <w:tcPr>
            <w:tcW w:w="1418" w:type="dxa"/>
          </w:tcPr>
          <w:p w14:paraId="4B3A693A"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«Қанағат» бағасына</w:t>
            </w:r>
          </w:p>
          <w:p w14:paraId="1AE3B036"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тапсыр ғандар</w:t>
            </w:r>
          </w:p>
        </w:tc>
        <w:tc>
          <w:tcPr>
            <w:tcW w:w="1134" w:type="dxa"/>
            <w:tcBorders>
              <w:right w:val="single" w:sz="6" w:space="0" w:color="000000"/>
            </w:tcBorders>
          </w:tcPr>
          <w:p w14:paraId="2BEBCECD" w14:textId="77777777" w:rsidR="000A4A0D" w:rsidRPr="00E63757" w:rsidRDefault="000A4A0D" w:rsidP="00FC24BB">
            <w:pPr>
              <w:spacing w:before="11"/>
              <w:rPr>
                <w:rFonts w:ascii="Times New Roman" w:eastAsia="Times New Roman" w:hAnsi="Times New Roman" w:cs="Times New Roman"/>
                <w:sz w:val="23"/>
                <w:szCs w:val="24"/>
                <w:lang w:val="kk-KZ"/>
              </w:rPr>
            </w:pPr>
          </w:p>
          <w:p w14:paraId="10695762"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Білім сапасы</w:t>
            </w:r>
          </w:p>
        </w:tc>
      </w:tr>
      <w:tr w:rsidR="000A4A0D" w:rsidRPr="00E63757" w14:paraId="752EA6E8" w14:textId="77777777" w:rsidTr="00FC24BB">
        <w:trPr>
          <w:trHeight w:val="716"/>
        </w:trPr>
        <w:tc>
          <w:tcPr>
            <w:tcW w:w="425" w:type="dxa"/>
          </w:tcPr>
          <w:p w14:paraId="14210866" w14:textId="77777777" w:rsidR="000A4A0D" w:rsidRPr="00E63757" w:rsidRDefault="000A4A0D" w:rsidP="00FC24BB">
            <w:pPr>
              <w:spacing w:before="11"/>
              <w:rPr>
                <w:rFonts w:ascii="Times New Roman" w:eastAsia="Times New Roman" w:hAnsi="Times New Roman" w:cs="Times New Roman"/>
                <w:sz w:val="23"/>
                <w:szCs w:val="24"/>
                <w:lang w:val="kk-KZ"/>
              </w:rPr>
            </w:pPr>
          </w:p>
          <w:p w14:paraId="524BF756"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1</w:t>
            </w:r>
          </w:p>
        </w:tc>
        <w:tc>
          <w:tcPr>
            <w:tcW w:w="1702" w:type="dxa"/>
          </w:tcPr>
          <w:p w14:paraId="475C869E" w14:textId="77777777" w:rsidR="000A4A0D" w:rsidRPr="00E63757" w:rsidRDefault="000A4A0D" w:rsidP="00FC24BB">
            <w:pPr>
              <w:spacing w:before="11"/>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Алгебра және анализ бастамалары</w:t>
            </w:r>
          </w:p>
        </w:tc>
        <w:tc>
          <w:tcPr>
            <w:tcW w:w="1276" w:type="dxa"/>
          </w:tcPr>
          <w:p w14:paraId="43A53636"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341D9527"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1</w:t>
            </w:r>
            <w:r>
              <w:rPr>
                <w:rFonts w:ascii="Times New Roman" w:eastAsia="Times New Roman" w:hAnsi="Times New Roman" w:cs="Times New Roman"/>
                <w:sz w:val="23"/>
                <w:szCs w:val="24"/>
                <w:lang w:val="kk-KZ"/>
              </w:rPr>
              <w:t>7</w:t>
            </w:r>
          </w:p>
        </w:tc>
        <w:tc>
          <w:tcPr>
            <w:tcW w:w="1559" w:type="dxa"/>
          </w:tcPr>
          <w:p w14:paraId="6DEFC358"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2226006E"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1</w:t>
            </w:r>
            <w:r>
              <w:rPr>
                <w:rFonts w:ascii="Times New Roman" w:eastAsia="Times New Roman" w:hAnsi="Times New Roman" w:cs="Times New Roman"/>
                <w:sz w:val="23"/>
                <w:szCs w:val="24"/>
                <w:lang w:val="kk-KZ"/>
              </w:rPr>
              <w:t>7</w:t>
            </w:r>
          </w:p>
        </w:tc>
        <w:tc>
          <w:tcPr>
            <w:tcW w:w="1276" w:type="dxa"/>
          </w:tcPr>
          <w:p w14:paraId="26EB405F"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2A115022"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Pr>
                <w:rFonts w:ascii="Times New Roman" w:eastAsia="Times New Roman" w:hAnsi="Times New Roman" w:cs="Times New Roman"/>
                <w:sz w:val="23"/>
                <w:szCs w:val="24"/>
                <w:lang w:val="kk-KZ"/>
              </w:rPr>
              <w:t>5</w:t>
            </w:r>
          </w:p>
        </w:tc>
        <w:tc>
          <w:tcPr>
            <w:tcW w:w="1417" w:type="dxa"/>
          </w:tcPr>
          <w:p w14:paraId="753BF719"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1883769E"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Pr>
                <w:rFonts w:ascii="Times New Roman" w:eastAsia="Times New Roman" w:hAnsi="Times New Roman" w:cs="Times New Roman"/>
                <w:sz w:val="23"/>
                <w:szCs w:val="24"/>
                <w:lang w:val="kk-KZ"/>
              </w:rPr>
              <w:t>4</w:t>
            </w:r>
          </w:p>
        </w:tc>
        <w:tc>
          <w:tcPr>
            <w:tcW w:w="1418" w:type="dxa"/>
          </w:tcPr>
          <w:p w14:paraId="066A3AAF"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3459F04A"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Pr>
                <w:rFonts w:ascii="Times New Roman" w:eastAsia="Times New Roman" w:hAnsi="Times New Roman" w:cs="Times New Roman"/>
                <w:sz w:val="23"/>
                <w:szCs w:val="24"/>
                <w:lang w:val="kk-KZ"/>
              </w:rPr>
              <w:t>8</w:t>
            </w:r>
          </w:p>
        </w:tc>
        <w:tc>
          <w:tcPr>
            <w:tcW w:w="1134" w:type="dxa"/>
            <w:tcBorders>
              <w:right w:val="single" w:sz="6" w:space="0" w:color="000000"/>
            </w:tcBorders>
          </w:tcPr>
          <w:p w14:paraId="796420DE" w14:textId="77777777" w:rsidR="000A4A0D" w:rsidRPr="00E63757" w:rsidRDefault="000A4A0D" w:rsidP="00FC24BB">
            <w:pPr>
              <w:spacing w:before="11"/>
              <w:jc w:val="center"/>
              <w:rPr>
                <w:rFonts w:ascii="Times New Roman" w:eastAsia="Times New Roman" w:hAnsi="Times New Roman" w:cs="Times New Roman"/>
                <w:sz w:val="23"/>
                <w:szCs w:val="24"/>
                <w:lang w:val="kk-KZ"/>
              </w:rPr>
            </w:pPr>
          </w:p>
          <w:p w14:paraId="114DEAA0" w14:textId="77777777" w:rsidR="000A4A0D" w:rsidRPr="00E63757" w:rsidRDefault="000A4A0D" w:rsidP="00FC24BB">
            <w:pPr>
              <w:spacing w:before="11"/>
              <w:jc w:val="center"/>
              <w:rPr>
                <w:rFonts w:ascii="Times New Roman" w:eastAsia="Times New Roman" w:hAnsi="Times New Roman" w:cs="Times New Roman"/>
                <w:sz w:val="23"/>
                <w:szCs w:val="24"/>
                <w:lang w:val="kk-KZ"/>
              </w:rPr>
            </w:pPr>
            <w:r w:rsidRPr="00E63757">
              <w:rPr>
                <w:rFonts w:ascii="Times New Roman" w:eastAsia="Times New Roman" w:hAnsi="Times New Roman" w:cs="Times New Roman"/>
                <w:sz w:val="23"/>
                <w:szCs w:val="24"/>
                <w:lang w:val="kk-KZ"/>
              </w:rPr>
              <w:t>5</w:t>
            </w:r>
            <w:r>
              <w:rPr>
                <w:rFonts w:ascii="Times New Roman" w:eastAsia="Times New Roman" w:hAnsi="Times New Roman" w:cs="Times New Roman"/>
                <w:sz w:val="23"/>
                <w:szCs w:val="24"/>
                <w:lang w:val="kk-KZ"/>
              </w:rPr>
              <w:t>3</w:t>
            </w:r>
            <w:r w:rsidRPr="00E63757">
              <w:rPr>
                <w:rFonts w:ascii="Times New Roman" w:eastAsia="Times New Roman" w:hAnsi="Times New Roman" w:cs="Times New Roman"/>
                <w:sz w:val="23"/>
                <w:szCs w:val="24"/>
                <w:lang w:val="kk-KZ"/>
              </w:rPr>
              <w:t>%</w:t>
            </w:r>
          </w:p>
        </w:tc>
      </w:tr>
    </w:tbl>
    <w:p w14:paraId="19C6079F" w14:textId="77777777" w:rsidR="000A4A0D" w:rsidRPr="00E63757" w:rsidRDefault="000A4A0D" w:rsidP="000A4A0D">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5D1F239F" w14:textId="77777777" w:rsidR="000A4A0D" w:rsidRPr="00E63757" w:rsidRDefault="000A4A0D" w:rsidP="000A4A0D">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Қазақстан тарихы</w:t>
      </w:r>
    </w:p>
    <w:tbl>
      <w:tblPr>
        <w:tblW w:w="10169"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655"/>
        <w:gridCol w:w="1215"/>
        <w:gridCol w:w="1620"/>
        <w:gridCol w:w="1276"/>
        <w:gridCol w:w="1417"/>
        <w:gridCol w:w="1418"/>
        <w:gridCol w:w="1134"/>
      </w:tblGrid>
      <w:tr w:rsidR="000A4A0D" w:rsidRPr="00E63757" w14:paraId="48FDE435" w14:textId="77777777" w:rsidTr="00FC24BB">
        <w:trPr>
          <w:trHeight w:val="1104"/>
        </w:trPr>
        <w:tc>
          <w:tcPr>
            <w:tcW w:w="434" w:type="dxa"/>
          </w:tcPr>
          <w:p w14:paraId="0EA661D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2003DE68"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w:t>
            </w:r>
          </w:p>
        </w:tc>
        <w:tc>
          <w:tcPr>
            <w:tcW w:w="1655" w:type="dxa"/>
          </w:tcPr>
          <w:p w14:paraId="4F77EDD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46EBEB1B"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Пәннің атауы</w:t>
            </w:r>
          </w:p>
        </w:tc>
        <w:tc>
          <w:tcPr>
            <w:tcW w:w="1215" w:type="dxa"/>
          </w:tcPr>
          <w:p w14:paraId="63A745C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Жалпы оқушы саны</w:t>
            </w:r>
          </w:p>
        </w:tc>
        <w:tc>
          <w:tcPr>
            <w:tcW w:w="1620" w:type="dxa"/>
          </w:tcPr>
          <w:p w14:paraId="232C840A"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Емтиханға қатысушы</w:t>
            </w:r>
          </w:p>
          <w:p w14:paraId="7DD23591"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лардың саны</w:t>
            </w:r>
          </w:p>
        </w:tc>
        <w:tc>
          <w:tcPr>
            <w:tcW w:w="1276" w:type="dxa"/>
          </w:tcPr>
          <w:p w14:paraId="045DF5E3"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«Өте жақсы»</w:t>
            </w:r>
          </w:p>
          <w:p w14:paraId="23AEC2D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тапсырғ андар</w:t>
            </w:r>
          </w:p>
        </w:tc>
        <w:tc>
          <w:tcPr>
            <w:tcW w:w="1417" w:type="dxa"/>
          </w:tcPr>
          <w:p w14:paraId="02753628"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«Жақсы» бағасына</w:t>
            </w:r>
          </w:p>
          <w:p w14:paraId="65AB48A9"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тапсыр ғандар</w:t>
            </w:r>
          </w:p>
        </w:tc>
        <w:tc>
          <w:tcPr>
            <w:tcW w:w="1418" w:type="dxa"/>
          </w:tcPr>
          <w:p w14:paraId="770F7B12"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«Қанағат» бағасына</w:t>
            </w:r>
          </w:p>
          <w:p w14:paraId="27F1662A"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тапсыр ғандар</w:t>
            </w:r>
          </w:p>
        </w:tc>
        <w:tc>
          <w:tcPr>
            <w:tcW w:w="1134" w:type="dxa"/>
            <w:tcBorders>
              <w:right w:val="single" w:sz="6" w:space="0" w:color="000000"/>
            </w:tcBorders>
          </w:tcPr>
          <w:p w14:paraId="72E92036"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p>
          <w:p w14:paraId="7485B857"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Білім сапасы</w:t>
            </w:r>
          </w:p>
        </w:tc>
      </w:tr>
      <w:tr w:rsidR="000A4A0D" w:rsidRPr="00E63757" w14:paraId="26B0C78B" w14:textId="77777777" w:rsidTr="00FC24BB">
        <w:trPr>
          <w:trHeight w:val="556"/>
        </w:trPr>
        <w:tc>
          <w:tcPr>
            <w:tcW w:w="434" w:type="dxa"/>
          </w:tcPr>
          <w:p w14:paraId="4F288FCF"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1</w:t>
            </w:r>
          </w:p>
        </w:tc>
        <w:tc>
          <w:tcPr>
            <w:tcW w:w="1655" w:type="dxa"/>
          </w:tcPr>
          <w:p w14:paraId="6221C7C5" w14:textId="77777777" w:rsidR="000A4A0D" w:rsidRPr="00E63757" w:rsidRDefault="000A4A0D" w:rsidP="00FC24BB">
            <w:pPr>
              <w:widowControl w:val="0"/>
              <w:autoSpaceDE w:val="0"/>
              <w:autoSpaceDN w:val="0"/>
              <w:spacing w:before="11" w:after="0" w:line="240" w:lineRule="auto"/>
              <w:rPr>
                <w:rFonts w:ascii="Times New Roman" w:eastAsia="Times New Roman" w:hAnsi="Times New Roman" w:cs="Times New Roman"/>
                <w:sz w:val="23"/>
                <w:szCs w:val="24"/>
                <w:lang w:val="kk-KZ" w:eastAsia="en-US"/>
              </w:rPr>
            </w:pPr>
            <w:r w:rsidRPr="00E63757">
              <w:rPr>
                <w:rFonts w:ascii="Times New Roman" w:eastAsia="Times New Roman" w:hAnsi="Times New Roman" w:cs="Times New Roman"/>
                <w:sz w:val="23"/>
                <w:szCs w:val="24"/>
                <w:lang w:val="kk-KZ" w:eastAsia="en-US"/>
              </w:rPr>
              <w:t>Қазақстан тарихы</w:t>
            </w:r>
          </w:p>
        </w:tc>
        <w:tc>
          <w:tcPr>
            <w:tcW w:w="1215" w:type="dxa"/>
          </w:tcPr>
          <w:p w14:paraId="44F9CD06"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17</w:t>
            </w:r>
          </w:p>
        </w:tc>
        <w:tc>
          <w:tcPr>
            <w:tcW w:w="1620" w:type="dxa"/>
          </w:tcPr>
          <w:p w14:paraId="3E3B2DB4"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17</w:t>
            </w:r>
          </w:p>
        </w:tc>
        <w:tc>
          <w:tcPr>
            <w:tcW w:w="1276" w:type="dxa"/>
          </w:tcPr>
          <w:p w14:paraId="7F553A03"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6</w:t>
            </w:r>
          </w:p>
        </w:tc>
        <w:tc>
          <w:tcPr>
            <w:tcW w:w="1417" w:type="dxa"/>
          </w:tcPr>
          <w:p w14:paraId="039F8D50"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7</w:t>
            </w:r>
          </w:p>
        </w:tc>
        <w:tc>
          <w:tcPr>
            <w:tcW w:w="1418" w:type="dxa"/>
          </w:tcPr>
          <w:p w14:paraId="1AFCF23C"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4</w:t>
            </w:r>
          </w:p>
        </w:tc>
        <w:tc>
          <w:tcPr>
            <w:tcW w:w="1134" w:type="dxa"/>
            <w:tcBorders>
              <w:right w:val="single" w:sz="6" w:space="0" w:color="000000"/>
            </w:tcBorders>
          </w:tcPr>
          <w:p w14:paraId="74E595CD" w14:textId="77777777" w:rsidR="000A4A0D" w:rsidRPr="00E63757" w:rsidRDefault="000A4A0D" w:rsidP="00FC24BB">
            <w:pPr>
              <w:widowControl w:val="0"/>
              <w:autoSpaceDE w:val="0"/>
              <w:autoSpaceDN w:val="0"/>
              <w:spacing w:before="11" w:after="0" w:line="240" w:lineRule="auto"/>
              <w:jc w:val="center"/>
              <w:rPr>
                <w:rFonts w:ascii="Times New Roman" w:eastAsia="Times New Roman" w:hAnsi="Times New Roman" w:cs="Times New Roman"/>
                <w:sz w:val="23"/>
                <w:szCs w:val="24"/>
                <w:lang w:val="kk-KZ" w:eastAsia="en-US"/>
              </w:rPr>
            </w:pPr>
            <w:r>
              <w:rPr>
                <w:rFonts w:ascii="Times New Roman" w:eastAsia="Times New Roman" w:hAnsi="Times New Roman" w:cs="Times New Roman"/>
                <w:sz w:val="23"/>
                <w:szCs w:val="24"/>
                <w:lang w:val="kk-KZ" w:eastAsia="en-US"/>
              </w:rPr>
              <w:t>75</w:t>
            </w:r>
            <w:r w:rsidRPr="00E63757">
              <w:rPr>
                <w:rFonts w:ascii="Times New Roman" w:eastAsia="Times New Roman" w:hAnsi="Times New Roman" w:cs="Times New Roman"/>
                <w:sz w:val="23"/>
                <w:szCs w:val="24"/>
                <w:lang w:val="kk-KZ" w:eastAsia="en-US"/>
              </w:rPr>
              <w:t>%</w:t>
            </w:r>
          </w:p>
        </w:tc>
      </w:tr>
    </w:tbl>
    <w:p w14:paraId="66E3F2E4" w14:textId="77777777" w:rsidR="000A4A0D" w:rsidRDefault="000A4A0D" w:rsidP="000A4A0D">
      <w:pPr>
        <w:widowControl w:val="0"/>
        <w:autoSpaceDE w:val="0"/>
        <w:autoSpaceDN w:val="0"/>
        <w:spacing w:after="0" w:line="240" w:lineRule="auto"/>
        <w:rPr>
          <w:rFonts w:ascii="Times New Roman" w:eastAsia="Times New Roman" w:hAnsi="Times New Roman" w:cs="Times New Roman"/>
          <w:sz w:val="24"/>
          <w:szCs w:val="24"/>
          <w:lang w:val="kk-KZ" w:eastAsia="en-US"/>
        </w:rPr>
      </w:pPr>
    </w:p>
    <w:p w14:paraId="51E9F509" w14:textId="77777777" w:rsidR="000A4A0D" w:rsidRDefault="000A4A0D" w:rsidP="000A4A0D">
      <w:pPr>
        <w:widowControl w:val="0"/>
        <w:autoSpaceDE w:val="0"/>
        <w:autoSpaceDN w:val="0"/>
        <w:spacing w:after="0" w:line="240" w:lineRule="auto"/>
        <w:rPr>
          <w:rFonts w:ascii="Times New Roman" w:eastAsia="Times New Roman" w:hAnsi="Times New Roman" w:cs="Times New Roman"/>
          <w:sz w:val="24"/>
          <w:szCs w:val="24"/>
          <w:lang w:val="kk-KZ" w:eastAsia="en-US"/>
        </w:rPr>
      </w:pPr>
    </w:p>
    <w:p w14:paraId="176A3CCE" w14:textId="77777777" w:rsidR="000A4A0D" w:rsidRPr="002231CA" w:rsidRDefault="000A4A0D" w:rsidP="000A4A0D">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2231CA">
        <w:rPr>
          <w:rFonts w:ascii="Times New Roman" w:eastAsia="Times New Roman" w:hAnsi="Times New Roman" w:cs="Times New Roman"/>
          <w:sz w:val="24"/>
          <w:szCs w:val="24"/>
          <w:lang w:val="kk-KZ" w:eastAsia="en-US"/>
        </w:rPr>
        <w:t>орыс тілі мен әдебиеті</w:t>
      </w:r>
    </w:p>
    <w:tbl>
      <w:tblPr>
        <w:tblStyle w:val="TableNormal1"/>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024"/>
        <w:gridCol w:w="1001"/>
        <w:gridCol w:w="1440"/>
        <w:gridCol w:w="1148"/>
        <w:gridCol w:w="1436"/>
        <w:gridCol w:w="1294"/>
        <w:gridCol w:w="1155"/>
      </w:tblGrid>
      <w:tr w:rsidR="000A4A0D" w:rsidRPr="002231CA" w14:paraId="29E6B46F" w14:textId="77777777" w:rsidTr="00FC24BB">
        <w:trPr>
          <w:trHeight w:val="1106"/>
        </w:trPr>
        <w:tc>
          <w:tcPr>
            <w:tcW w:w="425" w:type="dxa"/>
          </w:tcPr>
          <w:p w14:paraId="61AB58D7" w14:textId="77777777" w:rsidR="000A4A0D" w:rsidRPr="002231CA" w:rsidRDefault="000A4A0D" w:rsidP="00FC24BB">
            <w:pPr>
              <w:rPr>
                <w:rFonts w:ascii="Times New Roman" w:eastAsia="Times New Roman" w:hAnsi="Times New Roman" w:cs="Times New Roman"/>
                <w:sz w:val="36"/>
                <w:lang w:val="kk-KZ"/>
              </w:rPr>
            </w:pPr>
          </w:p>
          <w:p w14:paraId="057C1E2E" w14:textId="77777777" w:rsidR="000A4A0D" w:rsidRPr="002231CA" w:rsidRDefault="000A4A0D" w:rsidP="00FC24BB">
            <w:pPr>
              <w:ind w:left="15"/>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w:t>
            </w:r>
          </w:p>
        </w:tc>
        <w:tc>
          <w:tcPr>
            <w:tcW w:w="2024" w:type="dxa"/>
          </w:tcPr>
          <w:p w14:paraId="059E77AC" w14:textId="77777777" w:rsidR="000A4A0D" w:rsidRPr="002231CA" w:rsidRDefault="000A4A0D" w:rsidP="00FC24BB">
            <w:pPr>
              <w:rPr>
                <w:rFonts w:ascii="Times New Roman" w:eastAsia="Times New Roman" w:hAnsi="Times New Roman" w:cs="Times New Roman"/>
                <w:sz w:val="36"/>
                <w:lang w:val="kk-KZ"/>
              </w:rPr>
            </w:pPr>
          </w:p>
          <w:p w14:paraId="2B61B45D" w14:textId="77777777" w:rsidR="000A4A0D" w:rsidRPr="002231CA" w:rsidRDefault="000A4A0D" w:rsidP="00FC24BB">
            <w:pPr>
              <w:ind w:left="247"/>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Пәннің</w:t>
            </w:r>
            <w:r w:rsidRPr="002231CA">
              <w:rPr>
                <w:rFonts w:ascii="Times New Roman" w:eastAsia="Times New Roman" w:hAnsi="Times New Roman" w:cs="Times New Roman"/>
                <w:spacing w:val="-13"/>
                <w:sz w:val="24"/>
                <w:lang w:val="kk-KZ"/>
              </w:rPr>
              <w:t xml:space="preserve"> </w:t>
            </w:r>
            <w:r w:rsidRPr="002231CA">
              <w:rPr>
                <w:rFonts w:ascii="Times New Roman" w:eastAsia="Times New Roman" w:hAnsi="Times New Roman" w:cs="Times New Roman"/>
                <w:sz w:val="24"/>
                <w:lang w:val="kk-KZ"/>
              </w:rPr>
              <w:t>атауы</w:t>
            </w:r>
          </w:p>
        </w:tc>
        <w:tc>
          <w:tcPr>
            <w:tcW w:w="1001" w:type="dxa"/>
          </w:tcPr>
          <w:p w14:paraId="5E511412" w14:textId="77777777" w:rsidR="000A4A0D" w:rsidRPr="002231CA" w:rsidRDefault="000A4A0D" w:rsidP="00FC24BB">
            <w:pPr>
              <w:spacing w:before="138"/>
              <w:ind w:left="154" w:right="125" w:hanging="15"/>
              <w:jc w:val="both"/>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Жалпы</w:t>
            </w:r>
            <w:r w:rsidRPr="002231CA">
              <w:rPr>
                <w:rFonts w:ascii="Times New Roman" w:eastAsia="Times New Roman" w:hAnsi="Times New Roman" w:cs="Times New Roman"/>
                <w:spacing w:val="-58"/>
                <w:sz w:val="24"/>
                <w:lang w:val="kk-KZ"/>
              </w:rPr>
              <w:t xml:space="preserve"> </w:t>
            </w:r>
            <w:r w:rsidRPr="002231CA">
              <w:rPr>
                <w:rFonts w:ascii="Times New Roman" w:eastAsia="Times New Roman" w:hAnsi="Times New Roman" w:cs="Times New Roman"/>
                <w:sz w:val="24"/>
                <w:lang w:val="kk-KZ"/>
              </w:rPr>
              <w:t>оқушы</w:t>
            </w:r>
            <w:r w:rsidRPr="002231CA">
              <w:rPr>
                <w:rFonts w:ascii="Times New Roman" w:eastAsia="Times New Roman" w:hAnsi="Times New Roman" w:cs="Times New Roman"/>
                <w:spacing w:val="-58"/>
                <w:sz w:val="24"/>
                <w:lang w:val="kk-KZ"/>
              </w:rPr>
              <w:t xml:space="preserve"> </w:t>
            </w:r>
            <w:r w:rsidRPr="002231CA">
              <w:rPr>
                <w:rFonts w:ascii="Times New Roman" w:eastAsia="Times New Roman" w:hAnsi="Times New Roman" w:cs="Times New Roman"/>
                <w:sz w:val="24"/>
                <w:lang w:val="kk-KZ"/>
              </w:rPr>
              <w:t>саны</w:t>
            </w:r>
          </w:p>
        </w:tc>
        <w:tc>
          <w:tcPr>
            <w:tcW w:w="1440" w:type="dxa"/>
          </w:tcPr>
          <w:p w14:paraId="677BF0E5" w14:textId="77777777" w:rsidR="000A4A0D" w:rsidRPr="002231CA" w:rsidRDefault="000A4A0D" w:rsidP="00FC24BB">
            <w:pPr>
              <w:spacing w:before="1"/>
              <w:ind w:left="183" w:right="170"/>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Емтиханға</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қатысушы</w:t>
            </w:r>
          </w:p>
          <w:p w14:paraId="18D572C9" w14:textId="77777777" w:rsidR="000A4A0D" w:rsidRPr="002231CA" w:rsidRDefault="000A4A0D" w:rsidP="00FC24BB">
            <w:pPr>
              <w:spacing w:line="276" w:lineRule="exact"/>
              <w:ind w:left="180" w:right="170"/>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3"/>
                <w:sz w:val="24"/>
                <w:lang w:val="kk-KZ"/>
              </w:rPr>
              <w:t>лардың</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саны</w:t>
            </w:r>
          </w:p>
        </w:tc>
        <w:tc>
          <w:tcPr>
            <w:tcW w:w="1148" w:type="dxa"/>
          </w:tcPr>
          <w:p w14:paraId="4FA14A95" w14:textId="77777777" w:rsidR="000A4A0D" w:rsidRPr="002231CA" w:rsidRDefault="000A4A0D" w:rsidP="00FC24BB">
            <w:pPr>
              <w:spacing w:before="1"/>
              <w:ind w:left="169" w:right="143" w:firstLine="160"/>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«Өте</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жақсы»</w:t>
            </w:r>
          </w:p>
          <w:p w14:paraId="79B70D7E" w14:textId="77777777" w:rsidR="000A4A0D" w:rsidRPr="002231CA" w:rsidRDefault="000A4A0D" w:rsidP="00FC24BB">
            <w:pPr>
              <w:spacing w:line="276" w:lineRule="exact"/>
              <w:ind w:left="287" w:right="143" w:hanging="118"/>
              <w:rPr>
                <w:rFonts w:ascii="Times New Roman" w:eastAsia="Times New Roman" w:hAnsi="Times New Roman" w:cs="Times New Roman"/>
                <w:sz w:val="24"/>
                <w:lang w:val="kk-KZ"/>
              </w:rPr>
            </w:pPr>
            <w:r w:rsidRPr="002231CA">
              <w:rPr>
                <w:rFonts w:ascii="Times New Roman" w:eastAsia="Times New Roman" w:hAnsi="Times New Roman" w:cs="Times New Roman"/>
                <w:spacing w:val="-3"/>
                <w:sz w:val="24"/>
                <w:lang w:val="kk-KZ"/>
              </w:rPr>
              <w:t>тапсырғ</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андар</w:t>
            </w:r>
          </w:p>
        </w:tc>
        <w:tc>
          <w:tcPr>
            <w:tcW w:w="1436" w:type="dxa"/>
          </w:tcPr>
          <w:p w14:paraId="7E8D9308" w14:textId="77777777" w:rsidR="000A4A0D" w:rsidRPr="002231CA" w:rsidRDefault="000A4A0D" w:rsidP="00FC24BB">
            <w:pPr>
              <w:spacing w:before="1"/>
              <w:ind w:left="259" w:right="220" w:hanging="5"/>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«Жақсы»</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pacing w:val="-2"/>
                <w:sz w:val="24"/>
                <w:lang w:val="kk-KZ"/>
              </w:rPr>
              <w:t>бағасына</w:t>
            </w:r>
          </w:p>
          <w:p w14:paraId="184E8847" w14:textId="77777777" w:rsidR="000A4A0D" w:rsidRPr="002231CA" w:rsidRDefault="000A4A0D" w:rsidP="00FC24BB">
            <w:pPr>
              <w:spacing w:line="276" w:lineRule="exact"/>
              <w:ind w:left="384" w:right="328" w:hanging="22"/>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тапсыр</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ғандар</w:t>
            </w:r>
          </w:p>
        </w:tc>
        <w:tc>
          <w:tcPr>
            <w:tcW w:w="1294" w:type="dxa"/>
          </w:tcPr>
          <w:p w14:paraId="17CED4B3" w14:textId="77777777" w:rsidR="000A4A0D" w:rsidRPr="002231CA" w:rsidRDefault="000A4A0D" w:rsidP="00FC24BB">
            <w:pPr>
              <w:spacing w:before="1"/>
              <w:ind w:left="132" w:right="115"/>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«Қанағат»</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бағасына</w:t>
            </w:r>
          </w:p>
          <w:p w14:paraId="74C2A6C0" w14:textId="77777777" w:rsidR="000A4A0D" w:rsidRPr="002231CA" w:rsidRDefault="000A4A0D" w:rsidP="00FC24BB">
            <w:pPr>
              <w:spacing w:line="276" w:lineRule="exact"/>
              <w:ind w:left="130" w:right="115"/>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тапсыр</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ғандар</w:t>
            </w:r>
          </w:p>
        </w:tc>
        <w:tc>
          <w:tcPr>
            <w:tcW w:w="1155" w:type="dxa"/>
            <w:tcBorders>
              <w:right w:val="single" w:sz="6" w:space="0" w:color="000000"/>
            </w:tcBorders>
          </w:tcPr>
          <w:p w14:paraId="6A83F7C7" w14:textId="77777777" w:rsidR="000A4A0D" w:rsidRPr="002231CA" w:rsidRDefault="000A4A0D" w:rsidP="00FC24BB">
            <w:pPr>
              <w:spacing w:before="3"/>
              <w:rPr>
                <w:rFonts w:ascii="Times New Roman" w:eastAsia="Times New Roman" w:hAnsi="Times New Roman" w:cs="Times New Roman"/>
                <w:sz w:val="24"/>
                <w:lang w:val="kk-KZ"/>
              </w:rPr>
            </w:pPr>
          </w:p>
          <w:p w14:paraId="63C57A03" w14:textId="77777777" w:rsidR="000A4A0D" w:rsidRPr="002231CA" w:rsidRDefault="000A4A0D" w:rsidP="00FC24BB">
            <w:pPr>
              <w:spacing w:line="237" w:lineRule="auto"/>
              <w:ind w:left="153" w:right="119" w:firstLine="86"/>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Білім</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pacing w:val="-2"/>
                <w:sz w:val="24"/>
                <w:lang w:val="kk-KZ"/>
              </w:rPr>
              <w:t>сапасы</w:t>
            </w:r>
          </w:p>
        </w:tc>
      </w:tr>
      <w:tr w:rsidR="000A4A0D" w:rsidRPr="002231CA" w14:paraId="4A3B7B54" w14:textId="77777777" w:rsidTr="00FC24BB">
        <w:trPr>
          <w:trHeight w:val="552"/>
        </w:trPr>
        <w:tc>
          <w:tcPr>
            <w:tcW w:w="425" w:type="dxa"/>
          </w:tcPr>
          <w:p w14:paraId="12A4DD05" w14:textId="77777777" w:rsidR="000A4A0D" w:rsidRPr="002231CA" w:rsidRDefault="000A4A0D" w:rsidP="00FC24BB">
            <w:pPr>
              <w:spacing w:before="136"/>
              <w:ind w:left="12"/>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1</w:t>
            </w:r>
          </w:p>
        </w:tc>
        <w:tc>
          <w:tcPr>
            <w:tcW w:w="2024" w:type="dxa"/>
          </w:tcPr>
          <w:p w14:paraId="59BFC25C" w14:textId="77777777" w:rsidR="000A4A0D" w:rsidRPr="002231CA" w:rsidRDefault="000A4A0D" w:rsidP="00FC24BB">
            <w:pPr>
              <w:spacing w:line="276" w:lineRule="exact"/>
              <w:ind w:left="511" w:right="194" w:hanging="288"/>
              <w:rPr>
                <w:rFonts w:ascii="Times New Roman" w:eastAsia="Times New Roman" w:hAnsi="Times New Roman" w:cs="Times New Roman"/>
                <w:sz w:val="24"/>
                <w:lang w:val="kk-KZ"/>
              </w:rPr>
            </w:pPr>
            <w:r>
              <w:rPr>
                <w:rFonts w:ascii="Times New Roman" w:eastAsia="Times New Roman" w:hAnsi="Times New Roman" w:cs="Times New Roman"/>
                <w:spacing w:val="-2"/>
                <w:sz w:val="24"/>
                <w:lang w:val="kk-KZ"/>
              </w:rPr>
              <w:t xml:space="preserve">Орыс тілі </w:t>
            </w:r>
            <w:r w:rsidRPr="002231CA">
              <w:rPr>
                <w:rFonts w:ascii="Times New Roman" w:eastAsia="Times New Roman" w:hAnsi="Times New Roman" w:cs="Times New Roman"/>
                <w:spacing w:val="-2"/>
                <w:sz w:val="24"/>
                <w:lang w:val="kk-KZ"/>
              </w:rPr>
              <w:t>мен</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әдебиеті</w:t>
            </w:r>
          </w:p>
        </w:tc>
        <w:tc>
          <w:tcPr>
            <w:tcW w:w="1001" w:type="dxa"/>
          </w:tcPr>
          <w:p w14:paraId="2C903072" w14:textId="77777777" w:rsidR="000A4A0D" w:rsidRPr="002231CA" w:rsidRDefault="000A4A0D" w:rsidP="00FC24BB">
            <w:pPr>
              <w:spacing w:before="136"/>
              <w:ind w:left="360" w:right="350"/>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17</w:t>
            </w:r>
          </w:p>
        </w:tc>
        <w:tc>
          <w:tcPr>
            <w:tcW w:w="1440" w:type="dxa"/>
          </w:tcPr>
          <w:p w14:paraId="329F43E8" w14:textId="77777777" w:rsidR="000A4A0D" w:rsidRPr="002231CA" w:rsidRDefault="000A4A0D" w:rsidP="00FC24BB">
            <w:pPr>
              <w:spacing w:before="136"/>
              <w:ind w:left="182" w:right="170"/>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17</w:t>
            </w:r>
          </w:p>
        </w:tc>
        <w:tc>
          <w:tcPr>
            <w:tcW w:w="1148" w:type="dxa"/>
          </w:tcPr>
          <w:p w14:paraId="22FCE17E" w14:textId="77777777" w:rsidR="000A4A0D" w:rsidRPr="002231CA" w:rsidRDefault="000A4A0D" w:rsidP="00FC24BB">
            <w:pPr>
              <w:spacing w:before="136"/>
              <w:ind w:left="435" w:right="423"/>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p>
        </w:tc>
        <w:tc>
          <w:tcPr>
            <w:tcW w:w="1436" w:type="dxa"/>
          </w:tcPr>
          <w:p w14:paraId="5A6359D1" w14:textId="77777777" w:rsidR="000A4A0D" w:rsidRPr="002231CA" w:rsidRDefault="000A4A0D" w:rsidP="00FC24BB">
            <w:pPr>
              <w:spacing w:before="136"/>
              <w:ind w:left="252" w:right="237"/>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p>
        </w:tc>
        <w:tc>
          <w:tcPr>
            <w:tcW w:w="1294" w:type="dxa"/>
          </w:tcPr>
          <w:p w14:paraId="307985DC" w14:textId="77777777" w:rsidR="000A4A0D" w:rsidRPr="002231CA" w:rsidRDefault="000A4A0D" w:rsidP="00FC24BB">
            <w:pPr>
              <w:spacing w:before="136"/>
              <w:ind w:left="13"/>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7</w:t>
            </w:r>
          </w:p>
        </w:tc>
        <w:tc>
          <w:tcPr>
            <w:tcW w:w="1155" w:type="dxa"/>
            <w:tcBorders>
              <w:right w:val="single" w:sz="6" w:space="0" w:color="000000"/>
            </w:tcBorders>
          </w:tcPr>
          <w:p w14:paraId="41112815" w14:textId="77777777" w:rsidR="000A4A0D" w:rsidRPr="002231CA" w:rsidRDefault="000A4A0D" w:rsidP="00FC24BB">
            <w:pPr>
              <w:spacing w:before="136"/>
              <w:ind w:left="194"/>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 xml:space="preserve"> </w:t>
            </w:r>
            <w:r>
              <w:rPr>
                <w:rFonts w:ascii="Times New Roman" w:eastAsia="Times New Roman" w:hAnsi="Times New Roman" w:cs="Times New Roman"/>
                <w:sz w:val="24"/>
                <w:lang w:val="kk-KZ"/>
              </w:rPr>
              <w:t xml:space="preserve">58 </w:t>
            </w:r>
            <w:r w:rsidRPr="002231CA">
              <w:rPr>
                <w:rFonts w:ascii="Times New Roman" w:eastAsia="Times New Roman" w:hAnsi="Times New Roman" w:cs="Times New Roman"/>
                <w:sz w:val="24"/>
                <w:lang w:val="kk-KZ"/>
              </w:rPr>
              <w:t>%</w:t>
            </w:r>
          </w:p>
        </w:tc>
      </w:tr>
    </w:tbl>
    <w:p w14:paraId="66F72D37" w14:textId="77777777" w:rsidR="000A4A0D" w:rsidRPr="002231CA" w:rsidRDefault="000A4A0D" w:rsidP="000A4A0D">
      <w:pPr>
        <w:widowControl w:val="0"/>
        <w:autoSpaceDE w:val="0"/>
        <w:autoSpaceDN w:val="0"/>
        <w:spacing w:before="10" w:after="0" w:line="240" w:lineRule="auto"/>
        <w:rPr>
          <w:rFonts w:ascii="Times New Roman" w:eastAsia="Times New Roman" w:hAnsi="Times New Roman" w:cs="Times New Roman"/>
          <w:szCs w:val="24"/>
          <w:highlight w:val="green"/>
          <w:lang w:val="kk-KZ" w:eastAsia="en-US"/>
        </w:rPr>
      </w:pPr>
    </w:p>
    <w:p w14:paraId="338E7FCE" w14:textId="77777777" w:rsidR="000A4A0D" w:rsidRPr="002231CA" w:rsidRDefault="000A4A0D" w:rsidP="000A4A0D">
      <w:pPr>
        <w:widowControl w:val="0"/>
        <w:autoSpaceDE w:val="0"/>
        <w:autoSpaceDN w:val="0"/>
        <w:spacing w:after="0" w:line="240" w:lineRule="auto"/>
        <w:ind w:left="673"/>
        <w:rPr>
          <w:rFonts w:ascii="Times New Roman" w:eastAsia="Times New Roman" w:hAnsi="Times New Roman" w:cs="Times New Roman"/>
          <w:sz w:val="24"/>
          <w:szCs w:val="24"/>
          <w:lang w:val="kk-KZ" w:eastAsia="en-US"/>
        </w:rPr>
      </w:pPr>
      <w:r w:rsidRPr="002231CA">
        <w:rPr>
          <w:rFonts w:ascii="Times New Roman" w:eastAsia="Times New Roman" w:hAnsi="Times New Roman" w:cs="Times New Roman"/>
          <w:spacing w:val="-2"/>
          <w:sz w:val="24"/>
          <w:szCs w:val="24"/>
          <w:lang w:val="kk-KZ" w:eastAsia="en-US"/>
        </w:rPr>
        <w:t>Таңдау</w:t>
      </w:r>
      <w:r w:rsidRPr="002231CA">
        <w:rPr>
          <w:rFonts w:ascii="Times New Roman" w:eastAsia="Times New Roman" w:hAnsi="Times New Roman" w:cs="Times New Roman"/>
          <w:spacing w:val="-11"/>
          <w:sz w:val="24"/>
          <w:szCs w:val="24"/>
          <w:lang w:val="kk-KZ" w:eastAsia="en-US"/>
        </w:rPr>
        <w:t xml:space="preserve"> </w:t>
      </w:r>
      <w:r w:rsidRPr="002231CA">
        <w:rPr>
          <w:rFonts w:ascii="Times New Roman" w:eastAsia="Times New Roman" w:hAnsi="Times New Roman" w:cs="Times New Roman"/>
          <w:spacing w:val="-2"/>
          <w:sz w:val="24"/>
          <w:szCs w:val="24"/>
          <w:lang w:val="kk-KZ" w:eastAsia="en-US"/>
        </w:rPr>
        <w:t>пәндері:</w:t>
      </w:r>
    </w:p>
    <w:tbl>
      <w:tblPr>
        <w:tblStyle w:val="TableNormal1"/>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093"/>
        <w:gridCol w:w="972"/>
        <w:gridCol w:w="1404"/>
        <w:gridCol w:w="1116"/>
        <w:gridCol w:w="1251"/>
        <w:gridCol w:w="1394"/>
        <w:gridCol w:w="1127"/>
      </w:tblGrid>
      <w:tr w:rsidR="000A4A0D" w:rsidRPr="002231CA" w14:paraId="20E35CD9" w14:textId="77777777" w:rsidTr="00FC24BB">
        <w:trPr>
          <w:trHeight w:val="1103"/>
        </w:trPr>
        <w:tc>
          <w:tcPr>
            <w:tcW w:w="420" w:type="dxa"/>
          </w:tcPr>
          <w:p w14:paraId="7CC9E018" w14:textId="77777777" w:rsidR="000A4A0D" w:rsidRPr="002231CA" w:rsidRDefault="000A4A0D" w:rsidP="00FC24BB">
            <w:pPr>
              <w:rPr>
                <w:rFonts w:ascii="Times New Roman" w:eastAsia="Times New Roman" w:hAnsi="Times New Roman" w:cs="Times New Roman"/>
                <w:sz w:val="36"/>
                <w:lang w:val="kk-KZ"/>
              </w:rPr>
            </w:pPr>
          </w:p>
          <w:p w14:paraId="67A6E5E3" w14:textId="77777777" w:rsidR="000A4A0D" w:rsidRPr="002231CA" w:rsidRDefault="000A4A0D" w:rsidP="00FC24BB">
            <w:pPr>
              <w:ind w:left="15"/>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w:t>
            </w:r>
          </w:p>
        </w:tc>
        <w:tc>
          <w:tcPr>
            <w:tcW w:w="2093" w:type="dxa"/>
          </w:tcPr>
          <w:p w14:paraId="08CE2855" w14:textId="77777777" w:rsidR="000A4A0D" w:rsidRPr="002231CA" w:rsidRDefault="000A4A0D" w:rsidP="00FC24BB">
            <w:pPr>
              <w:rPr>
                <w:rFonts w:ascii="Times New Roman" w:eastAsia="Times New Roman" w:hAnsi="Times New Roman" w:cs="Times New Roman"/>
                <w:sz w:val="36"/>
                <w:lang w:val="kk-KZ"/>
              </w:rPr>
            </w:pPr>
          </w:p>
          <w:p w14:paraId="67EE09D0" w14:textId="77777777" w:rsidR="000A4A0D" w:rsidRPr="002231CA" w:rsidRDefault="000A4A0D" w:rsidP="00FC24BB">
            <w:pPr>
              <w:ind w:left="340" w:right="324"/>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Пәннің</w:t>
            </w:r>
            <w:r w:rsidRPr="002231CA">
              <w:rPr>
                <w:rFonts w:ascii="Times New Roman" w:eastAsia="Times New Roman" w:hAnsi="Times New Roman" w:cs="Times New Roman"/>
                <w:spacing w:val="-13"/>
                <w:sz w:val="24"/>
                <w:lang w:val="kk-KZ"/>
              </w:rPr>
              <w:t xml:space="preserve"> </w:t>
            </w:r>
            <w:r w:rsidRPr="002231CA">
              <w:rPr>
                <w:rFonts w:ascii="Times New Roman" w:eastAsia="Times New Roman" w:hAnsi="Times New Roman" w:cs="Times New Roman"/>
                <w:sz w:val="24"/>
                <w:lang w:val="kk-KZ"/>
              </w:rPr>
              <w:t>атауы</w:t>
            </w:r>
          </w:p>
        </w:tc>
        <w:tc>
          <w:tcPr>
            <w:tcW w:w="972" w:type="dxa"/>
          </w:tcPr>
          <w:p w14:paraId="31FB4E99" w14:textId="77777777" w:rsidR="000A4A0D" w:rsidRPr="002231CA" w:rsidRDefault="000A4A0D" w:rsidP="00FC24BB">
            <w:pPr>
              <w:spacing w:before="138"/>
              <w:ind w:left="141" w:right="109" w:hanging="15"/>
              <w:jc w:val="both"/>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Жалпы</w:t>
            </w:r>
            <w:r w:rsidRPr="002231CA">
              <w:rPr>
                <w:rFonts w:ascii="Times New Roman" w:eastAsia="Times New Roman" w:hAnsi="Times New Roman" w:cs="Times New Roman"/>
                <w:spacing w:val="-58"/>
                <w:sz w:val="24"/>
                <w:lang w:val="kk-KZ"/>
              </w:rPr>
              <w:t xml:space="preserve"> </w:t>
            </w:r>
            <w:r w:rsidRPr="002231CA">
              <w:rPr>
                <w:rFonts w:ascii="Times New Roman" w:eastAsia="Times New Roman" w:hAnsi="Times New Roman" w:cs="Times New Roman"/>
                <w:sz w:val="24"/>
                <w:lang w:val="kk-KZ"/>
              </w:rPr>
              <w:t>оқушы</w:t>
            </w:r>
            <w:r w:rsidRPr="002231CA">
              <w:rPr>
                <w:rFonts w:ascii="Times New Roman" w:eastAsia="Times New Roman" w:hAnsi="Times New Roman" w:cs="Times New Roman"/>
                <w:spacing w:val="-58"/>
                <w:sz w:val="24"/>
                <w:lang w:val="kk-KZ"/>
              </w:rPr>
              <w:t xml:space="preserve"> </w:t>
            </w:r>
            <w:r w:rsidRPr="002231CA">
              <w:rPr>
                <w:rFonts w:ascii="Times New Roman" w:eastAsia="Times New Roman" w:hAnsi="Times New Roman" w:cs="Times New Roman"/>
                <w:sz w:val="24"/>
                <w:lang w:val="kk-KZ"/>
              </w:rPr>
              <w:t>саны</w:t>
            </w:r>
          </w:p>
        </w:tc>
        <w:tc>
          <w:tcPr>
            <w:tcW w:w="1404" w:type="dxa"/>
          </w:tcPr>
          <w:p w14:paraId="11031BDA" w14:textId="77777777" w:rsidR="000A4A0D" w:rsidRPr="002231CA" w:rsidRDefault="000A4A0D" w:rsidP="00FC24BB">
            <w:pPr>
              <w:spacing w:line="276" w:lineRule="exact"/>
              <w:ind w:left="168" w:right="150"/>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3"/>
                <w:sz w:val="24"/>
                <w:lang w:val="kk-KZ"/>
              </w:rPr>
              <w:t>Емтиханға</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қатысушы</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лардың</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саны</w:t>
            </w:r>
          </w:p>
        </w:tc>
        <w:tc>
          <w:tcPr>
            <w:tcW w:w="1116" w:type="dxa"/>
          </w:tcPr>
          <w:p w14:paraId="3F502C9F" w14:textId="77777777" w:rsidR="000A4A0D" w:rsidRPr="002231CA" w:rsidRDefault="000A4A0D" w:rsidP="00FC24BB">
            <w:pPr>
              <w:spacing w:line="276" w:lineRule="exact"/>
              <w:ind w:left="154" w:right="138" w:firstLine="3"/>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«Өте</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жақсы»</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pacing w:val="-3"/>
                <w:sz w:val="24"/>
                <w:lang w:val="kk-KZ"/>
              </w:rPr>
              <w:t>тапсырғ</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андар</w:t>
            </w:r>
          </w:p>
        </w:tc>
        <w:tc>
          <w:tcPr>
            <w:tcW w:w="1251" w:type="dxa"/>
          </w:tcPr>
          <w:p w14:paraId="01CCB2F9" w14:textId="77777777" w:rsidR="000A4A0D" w:rsidRPr="002231CA" w:rsidRDefault="000A4A0D" w:rsidP="00FC24BB">
            <w:pPr>
              <w:spacing w:line="276" w:lineRule="exact"/>
              <w:ind w:left="161" w:right="146"/>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«Жақсы»</w:t>
            </w:r>
            <w:r w:rsidRPr="002231CA">
              <w:rPr>
                <w:rFonts w:ascii="Times New Roman" w:eastAsia="Times New Roman" w:hAnsi="Times New Roman" w:cs="Times New Roman"/>
                <w:spacing w:val="-58"/>
                <w:sz w:val="24"/>
                <w:lang w:val="kk-KZ"/>
              </w:rPr>
              <w:t xml:space="preserve"> </w:t>
            </w:r>
            <w:r w:rsidRPr="002231CA">
              <w:rPr>
                <w:rFonts w:ascii="Times New Roman" w:eastAsia="Times New Roman" w:hAnsi="Times New Roman" w:cs="Times New Roman"/>
                <w:spacing w:val="-2"/>
                <w:sz w:val="24"/>
                <w:lang w:val="kk-KZ"/>
              </w:rPr>
              <w:t>бағасына</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тапсыр</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ғандар</w:t>
            </w:r>
          </w:p>
        </w:tc>
        <w:tc>
          <w:tcPr>
            <w:tcW w:w="1394" w:type="dxa"/>
          </w:tcPr>
          <w:p w14:paraId="24FA9A74" w14:textId="77777777" w:rsidR="000A4A0D" w:rsidRPr="002231CA" w:rsidRDefault="000A4A0D" w:rsidP="00FC24BB">
            <w:pPr>
              <w:spacing w:line="276" w:lineRule="exact"/>
              <w:ind w:left="182" w:right="164"/>
              <w:jc w:val="center"/>
              <w:rPr>
                <w:rFonts w:ascii="Times New Roman" w:eastAsia="Times New Roman" w:hAnsi="Times New Roman" w:cs="Times New Roman"/>
                <w:sz w:val="24"/>
                <w:lang w:val="kk-KZ"/>
              </w:rPr>
            </w:pPr>
            <w:r w:rsidRPr="002231CA">
              <w:rPr>
                <w:rFonts w:ascii="Times New Roman" w:eastAsia="Times New Roman" w:hAnsi="Times New Roman" w:cs="Times New Roman"/>
                <w:spacing w:val="-2"/>
                <w:sz w:val="24"/>
                <w:lang w:val="kk-KZ"/>
              </w:rPr>
              <w:t>«Қанағат»</w:t>
            </w:r>
            <w:r w:rsidRPr="002231CA">
              <w:rPr>
                <w:rFonts w:ascii="Times New Roman" w:eastAsia="Times New Roman" w:hAnsi="Times New Roman" w:cs="Times New Roman"/>
                <w:spacing w:val="-57"/>
                <w:sz w:val="24"/>
                <w:lang w:val="kk-KZ"/>
              </w:rPr>
              <w:t xml:space="preserve"> </w:t>
            </w:r>
            <w:r w:rsidRPr="002231CA">
              <w:rPr>
                <w:rFonts w:ascii="Times New Roman" w:eastAsia="Times New Roman" w:hAnsi="Times New Roman" w:cs="Times New Roman"/>
                <w:sz w:val="24"/>
                <w:lang w:val="kk-KZ"/>
              </w:rPr>
              <w:t>бағасына</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тапсыр</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z w:val="24"/>
                <w:lang w:val="kk-KZ"/>
              </w:rPr>
              <w:t>ғандар</w:t>
            </w:r>
          </w:p>
        </w:tc>
        <w:tc>
          <w:tcPr>
            <w:tcW w:w="1127" w:type="dxa"/>
            <w:tcBorders>
              <w:right w:val="single" w:sz="6" w:space="0" w:color="000000"/>
            </w:tcBorders>
          </w:tcPr>
          <w:p w14:paraId="3D041D20" w14:textId="77777777" w:rsidR="000A4A0D" w:rsidRPr="002231CA" w:rsidRDefault="000A4A0D" w:rsidP="00FC24BB">
            <w:pPr>
              <w:spacing w:before="10"/>
              <w:rPr>
                <w:rFonts w:ascii="Times New Roman" w:eastAsia="Times New Roman" w:hAnsi="Times New Roman" w:cs="Times New Roman"/>
                <w:sz w:val="23"/>
                <w:lang w:val="kk-KZ"/>
              </w:rPr>
            </w:pPr>
          </w:p>
          <w:p w14:paraId="61DE1BF4" w14:textId="77777777" w:rsidR="000A4A0D" w:rsidRPr="002231CA" w:rsidRDefault="000A4A0D" w:rsidP="00FC24BB">
            <w:pPr>
              <w:ind w:left="140" w:right="102" w:firstLine="86"/>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Білім</w:t>
            </w:r>
            <w:r w:rsidRPr="002231CA">
              <w:rPr>
                <w:rFonts w:ascii="Times New Roman" w:eastAsia="Times New Roman" w:hAnsi="Times New Roman" w:cs="Times New Roman"/>
                <w:spacing w:val="1"/>
                <w:sz w:val="24"/>
                <w:lang w:val="kk-KZ"/>
              </w:rPr>
              <w:t xml:space="preserve"> </w:t>
            </w:r>
            <w:r w:rsidRPr="002231CA">
              <w:rPr>
                <w:rFonts w:ascii="Times New Roman" w:eastAsia="Times New Roman" w:hAnsi="Times New Roman" w:cs="Times New Roman"/>
                <w:spacing w:val="-2"/>
                <w:sz w:val="24"/>
                <w:lang w:val="kk-KZ"/>
              </w:rPr>
              <w:t>сапасы</w:t>
            </w:r>
          </w:p>
        </w:tc>
      </w:tr>
      <w:tr w:rsidR="000A4A0D" w:rsidRPr="002231CA" w14:paraId="2A42D806" w14:textId="77777777" w:rsidTr="00FC24BB">
        <w:trPr>
          <w:trHeight w:val="278"/>
        </w:trPr>
        <w:tc>
          <w:tcPr>
            <w:tcW w:w="420" w:type="dxa"/>
          </w:tcPr>
          <w:p w14:paraId="4D6DB850" w14:textId="77777777" w:rsidR="000A4A0D" w:rsidRPr="002231CA" w:rsidRDefault="000A4A0D" w:rsidP="00FC24BB">
            <w:pPr>
              <w:spacing w:before="1" w:line="257" w:lineRule="exact"/>
              <w:ind w:left="12"/>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1</w:t>
            </w:r>
          </w:p>
        </w:tc>
        <w:tc>
          <w:tcPr>
            <w:tcW w:w="2093" w:type="dxa"/>
          </w:tcPr>
          <w:p w14:paraId="0544B9D8" w14:textId="77777777" w:rsidR="000A4A0D" w:rsidRPr="002231CA" w:rsidRDefault="000A4A0D" w:rsidP="00FC24BB">
            <w:pPr>
              <w:spacing w:before="1" w:line="257" w:lineRule="exact"/>
              <w:ind w:left="340" w:right="323"/>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Биология</w:t>
            </w:r>
          </w:p>
        </w:tc>
        <w:tc>
          <w:tcPr>
            <w:tcW w:w="972" w:type="dxa"/>
          </w:tcPr>
          <w:p w14:paraId="389A52B6" w14:textId="77777777" w:rsidR="000A4A0D" w:rsidRPr="002231CA" w:rsidRDefault="000A4A0D" w:rsidP="00FC24BB">
            <w:pPr>
              <w:spacing w:before="1" w:line="257" w:lineRule="exact"/>
              <w:ind w:left="367"/>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p>
        </w:tc>
        <w:tc>
          <w:tcPr>
            <w:tcW w:w="1404" w:type="dxa"/>
          </w:tcPr>
          <w:p w14:paraId="1363CF49" w14:textId="77777777" w:rsidR="000A4A0D" w:rsidRPr="002231CA" w:rsidRDefault="000A4A0D" w:rsidP="00FC24BB">
            <w:pPr>
              <w:spacing w:before="1" w:line="257" w:lineRule="exact"/>
              <w:ind w:left="162" w:right="150"/>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9</w:t>
            </w:r>
          </w:p>
        </w:tc>
        <w:tc>
          <w:tcPr>
            <w:tcW w:w="1116" w:type="dxa"/>
          </w:tcPr>
          <w:p w14:paraId="7713DBB6" w14:textId="77777777" w:rsidR="000A4A0D" w:rsidRPr="002231CA" w:rsidRDefault="000A4A0D" w:rsidP="00FC24BB">
            <w:pPr>
              <w:spacing w:before="1" w:line="257" w:lineRule="exact"/>
              <w:ind w:right="484"/>
              <w:jc w:val="right"/>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p>
        </w:tc>
        <w:tc>
          <w:tcPr>
            <w:tcW w:w="1251" w:type="dxa"/>
          </w:tcPr>
          <w:p w14:paraId="4FE0DE29" w14:textId="77777777" w:rsidR="000A4A0D" w:rsidRPr="002231CA" w:rsidRDefault="000A4A0D" w:rsidP="00FC24BB">
            <w:pPr>
              <w:spacing w:before="1" w:line="257" w:lineRule="exact"/>
              <w:ind w:left="566"/>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1394" w:type="dxa"/>
          </w:tcPr>
          <w:p w14:paraId="00B7AD48" w14:textId="77777777" w:rsidR="000A4A0D" w:rsidRPr="002231CA" w:rsidRDefault="000A4A0D" w:rsidP="00FC24BB">
            <w:pPr>
              <w:spacing w:before="1" w:line="257" w:lineRule="exact"/>
              <w:ind w:left="13"/>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1127" w:type="dxa"/>
            <w:tcBorders>
              <w:right w:val="single" w:sz="6" w:space="0" w:color="000000"/>
            </w:tcBorders>
          </w:tcPr>
          <w:p w14:paraId="217F433A" w14:textId="77777777" w:rsidR="000A4A0D" w:rsidRPr="002231CA" w:rsidRDefault="000A4A0D" w:rsidP="00FC24BB">
            <w:pPr>
              <w:spacing w:before="1" w:line="257" w:lineRule="exact"/>
              <w:ind w:left="160" w:right="14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66,6 </w:t>
            </w:r>
            <w:r w:rsidRPr="002231CA">
              <w:rPr>
                <w:rFonts w:ascii="Times New Roman" w:eastAsia="Times New Roman" w:hAnsi="Times New Roman" w:cs="Times New Roman"/>
                <w:sz w:val="24"/>
                <w:lang w:val="kk-KZ"/>
              </w:rPr>
              <w:t>%</w:t>
            </w:r>
          </w:p>
        </w:tc>
      </w:tr>
      <w:tr w:rsidR="000A4A0D" w:rsidRPr="002231CA" w14:paraId="6E358E1A" w14:textId="77777777" w:rsidTr="00FC24BB">
        <w:trPr>
          <w:trHeight w:val="277"/>
        </w:trPr>
        <w:tc>
          <w:tcPr>
            <w:tcW w:w="420" w:type="dxa"/>
          </w:tcPr>
          <w:p w14:paraId="616615E3" w14:textId="77777777" w:rsidR="000A4A0D" w:rsidRPr="002231CA" w:rsidRDefault="000A4A0D" w:rsidP="00FC24BB">
            <w:pPr>
              <w:spacing w:before="1" w:line="257" w:lineRule="exact"/>
              <w:ind w:left="12"/>
              <w:jc w:val="center"/>
              <w:rPr>
                <w:rFonts w:ascii="Times New Roman" w:eastAsia="Times New Roman" w:hAnsi="Times New Roman" w:cs="Times New Roman"/>
                <w:sz w:val="24"/>
                <w:lang w:val="kk-KZ"/>
              </w:rPr>
            </w:pPr>
            <w:r w:rsidRPr="002231CA">
              <w:rPr>
                <w:rFonts w:ascii="Times New Roman" w:eastAsia="Times New Roman" w:hAnsi="Times New Roman" w:cs="Times New Roman"/>
                <w:sz w:val="24"/>
                <w:lang w:val="kk-KZ"/>
              </w:rPr>
              <w:t>2</w:t>
            </w:r>
          </w:p>
        </w:tc>
        <w:tc>
          <w:tcPr>
            <w:tcW w:w="2093" w:type="dxa"/>
          </w:tcPr>
          <w:p w14:paraId="24629466" w14:textId="77777777" w:rsidR="000A4A0D" w:rsidRPr="002231CA" w:rsidRDefault="000A4A0D" w:rsidP="00FC24BB">
            <w:pPr>
              <w:spacing w:before="1" w:line="257" w:lineRule="exact"/>
              <w:ind w:left="335" w:right="324"/>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Құқық негіздері </w:t>
            </w:r>
          </w:p>
        </w:tc>
        <w:tc>
          <w:tcPr>
            <w:tcW w:w="972" w:type="dxa"/>
          </w:tcPr>
          <w:p w14:paraId="74E3D0A3" w14:textId="77777777" w:rsidR="000A4A0D" w:rsidRPr="002231CA" w:rsidRDefault="000A4A0D" w:rsidP="00FC24BB">
            <w:pPr>
              <w:spacing w:before="1" w:line="257" w:lineRule="exact"/>
              <w:ind w:left="367"/>
              <w:rPr>
                <w:rFonts w:ascii="Times New Roman" w:eastAsia="Times New Roman" w:hAnsi="Times New Roman" w:cs="Times New Roman"/>
                <w:sz w:val="24"/>
                <w:lang w:val="kk-KZ"/>
              </w:rPr>
            </w:pPr>
            <w:r>
              <w:rPr>
                <w:rFonts w:ascii="Times New Roman" w:eastAsia="Times New Roman" w:hAnsi="Times New Roman" w:cs="Times New Roman"/>
                <w:sz w:val="24"/>
                <w:lang w:val="kk-KZ"/>
              </w:rPr>
              <w:t>8</w:t>
            </w:r>
          </w:p>
        </w:tc>
        <w:tc>
          <w:tcPr>
            <w:tcW w:w="1404" w:type="dxa"/>
          </w:tcPr>
          <w:p w14:paraId="62C7F745" w14:textId="77777777" w:rsidR="000A4A0D" w:rsidRPr="002231CA" w:rsidRDefault="000A4A0D" w:rsidP="00FC24BB">
            <w:pPr>
              <w:spacing w:before="1" w:line="257" w:lineRule="exact"/>
              <w:ind w:left="162" w:right="150"/>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8</w:t>
            </w:r>
          </w:p>
        </w:tc>
        <w:tc>
          <w:tcPr>
            <w:tcW w:w="1116" w:type="dxa"/>
          </w:tcPr>
          <w:p w14:paraId="2C660E39" w14:textId="77777777" w:rsidR="000A4A0D" w:rsidRPr="002231CA" w:rsidRDefault="000A4A0D" w:rsidP="00FC24BB">
            <w:pPr>
              <w:spacing w:before="1" w:line="257" w:lineRule="exact"/>
              <w:ind w:right="484"/>
              <w:jc w:val="right"/>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1251" w:type="dxa"/>
          </w:tcPr>
          <w:p w14:paraId="623C79B8" w14:textId="77777777" w:rsidR="000A4A0D" w:rsidRPr="002231CA" w:rsidRDefault="000A4A0D" w:rsidP="00FC24BB">
            <w:pPr>
              <w:spacing w:before="1" w:line="257" w:lineRule="exact"/>
              <w:ind w:left="506"/>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1394" w:type="dxa"/>
          </w:tcPr>
          <w:p w14:paraId="45167FF4" w14:textId="77777777" w:rsidR="000A4A0D" w:rsidRPr="002231CA" w:rsidRDefault="000A4A0D" w:rsidP="00FC24BB">
            <w:pPr>
              <w:spacing w:before="1" w:line="257" w:lineRule="exact"/>
              <w:ind w:left="13"/>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1127" w:type="dxa"/>
            <w:tcBorders>
              <w:right w:val="single" w:sz="6" w:space="0" w:color="000000"/>
            </w:tcBorders>
          </w:tcPr>
          <w:p w14:paraId="0B379401" w14:textId="77777777" w:rsidR="000A4A0D" w:rsidRPr="002231CA" w:rsidRDefault="000A4A0D" w:rsidP="00FC24BB">
            <w:pPr>
              <w:spacing w:before="1" w:line="257" w:lineRule="exact"/>
              <w:ind w:left="160" w:right="14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62,5 </w:t>
            </w:r>
            <w:r w:rsidRPr="002231CA">
              <w:rPr>
                <w:rFonts w:ascii="Times New Roman" w:eastAsia="Times New Roman" w:hAnsi="Times New Roman" w:cs="Times New Roman"/>
                <w:sz w:val="24"/>
                <w:lang w:val="kk-KZ"/>
              </w:rPr>
              <w:t>%</w:t>
            </w:r>
          </w:p>
        </w:tc>
      </w:tr>
    </w:tbl>
    <w:p w14:paraId="17996DF0" w14:textId="77777777" w:rsidR="000A4A0D" w:rsidRPr="00A576B1" w:rsidRDefault="000A4A0D" w:rsidP="000A4A0D">
      <w:pPr>
        <w:widowControl w:val="0"/>
        <w:autoSpaceDE w:val="0"/>
        <w:autoSpaceDN w:val="0"/>
        <w:spacing w:before="11" w:after="0" w:line="240" w:lineRule="auto"/>
        <w:rPr>
          <w:rFonts w:ascii="Times New Roman" w:eastAsia="Times New Roman" w:hAnsi="Times New Roman" w:cs="Times New Roman"/>
          <w:bCs/>
          <w:sz w:val="24"/>
          <w:szCs w:val="24"/>
          <w:lang w:val="kk-KZ" w:eastAsia="en-US"/>
        </w:rPr>
      </w:pPr>
    </w:p>
    <w:p w14:paraId="741B58A4" w14:textId="77777777" w:rsidR="000A4A0D" w:rsidRDefault="000A4A0D" w:rsidP="000A4A0D">
      <w:pPr>
        <w:spacing w:after="0" w:line="240" w:lineRule="auto"/>
        <w:rPr>
          <w:rFonts w:ascii="Times New Roman" w:eastAsia="Times New Roman" w:hAnsi="Times New Roman" w:cs="Times New Roman"/>
          <w:color w:val="000000" w:themeColor="text1"/>
          <w:sz w:val="24"/>
          <w:szCs w:val="24"/>
          <w:lang w:val="kk-KZ" w:eastAsia="en-US"/>
        </w:rPr>
      </w:pPr>
      <w:r w:rsidRPr="007D0A25">
        <w:rPr>
          <w:rFonts w:ascii="Times New Roman" w:eastAsia="Times New Roman" w:hAnsi="Times New Roman" w:cs="Times New Roman"/>
          <w:bCs/>
          <w:sz w:val="24"/>
          <w:szCs w:val="24"/>
          <w:lang w:val="kk-KZ"/>
        </w:rPr>
        <w:t xml:space="preserve">ҚР Білім және ғылым министрлігінің 2008 жылғы 18 наурыздағы №125 бұйрығының 3 тарау, 43 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w:t>
      </w:r>
      <w:r>
        <w:rPr>
          <w:rFonts w:ascii="Times New Roman" w:eastAsia="Times New Roman" w:hAnsi="Times New Roman" w:cs="Times New Roman"/>
          <w:bCs/>
          <w:sz w:val="24"/>
          <w:szCs w:val="24"/>
          <w:lang w:val="kk-KZ"/>
        </w:rPr>
        <w:t xml:space="preserve"> </w:t>
      </w:r>
      <w:r w:rsidRPr="007D0A25">
        <w:rPr>
          <w:rFonts w:ascii="Times New Roman" w:eastAsia="Times New Roman" w:hAnsi="Times New Roman" w:cs="Times New Roman"/>
          <w:bCs/>
          <w:sz w:val="24"/>
          <w:szCs w:val="24"/>
          <w:lang w:val="kk-KZ"/>
        </w:rPr>
        <w:t xml:space="preserve">9 сынып бітірушілеріне негізгі орта білім туралы «Үздік аттестат» беру </w:t>
      </w:r>
      <w:r>
        <w:rPr>
          <w:rFonts w:ascii="Times New Roman" w:eastAsia="Times New Roman" w:hAnsi="Times New Roman" w:cs="Times New Roman"/>
          <w:bCs/>
          <w:sz w:val="24"/>
          <w:szCs w:val="24"/>
          <w:lang w:val="kk-KZ"/>
        </w:rPr>
        <w:t xml:space="preserve">1 оқушыға </w:t>
      </w:r>
      <w:r w:rsidRPr="007D0A25">
        <w:rPr>
          <w:rFonts w:ascii="Times New Roman" w:eastAsia="Times New Roman" w:hAnsi="Times New Roman" w:cs="Times New Roman"/>
          <w:bCs/>
          <w:sz w:val="24"/>
          <w:szCs w:val="24"/>
          <w:lang w:val="kk-KZ"/>
        </w:rPr>
        <w:t>ұсынылды</w:t>
      </w:r>
      <w:r>
        <w:rPr>
          <w:rFonts w:ascii="Times New Roman" w:eastAsia="Times New Roman" w:hAnsi="Times New Roman" w:cs="Times New Roman"/>
          <w:bCs/>
          <w:sz w:val="24"/>
          <w:szCs w:val="24"/>
          <w:lang w:val="kk-KZ"/>
        </w:rPr>
        <w:t>.</w:t>
      </w:r>
      <w:r w:rsidRPr="007D0A25">
        <w:rPr>
          <w:rFonts w:ascii="Times New Roman" w:eastAsia="Times New Roman" w:hAnsi="Times New Roman" w:cs="Times New Roman"/>
          <w:color w:val="000000" w:themeColor="text1"/>
          <w:sz w:val="24"/>
          <w:szCs w:val="24"/>
          <w:lang w:val="kk-KZ" w:eastAsia="en-US"/>
        </w:rPr>
        <w:t xml:space="preserve"> </w:t>
      </w:r>
    </w:p>
    <w:p w14:paraId="58247E38" w14:textId="77777777" w:rsidR="000A4A0D" w:rsidRPr="007D0A25" w:rsidRDefault="000A4A0D" w:rsidP="000A4A0D">
      <w:pPr>
        <w:spacing w:after="0" w:line="240" w:lineRule="auto"/>
        <w:rPr>
          <w:rFonts w:ascii="Times New Roman" w:eastAsia="Times New Roman" w:hAnsi="Times New Roman" w:cs="Times New Roman"/>
          <w:bCs/>
          <w:sz w:val="24"/>
          <w:szCs w:val="24"/>
          <w:lang w:val="kk-KZ"/>
        </w:rPr>
      </w:pPr>
      <w:r w:rsidRPr="007D0A25">
        <w:rPr>
          <w:rFonts w:ascii="Times New Roman" w:eastAsia="Times New Roman" w:hAnsi="Times New Roman" w:cs="Times New Roman"/>
          <w:bCs/>
          <w:sz w:val="24"/>
          <w:szCs w:val="24"/>
          <w:lang w:val="kk-KZ"/>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w:t>
      </w:r>
      <w:r>
        <w:rPr>
          <w:rFonts w:ascii="Times New Roman" w:eastAsia="Times New Roman" w:hAnsi="Times New Roman" w:cs="Times New Roman"/>
          <w:bCs/>
          <w:sz w:val="24"/>
          <w:szCs w:val="24"/>
          <w:lang w:val="kk-KZ"/>
        </w:rPr>
        <w:t xml:space="preserve"> </w:t>
      </w:r>
      <w:r w:rsidRPr="007D0A25">
        <w:rPr>
          <w:rFonts w:ascii="Times New Roman" w:eastAsia="Times New Roman" w:hAnsi="Times New Roman" w:cs="Times New Roman"/>
          <w:bCs/>
          <w:sz w:val="24"/>
          <w:szCs w:val="24"/>
          <w:lang w:val="kk-KZ"/>
        </w:rPr>
        <w:t>ғылым министрінің 2015 жылғы 28 қаңтардағы №39 бұйрығымен бекітілген нысан бойынша жалпы орта білім туралы «Үздік аттестат» беру</w:t>
      </w:r>
      <w:r>
        <w:rPr>
          <w:rFonts w:ascii="Times New Roman" w:eastAsia="Times New Roman" w:hAnsi="Times New Roman" w:cs="Times New Roman"/>
          <w:bCs/>
          <w:sz w:val="24"/>
          <w:szCs w:val="24"/>
          <w:lang w:val="kk-KZ"/>
        </w:rPr>
        <w:t xml:space="preserve"> 4 оқушыға </w:t>
      </w:r>
      <w:r w:rsidRPr="007D0A25">
        <w:rPr>
          <w:rFonts w:ascii="Times New Roman" w:eastAsia="Times New Roman" w:hAnsi="Times New Roman" w:cs="Times New Roman"/>
          <w:bCs/>
          <w:sz w:val="24"/>
          <w:szCs w:val="24"/>
          <w:lang w:val="kk-KZ"/>
        </w:rPr>
        <w:t xml:space="preserve"> ұсынылды.</w:t>
      </w:r>
    </w:p>
    <w:p w14:paraId="0B0B00E4" w14:textId="77777777" w:rsidR="000A4A0D" w:rsidRPr="00E25432" w:rsidRDefault="000A4A0D" w:rsidP="000A4A0D">
      <w:pPr>
        <w:spacing w:after="0" w:line="259" w:lineRule="auto"/>
        <w:jc w:val="both"/>
        <w:rPr>
          <w:rFonts w:ascii="Times New Roman" w:eastAsia="Times New Roman" w:hAnsi="Times New Roman"/>
          <w:sz w:val="24"/>
          <w:szCs w:val="24"/>
          <w:lang w:val="kk-KZ"/>
        </w:rPr>
      </w:pPr>
      <w:r w:rsidRPr="00C96FF0">
        <w:rPr>
          <w:rFonts w:ascii="Times New Roman" w:eastAsia="Times New Roman" w:hAnsi="Times New Roman"/>
          <w:i/>
          <w:sz w:val="24"/>
          <w:szCs w:val="24"/>
          <w:lang w:val="kk-KZ"/>
        </w:rPr>
        <w:t xml:space="preserve">      </w:t>
      </w:r>
      <w:r w:rsidRPr="00C96FF0">
        <w:rPr>
          <w:rFonts w:ascii="Times New Roman" w:eastAsia="Times New Roman" w:hAnsi="Times New Roman"/>
          <w:sz w:val="24"/>
          <w:szCs w:val="24"/>
          <w:lang w:val="kk-KZ"/>
        </w:rPr>
        <w:t>Жалпы білім беретін мектепте 31 педагогтар, олардың ішінде 26 педагог сабақ жүргізеді, оның ішінде 31 жоғары. Қазіргі таңда педагогикалық жұмыс өтілі  3</w:t>
      </w:r>
      <w:r>
        <w:rPr>
          <w:rFonts w:ascii="Times New Roman" w:eastAsia="Times New Roman" w:hAnsi="Times New Roman"/>
          <w:sz w:val="24"/>
          <w:szCs w:val="24"/>
          <w:lang w:val="kk-KZ"/>
        </w:rPr>
        <w:t xml:space="preserve"> жылдан </w:t>
      </w:r>
      <w:r w:rsidRPr="00C96FF0">
        <w:rPr>
          <w:rFonts w:ascii="Times New Roman" w:eastAsia="Times New Roman" w:hAnsi="Times New Roman"/>
          <w:sz w:val="24"/>
          <w:szCs w:val="24"/>
          <w:lang w:val="kk-KZ"/>
        </w:rPr>
        <w:t>5 жыл</w:t>
      </w:r>
      <w:r>
        <w:rPr>
          <w:rFonts w:ascii="Times New Roman" w:eastAsia="Times New Roman" w:hAnsi="Times New Roman"/>
          <w:sz w:val="24"/>
          <w:szCs w:val="24"/>
          <w:lang w:val="kk-KZ"/>
        </w:rPr>
        <w:t xml:space="preserve">ға дейін </w:t>
      </w:r>
      <w:r w:rsidRPr="00C96FF0">
        <w:rPr>
          <w:rFonts w:ascii="Times New Roman" w:eastAsia="Times New Roman" w:hAnsi="Times New Roman"/>
          <w:sz w:val="24"/>
          <w:szCs w:val="24"/>
          <w:lang w:val="kk-KZ"/>
        </w:rPr>
        <w:lastRenderedPageBreak/>
        <w:t>бастап - 2 педагог, 5</w:t>
      </w:r>
      <w:r>
        <w:rPr>
          <w:rFonts w:ascii="Times New Roman" w:eastAsia="Times New Roman" w:hAnsi="Times New Roman"/>
          <w:sz w:val="24"/>
          <w:szCs w:val="24"/>
          <w:lang w:val="kk-KZ"/>
        </w:rPr>
        <w:t xml:space="preserve">жылдан </w:t>
      </w:r>
      <w:r w:rsidRPr="00C96FF0">
        <w:rPr>
          <w:rFonts w:ascii="Times New Roman" w:eastAsia="Times New Roman" w:hAnsi="Times New Roman"/>
          <w:sz w:val="24"/>
          <w:szCs w:val="24"/>
          <w:lang w:val="kk-KZ"/>
        </w:rPr>
        <w:t>11 жыл</w:t>
      </w:r>
      <w:r>
        <w:rPr>
          <w:rFonts w:ascii="Times New Roman" w:eastAsia="Times New Roman" w:hAnsi="Times New Roman"/>
          <w:sz w:val="24"/>
          <w:szCs w:val="24"/>
          <w:lang w:val="kk-KZ"/>
        </w:rPr>
        <w:t>ға дейін</w:t>
      </w:r>
      <w:r w:rsidRPr="00C96FF0">
        <w:rPr>
          <w:rFonts w:ascii="Times New Roman" w:eastAsia="Times New Roman" w:hAnsi="Times New Roman"/>
          <w:sz w:val="24"/>
          <w:szCs w:val="24"/>
          <w:lang w:val="kk-KZ"/>
        </w:rPr>
        <w:t xml:space="preserve"> </w:t>
      </w:r>
      <w:r w:rsidRPr="00E25432">
        <w:rPr>
          <w:rFonts w:ascii="Times New Roman" w:eastAsia="Times New Roman" w:hAnsi="Times New Roman"/>
          <w:sz w:val="24"/>
          <w:szCs w:val="24"/>
          <w:lang w:val="kk-KZ"/>
        </w:rPr>
        <w:t xml:space="preserve"> – </w:t>
      </w:r>
      <w:r>
        <w:rPr>
          <w:rFonts w:ascii="Times New Roman" w:eastAsia="Times New Roman" w:hAnsi="Times New Roman"/>
          <w:sz w:val="24"/>
          <w:szCs w:val="24"/>
          <w:lang w:val="kk-KZ"/>
        </w:rPr>
        <w:t>10 педагог</w:t>
      </w:r>
      <w:r w:rsidRPr="00E25432">
        <w:rPr>
          <w:rFonts w:ascii="Times New Roman" w:eastAsia="Times New Roman" w:hAnsi="Times New Roman"/>
          <w:sz w:val="24"/>
          <w:szCs w:val="24"/>
          <w:lang w:val="kk-KZ"/>
        </w:rPr>
        <w:t>, 11 жылдан</w:t>
      </w:r>
      <w:r>
        <w:rPr>
          <w:rFonts w:ascii="Times New Roman" w:eastAsia="Times New Roman" w:hAnsi="Times New Roman"/>
          <w:sz w:val="24"/>
          <w:szCs w:val="24"/>
          <w:lang w:val="kk-KZ"/>
        </w:rPr>
        <w:t xml:space="preserve"> 20 жылға дейін </w:t>
      </w:r>
      <w:r w:rsidRPr="00E25432">
        <w:rPr>
          <w:rFonts w:ascii="Times New Roman" w:eastAsia="Times New Roman" w:hAnsi="Times New Roman"/>
          <w:sz w:val="24"/>
          <w:szCs w:val="24"/>
          <w:lang w:val="kk-KZ"/>
        </w:rPr>
        <w:t xml:space="preserve"> -9 педагог.</w:t>
      </w:r>
      <w:r>
        <w:rPr>
          <w:rFonts w:ascii="Times New Roman" w:eastAsia="Times New Roman" w:hAnsi="Times New Roman"/>
          <w:sz w:val="24"/>
          <w:szCs w:val="24"/>
          <w:lang w:val="kk-KZ"/>
        </w:rPr>
        <w:t>20 жылдан жоғары 10 педагог.</w:t>
      </w:r>
    </w:p>
    <w:p w14:paraId="402DD670" w14:textId="77777777" w:rsidR="000A4A0D" w:rsidRPr="00E25432"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Бастауыш мектепте 4 педагог сабақ жүргізеді, оның ішінде 1 педагог педагог-зерттеуші, 3 педагог – сарапшы.</w:t>
      </w:r>
    </w:p>
    <w:p w14:paraId="39885596" w14:textId="77777777" w:rsidR="000A4A0D" w:rsidRPr="00E25432"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Бастауыш мектептегі жоғары және бірінші санаттағы педагогтердің, сарапшы педагогтердің, зерттеуші педагогтердің, шебер педагогтердің үлесі-100%-ды құрады (білім беру ұйымдарын бағалау критерийлеріне 1-қосымшаның 1.1 – тармағы "uzdik" бағасына сәйкес келеді).</w:t>
      </w:r>
    </w:p>
    <w:p w14:paraId="3E483F99" w14:textId="77777777" w:rsidR="000A4A0D" w:rsidRPr="00E25432" w:rsidRDefault="000A4A0D" w:rsidP="000A4A0D">
      <w:pPr>
        <w:spacing w:after="0" w:line="259" w:lineRule="auto"/>
        <w:ind w:firstLine="720"/>
        <w:jc w:val="both"/>
        <w:rPr>
          <w:rFonts w:ascii="Times New Roman" w:eastAsia="Times New Roman" w:hAnsi="Times New Roman"/>
          <w:color w:val="FF0000"/>
          <w:sz w:val="24"/>
          <w:szCs w:val="24"/>
          <w:lang w:val="kk-KZ"/>
        </w:rPr>
      </w:pPr>
      <w:r w:rsidRPr="00E25432">
        <w:rPr>
          <w:rFonts w:ascii="Times New Roman" w:eastAsia="Times New Roman" w:hAnsi="Times New Roman"/>
          <w:sz w:val="24"/>
          <w:szCs w:val="24"/>
          <w:lang w:val="kk-KZ"/>
        </w:rPr>
        <w:t>Негізгі және жоғары сыныптарда – 2</w:t>
      </w:r>
      <w:r>
        <w:rPr>
          <w:rFonts w:ascii="Times New Roman" w:eastAsia="Times New Roman" w:hAnsi="Times New Roman"/>
          <w:sz w:val="24"/>
          <w:szCs w:val="24"/>
          <w:lang w:val="kk-KZ"/>
        </w:rPr>
        <w:t>2</w:t>
      </w:r>
      <w:r w:rsidRPr="00E25432">
        <w:rPr>
          <w:rFonts w:ascii="Times New Roman" w:eastAsia="Times New Roman" w:hAnsi="Times New Roman"/>
          <w:sz w:val="24"/>
          <w:szCs w:val="24"/>
          <w:lang w:val="kk-KZ"/>
        </w:rPr>
        <w:t xml:space="preserve"> педагог, оның ішінде санаты барлары 21 -  мұғалім, педагог-зерттеуші 7,  педагог-сарапшы</w:t>
      </w:r>
      <w:r>
        <w:rPr>
          <w:rFonts w:ascii="Times New Roman" w:eastAsia="Times New Roman" w:hAnsi="Times New Roman"/>
          <w:sz w:val="24"/>
          <w:szCs w:val="24"/>
          <w:lang w:val="kk-KZ"/>
        </w:rPr>
        <w:t xml:space="preserve"> </w:t>
      </w:r>
      <w:r w:rsidRPr="00E25432">
        <w:rPr>
          <w:rFonts w:ascii="Times New Roman" w:eastAsia="Times New Roman" w:hAnsi="Times New Roman"/>
          <w:sz w:val="24"/>
          <w:szCs w:val="24"/>
          <w:lang w:val="kk-KZ"/>
        </w:rPr>
        <w:t xml:space="preserve">7,  </w:t>
      </w:r>
      <w:r>
        <w:rPr>
          <w:rFonts w:ascii="Times New Roman" w:eastAsia="Times New Roman" w:hAnsi="Times New Roman"/>
          <w:sz w:val="24"/>
          <w:szCs w:val="24"/>
          <w:lang w:val="kk-KZ"/>
        </w:rPr>
        <w:t xml:space="preserve">педагог-модератор 7 педагог </w:t>
      </w:r>
      <w:r w:rsidRPr="00E25432">
        <w:rPr>
          <w:rFonts w:ascii="Times New Roman" w:eastAsia="Times New Roman" w:hAnsi="Times New Roman"/>
          <w:sz w:val="24"/>
          <w:szCs w:val="24"/>
          <w:lang w:val="kk-KZ"/>
        </w:rPr>
        <w:t>сабақ жүргізеді</w:t>
      </w:r>
      <w:r w:rsidRPr="00E25432">
        <w:rPr>
          <w:rFonts w:ascii="Times New Roman" w:eastAsia="Times New Roman" w:hAnsi="Times New Roman"/>
          <w:color w:val="FF0000"/>
          <w:sz w:val="24"/>
          <w:szCs w:val="24"/>
          <w:lang w:val="kk-KZ"/>
        </w:rPr>
        <w:t>.</w:t>
      </w:r>
    </w:p>
    <w:p w14:paraId="74BC9DD5" w14:textId="77777777" w:rsidR="000A4A0D" w:rsidRPr="00E25432"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Жоғары және бірінші санаттағы педагогтердің, сарапшы педагогтердің, зерттеуші педагогтердің, шебер педагогтердің үлесі-58%-ды құрады (білім беру ұйымдарын бағалау өлшемшарттарына 1-қосымшаның 1.2 – тармағы "uzdik" бағасына сәйкес келеді).</w:t>
      </w:r>
    </w:p>
    <w:p w14:paraId="02FFD8A3" w14:textId="77777777" w:rsidR="000A4A0D" w:rsidRPr="00E25432"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Педагогикалық құрам туралы мәліметтер білікті қызметкерлердің болуы осы есепте 3-бағытында берілген  және білім беру ұйымдарын бағалау критерийлеріне 10-қосымшада егжей-тегжейлі ұсынылған:</w:t>
      </w:r>
    </w:p>
    <w:p w14:paraId="2C269A31"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22.08.2019 ж. № 011116454dx Медициналық қызметке лицензия негізінде алғашқы медициналық-санитарлық көмек, Дәрігерге дейінгі көмек көрсететін медициналық пункт бар (көшірмесі қоса беріледі) білім беру ұйымдарын бағалау критерийлеріне 11-қосымша</w:t>
      </w:r>
      <w:r w:rsidRPr="00E25432">
        <w:rPr>
          <w:rFonts w:ascii="Times New Roman" w:eastAsia="Times New Roman" w:hAnsi="Times New Roman"/>
          <w:color w:val="FF0000"/>
          <w:sz w:val="24"/>
          <w:szCs w:val="24"/>
          <w:lang w:val="kk-KZ"/>
        </w:rPr>
        <w:t>.</w:t>
      </w:r>
    </w:p>
    <w:p w14:paraId="5FF60D63" w14:textId="77777777" w:rsidR="000A4A0D" w:rsidRPr="00E25432"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Білім беру ұйымында 30 орындық асхана бар. </w:t>
      </w:r>
      <w:r w:rsidRPr="006607CE">
        <w:rPr>
          <w:rFonts w:ascii="Times New Roman" w:eastAsia="Times New Roman" w:hAnsi="Times New Roman"/>
          <w:sz w:val="24"/>
          <w:szCs w:val="24"/>
          <w:lang w:val="kk-KZ"/>
        </w:rPr>
        <w:t>2023 жылғы 14 қаңтарынан бастап  "Абилпаттаев Ержан Бақытжанұлы " ЖК-мен   №  060140015359</w:t>
      </w:r>
      <w:r w:rsidRPr="00E25432">
        <w:rPr>
          <w:rFonts w:ascii="Times New Roman" w:eastAsia="Times New Roman" w:hAnsi="Times New Roman"/>
          <w:sz w:val="24"/>
          <w:szCs w:val="24"/>
          <w:lang w:val="kk-KZ"/>
        </w:rPr>
        <w:t>/220002</w:t>
      </w:r>
      <w:r>
        <w:rPr>
          <w:rFonts w:ascii="Times New Roman" w:eastAsia="Times New Roman" w:hAnsi="Times New Roman"/>
          <w:sz w:val="24"/>
          <w:szCs w:val="24"/>
          <w:lang w:val="kk-KZ"/>
        </w:rPr>
        <w:t xml:space="preserve"> </w:t>
      </w:r>
      <w:r w:rsidRPr="00E25432">
        <w:rPr>
          <w:rFonts w:ascii="Times New Roman" w:eastAsia="Times New Roman" w:hAnsi="Times New Roman"/>
          <w:sz w:val="24"/>
          <w:szCs w:val="24"/>
          <w:lang w:val="kk-KZ"/>
        </w:rPr>
        <w:t>шарт жасалды (білім беру ұйымдарын бағалау критерийлеріне №12 қосымша).</w:t>
      </w:r>
    </w:p>
    <w:p w14:paraId="7D6C79A9" w14:textId="77777777" w:rsidR="000A4A0D" w:rsidRPr="00E25432" w:rsidRDefault="000A4A0D" w:rsidP="000A4A0D">
      <w:pPr>
        <w:spacing w:after="0" w:line="259" w:lineRule="auto"/>
        <w:ind w:firstLine="720"/>
        <w:jc w:val="both"/>
        <w:rPr>
          <w:rFonts w:ascii="Times New Roman" w:hAnsi="Times New Roman"/>
          <w:sz w:val="24"/>
          <w:szCs w:val="24"/>
          <w:lang w:val="kk-KZ"/>
        </w:rPr>
      </w:pPr>
      <w:r w:rsidRPr="00E25432">
        <w:rPr>
          <w:rFonts w:ascii="Times New Roman" w:eastAsia="Times New Roman" w:hAnsi="Times New Roman"/>
          <w:sz w:val="24"/>
          <w:szCs w:val="24"/>
          <w:lang w:val="kk-KZ"/>
        </w:rPr>
        <w:t>Оқу әдебиетінің болуы туралы мәліметтер білім беру ұйымдарын бағалау критерийлеріне №17 қосымшада берілген).</w:t>
      </w:r>
      <w:r w:rsidRPr="00E25432">
        <w:rPr>
          <w:rFonts w:ascii="Times New Roman" w:hAnsi="Times New Roman"/>
          <w:sz w:val="24"/>
          <w:szCs w:val="24"/>
          <w:lang w:val="kk-KZ"/>
        </w:rPr>
        <w:t xml:space="preserve"> </w:t>
      </w:r>
    </w:p>
    <w:p w14:paraId="45843B69" w14:textId="77777777" w:rsidR="000A4A0D" w:rsidRPr="00B265CF" w:rsidRDefault="000A4A0D" w:rsidP="000A4A0D">
      <w:pPr>
        <w:spacing w:after="0" w:line="259" w:lineRule="auto"/>
        <w:ind w:firstLine="720"/>
        <w:jc w:val="both"/>
        <w:rPr>
          <w:rFonts w:ascii="Times New Roman" w:eastAsia="Times New Roman" w:hAnsi="Times New Roman"/>
          <w:color w:val="FF0000"/>
          <w:sz w:val="24"/>
          <w:szCs w:val="24"/>
          <w:lang w:val="kk-KZ"/>
        </w:rPr>
      </w:pPr>
      <w:r w:rsidRPr="00E25432">
        <w:rPr>
          <w:rFonts w:ascii="Times New Roman" w:eastAsia="Times New Roman" w:hAnsi="Times New Roman"/>
          <w:sz w:val="24"/>
          <w:szCs w:val="24"/>
          <w:lang w:val="kk-KZ"/>
        </w:rPr>
        <w:t>Біліктілік талаптарын сақтау бойынша растайтын құжаттардың көшірмелері, қосымшаларға сәйкес толтырылған кестелер қоса беріледі 10, 11, 12, 13, 14, 17 осы Критерийлерге</w:t>
      </w:r>
      <w:r>
        <w:rPr>
          <w:rFonts w:ascii="Times New Roman" w:eastAsia="Times New Roman" w:hAnsi="Times New Roman"/>
          <w:color w:val="FF0000"/>
          <w:sz w:val="24"/>
          <w:szCs w:val="24"/>
          <w:lang w:val="kk-KZ"/>
        </w:rPr>
        <w:t>.</w:t>
      </w:r>
    </w:p>
    <w:p w14:paraId="7CE7FE16"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9A7969">
        <w:rPr>
          <w:rFonts w:ascii="Times New Roman" w:hAnsi="Times New Roman" w:cs="Times New Roman"/>
          <w:b/>
          <w:bCs/>
          <w:color w:val="000000" w:themeColor="text1"/>
          <w:sz w:val="24"/>
          <w:szCs w:val="24"/>
          <w:lang w:val="kk-KZ"/>
        </w:rPr>
        <w:t>2023 – 2024  оқу жылының</w:t>
      </w:r>
      <w:r w:rsidRPr="009A7969">
        <w:rPr>
          <w:rFonts w:ascii="Times New Roman" w:hAnsi="Times New Roman" w:cs="Times New Roman"/>
          <w:b/>
          <w:color w:val="000000" w:themeColor="text1"/>
          <w:sz w:val="24"/>
          <w:szCs w:val="24"/>
          <w:lang w:val="kk-KZ"/>
        </w:rPr>
        <w:t xml:space="preserve"> ұзақтығы</w:t>
      </w:r>
      <w:r w:rsidRPr="009A7969">
        <w:rPr>
          <w:rFonts w:ascii="Times New Roman" w:hAnsi="Times New Roman" w:cs="Times New Roman"/>
          <w:color w:val="000000" w:themeColor="text1"/>
          <w:sz w:val="24"/>
          <w:szCs w:val="24"/>
          <w:lang w:val="kk-KZ"/>
        </w:rPr>
        <w:t>:</w:t>
      </w:r>
      <w:r w:rsidRPr="00E25432">
        <w:rPr>
          <w:rFonts w:ascii="Times New Roman" w:eastAsia="Times New Roman" w:hAnsi="Times New Roman" w:cs="Times New Roman"/>
          <w:color w:val="000000"/>
          <w:spacing w:val="1"/>
          <w:sz w:val="24"/>
          <w:szCs w:val="24"/>
          <w:lang w:val="kk-KZ"/>
        </w:rPr>
        <w:t> 2023 жылғы 1 қыркүйек – 2024 жылғы 25 мамырды қоса алғанда:</w:t>
      </w:r>
    </w:p>
    <w:p w14:paraId="6B0B951D"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1-11 (12) сыныптарда оқу жылы ішінде тоқсандардың және демалыстардың ұзақтығы:</w:t>
      </w:r>
    </w:p>
    <w:p w14:paraId="366474F1"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1-тоқсан – 8 оқу аптасы, күзгі демалыс – күнтізбелік 7 күн (2023 жылғы 30 қазаннан бастап 5 қарашаны қоса алғанда);</w:t>
      </w:r>
    </w:p>
    <w:p w14:paraId="46E721AF"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2-тоқсан – 8 оқу аптасы, қысқы демалыс – күнтізбелік 10 күн (2023 жылғы 29 желтоқсаннан бастап 2024 жылғы 7 қаңтарды қоса алғанда);</w:t>
      </w:r>
    </w:p>
    <w:p w14:paraId="2C041223"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3-тоқсан – 10 оқу аптасы, көктемгі демалыс – күнтізбелік 11 күн (2024 жылғы 21-31 наурыз аралығында);</w:t>
      </w:r>
    </w:p>
    <w:p w14:paraId="3338A135"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1-сыныптарда қосымша демалыс – күнтізбелік 7 күн (2024 жылғы 5-11 ақпан аралығында).</w:t>
      </w:r>
    </w:p>
    <w:p w14:paraId="1E8D3597" w14:textId="77777777" w:rsidR="000A4A0D" w:rsidRPr="00E25432" w:rsidRDefault="000A4A0D" w:rsidP="000A4A0D">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rPr>
      </w:pPr>
      <w:r w:rsidRPr="00E25432">
        <w:rPr>
          <w:rFonts w:ascii="Times New Roman" w:eastAsia="Times New Roman" w:hAnsi="Times New Roman" w:cs="Times New Roman"/>
          <w:color w:val="000000"/>
          <w:spacing w:val="1"/>
          <w:sz w:val="24"/>
          <w:szCs w:val="24"/>
          <w:lang w:val="kk-KZ"/>
        </w:rPr>
        <w:t>      4-тоқсан – 8 оқу аптасы.</w:t>
      </w:r>
    </w:p>
    <w:p w14:paraId="2A4D9256" w14:textId="77777777" w:rsidR="000A4A0D" w:rsidRPr="00E25432" w:rsidRDefault="000A4A0D" w:rsidP="000A4A0D">
      <w:pPr>
        <w:spacing w:after="0" w:line="240" w:lineRule="auto"/>
        <w:ind w:firstLine="567"/>
        <w:jc w:val="both"/>
        <w:rPr>
          <w:rFonts w:ascii="Times New Roman" w:hAnsi="Times New Roman"/>
          <w:b/>
          <w:bCs/>
          <w:color w:val="FF0000"/>
          <w:sz w:val="24"/>
          <w:szCs w:val="24"/>
          <w:lang w:val="kk-KZ"/>
        </w:rPr>
      </w:pPr>
    </w:p>
    <w:p w14:paraId="7CF3B4B8" w14:textId="77777777" w:rsidR="000A4A0D" w:rsidRPr="00E25432" w:rsidRDefault="000A4A0D" w:rsidP="000A4A0D">
      <w:pPr>
        <w:spacing w:after="0" w:line="240" w:lineRule="auto"/>
        <w:jc w:val="both"/>
        <w:rPr>
          <w:rFonts w:ascii="Times New Roman" w:eastAsia="Times New Roman" w:hAnsi="Times New Roman"/>
          <w:i/>
          <w:color w:val="FF0000"/>
          <w:sz w:val="24"/>
          <w:szCs w:val="24"/>
          <w:lang w:val="kk-KZ"/>
        </w:rPr>
      </w:pPr>
    </w:p>
    <w:p w14:paraId="2C6901FD" w14:textId="77777777" w:rsidR="000A4A0D" w:rsidRPr="00E25432" w:rsidRDefault="000A4A0D" w:rsidP="000A4A0D">
      <w:pPr>
        <w:spacing w:after="0" w:line="240" w:lineRule="auto"/>
        <w:ind w:firstLine="720"/>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t>3-БАҒЫТ: БІЛІКТІ ҚЫЗМЕТКЕРЛЕРДІҢ БОЛУЫ</w:t>
      </w:r>
    </w:p>
    <w:p w14:paraId="537E0639"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Білім беру ұйымдарында ҚР Білім және ғылым министрінің 2020 жылғы 15 сәуірдегі № 145 бұйрығына сәйкес 3</w:t>
      </w:r>
      <w:r>
        <w:rPr>
          <w:rFonts w:ascii="Times New Roman" w:eastAsia="Times New Roman" w:hAnsi="Times New Roman"/>
          <w:sz w:val="24"/>
          <w:szCs w:val="24"/>
          <w:lang w:val="kk-KZ"/>
        </w:rPr>
        <w:t>1</w:t>
      </w:r>
      <w:r w:rsidRPr="00E25432">
        <w:rPr>
          <w:rFonts w:ascii="Times New Roman" w:eastAsia="Times New Roman" w:hAnsi="Times New Roman"/>
          <w:sz w:val="24"/>
          <w:szCs w:val="24"/>
          <w:lang w:val="kk-KZ"/>
        </w:rPr>
        <w:t xml:space="preserve"> педагог педагогикалық қызметін жүзеге асырады.</w:t>
      </w:r>
    </w:p>
    <w:p w14:paraId="24C1A535"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МДС-та сабақты жоғары педагогикалық білімі бар 1педагог жүргізеді</w:t>
      </w:r>
      <w:r>
        <w:rPr>
          <w:rFonts w:ascii="Times New Roman" w:eastAsia="Times New Roman" w:hAnsi="Times New Roman"/>
          <w:sz w:val="24"/>
          <w:szCs w:val="24"/>
          <w:lang w:val="kk-KZ"/>
        </w:rPr>
        <w:t>.</w:t>
      </w:r>
    </w:p>
    <w:p w14:paraId="33EB9655" w14:textId="77777777" w:rsidR="000A4A0D" w:rsidRPr="00157843" w:rsidRDefault="000A4A0D" w:rsidP="000A4A0D">
      <w:pPr>
        <w:spacing w:after="0" w:line="259"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 </w:t>
      </w:r>
      <w:r w:rsidRPr="00157843">
        <w:rPr>
          <w:rFonts w:ascii="Times New Roman" w:eastAsia="Times New Roman" w:hAnsi="Times New Roman"/>
          <w:sz w:val="24"/>
          <w:szCs w:val="24"/>
          <w:lang w:val="kk-KZ"/>
        </w:rPr>
        <w:t>Жалпы білім беретін мектепте 31 педагогтар, олардың ішінде 26 педагог сабақ жүргізеді, оның ішінде 31 жоғары. Қазіргі таңда педагогикалық жұмыс өтілі  3 жылдан 5 жылға дейін бастап - 2 педагог, 5жылдан 11 жылға дейін  – 10 педагог, 11 жылдан 20 жылға дейін  -9 педагог.20 жылдан жоғары 10 педагог.</w:t>
      </w:r>
    </w:p>
    <w:p w14:paraId="6FF2F791"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Біліктілікті арттыру курстарынан </w:t>
      </w:r>
      <w:r>
        <w:rPr>
          <w:rFonts w:ascii="Times New Roman" w:eastAsia="Times New Roman" w:hAnsi="Times New Roman"/>
          <w:sz w:val="24"/>
          <w:szCs w:val="24"/>
          <w:lang w:val="kk-KZ"/>
        </w:rPr>
        <w:t>20</w:t>
      </w:r>
      <w:r w:rsidRPr="00E25432">
        <w:rPr>
          <w:rFonts w:ascii="Times New Roman" w:eastAsia="Times New Roman" w:hAnsi="Times New Roman"/>
          <w:sz w:val="24"/>
          <w:szCs w:val="24"/>
          <w:lang w:val="kk-KZ"/>
        </w:rPr>
        <w:t xml:space="preserve"> педагог </w:t>
      </w:r>
      <w:r>
        <w:rPr>
          <w:rFonts w:ascii="Times New Roman" w:eastAsia="Times New Roman" w:hAnsi="Times New Roman"/>
          <w:sz w:val="24"/>
          <w:szCs w:val="24"/>
          <w:lang w:val="kk-KZ"/>
        </w:rPr>
        <w:t xml:space="preserve">өз бейіні бойынша </w:t>
      </w:r>
      <w:r w:rsidRPr="00E25432">
        <w:rPr>
          <w:rFonts w:ascii="Times New Roman" w:eastAsia="Times New Roman" w:hAnsi="Times New Roman"/>
          <w:sz w:val="24"/>
          <w:szCs w:val="24"/>
          <w:lang w:val="kk-KZ"/>
        </w:rPr>
        <w:t xml:space="preserve"> өтті</w:t>
      </w:r>
      <w:r>
        <w:rPr>
          <w:rFonts w:ascii="Times New Roman" w:eastAsia="Times New Roman" w:hAnsi="Times New Roman"/>
          <w:sz w:val="24"/>
          <w:szCs w:val="24"/>
          <w:lang w:val="kk-KZ"/>
        </w:rPr>
        <w:t>.</w:t>
      </w:r>
    </w:p>
    <w:p w14:paraId="57107AD3"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Дипломдардың көшірмелері, 2023-2024 оқу жылы білім беру ұйымдарын бағалау өлшемшарттарына "педагог және оқытушы кадрлармен жасақталуы туралы мәліметтер" 10-қосымшасы қоса беріледі. Білім беру ұйымдарының "оқытылатын пәндер бейініне сәйкес </w:t>
      </w:r>
      <w:r w:rsidRPr="00E25432">
        <w:rPr>
          <w:rFonts w:ascii="Times New Roman" w:eastAsia="Times New Roman" w:hAnsi="Times New Roman"/>
          <w:sz w:val="24"/>
          <w:szCs w:val="24"/>
          <w:lang w:val="kk-KZ"/>
        </w:rPr>
        <w:lastRenderedPageBreak/>
        <w:t xml:space="preserve">соңғы </w:t>
      </w:r>
      <w:r>
        <w:rPr>
          <w:rFonts w:ascii="Times New Roman" w:eastAsia="Times New Roman" w:hAnsi="Times New Roman"/>
          <w:sz w:val="24"/>
          <w:szCs w:val="24"/>
          <w:lang w:val="kk-KZ"/>
        </w:rPr>
        <w:t>үш</w:t>
      </w:r>
      <w:r w:rsidRPr="00E25432">
        <w:rPr>
          <w:rFonts w:ascii="Times New Roman" w:eastAsia="Times New Roman" w:hAnsi="Times New Roman"/>
          <w:sz w:val="24"/>
          <w:szCs w:val="24"/>
          <w:lang w:val="kk-KZ"/>
        </w:rPr>
        <w:t xml:space="preserve"> жылда кадрлардың біліктілігін арттыру және оларды қайта даярлау туралы мәліметтер" бағалау критерийлеріне 18-қосымша (сертификат қоса беріледі</w:t>
      </w:r>
      <w:r>
        <w:rPr>
          <w:rFonts w:ascii="Times New Roman" w:eastAsia="Times New Roman" w:hAnsi="Times New Roman"/>
          <w:sz w:val="24"/>
          <w:szCs w:val="24"/>
          <w:lang w:val="kk-KZ"/>
        </w:rPr>
        <w:t>)</w:t>
      </w:r>
    </w:p>
    <w:p w14:paraId="2E44C1F3" w14:textId="10B8BB3B"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19F38035" w14:textId="2D8A2674"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27F208A2" w14:textId="0B41F630"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7C8E3FEA" w14:textId="7836E1D9"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3E70209A" w14:textId="77777777" w:rsidR="000A4A0D" w:rsidRPr="000A4A0D" w:rsidRDefault="000A4A0D" w:rsidP="000A4A0D">
      <w:pPr>
        <w:spacing w:before="10"/>
        <w:jc w:val="center"/>
        <w:rPr>
          <w:rFonts w:ascii="Times New Roman" w:hAnsi="Times New Roman" w:cs="Times New Roman"/>
          <w:b/>
          <w:sz w:val="24"/>
          <w:szCs w:val="24"/>
        </w:rPr>
      </w:pPr>
      <w:r w:rsidRPr="000A4A0D">
        <w:rPr>
          <w:rFonts w:ascii="Times New Roman" w:hAnsi="Times New Roman" w:cs="Times New Roman"/>
          <w:b/>
          <w:sz w:val="24"/>
          <w:szCs w:val="24"/>
        </w:rPr>
        <w:t>2023-2024 оқу жылы</w:t>
      </w:r>
    </w:p>
    <w:tbl>
      <w:tblPr>
        <w:tblStyle w:val="TableNormal2"/>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
        <w:gridCol w:w="4216"/>
        <w:gridCol w:w="3120"/>
        <w:gridCol w:w="2009"/>
      </w:tblGrid>
      <w:tr w:rsidR="000A4A0D" w:rsidRPr="000A4A0D" w14:paraId="3176CA03" w14:textId="77777777" w:rsidTr="00FC24BB">
        <w:trPr>
          <w:trHeight w:val="275"/>
        </w:trPr>
        <w:tc>
          <w:tcPr>
            <w:tcW w:w="315" w:type="dxa"/>
          </w:tcPr>
          <w:p w14:paraId="6E9F810B" w14:textId="77777777" w:rsidR="000A4A0D" w:rsidRPr="000A4A0D" w:rsidRDefault="000A4A0D" w:rsidP="000A4A0D">
            <w:pPr>
              <w:spacing w:line="256" w:lineRule="exact"/>
              <w:rPr>
                <w:rFonts w:ascii="Times New Roman" w:hAnsi="Times New Roman" w:cs="Times New Roman"/>
              </w:rPr>
            </w:pPr>
            <w:r w:rsidRPr="000A4A0D">
              <w:rPr>
                <w:rFonts w:ascii="Times New Roman" w:hAnsi="Times New Roman" w:cs="Times New Roman"/>
              </w:rPr>
              <w:t>№</w:t>
            </w:r>
          </w:p>
        </w:tc>
        <w:tc>
          <w:tcPr>
            <w:tcW w:w="4216" w:type="dxa"/>
          </w:tcPr>
          <w:p w14:paraId="78267FAC" w14:textId="77777777" w:rsidR="000A4A0D" w:rsidRPr="000A4A0D" w:rsidRDefault="000A4A0D" w:rsidP="000A4A0D">
            <w:pPr>
              <w:spacing w:line="256" w:lineRule="exact"/>
              <w:ind w:right="208"/>
              <w:rPr>
                <w:rFonts w:ascii="Times New Roman" w:hAnsi="Times New Roman" w:cs="Times New Roman"/>
              </w:rPr>
            </w:pPr>
            <w:r w:rsidRPr="000A4A0D">
              <w:rPr>
                <w:rFonts w:ascii="Times New Roman" w:hAnsi="Times New Roman" w:cs="Times New Roman"/>
              </w:rPr>
              <w:t>Мектепішілік үйірмелератауы</w:t>
            </w:r>
          </w:p>
        </w:tc>
        <w:tc>
          <w:tcPr>
            <w:tcW w:w="3120" w:type="dxa"/>
          </w:tcPr>
          <w:p w14:paraId="77FCF346" w14:textId="77777777" w:rsidR="000A4A0D" w:rsidRPr="000A4A0D" w:rsidRDefault="000A4A0D" w:rsidP="000A4A0D">
            <w:pPr>
              <w:spacing w:line="256" w:lineRule="exact"/>
              <w:ind w:right="124"/>
              <w:rPr>
                <w:rFonts w:ascii="Times New Roman" w:hAnsi="Times New Roman" w:cs="Times New Roman"/>
              </w:rPr>
            </w:pPr>
            <w:r w:rsidRPr="000A4A0D">
              <w:rPr>
                <w:rFonts w:ascii="Times New Roman" w:hAnsi="Times New Roman" w:cs="Times New Roman"/>
              </w:rPr>
              <w:t>Қатысатын оқушылар саны</w:t>
            </w:r>
          </w:p>
        </w:tc>
        <w:tc>
          <w:tcPr>
            <w:tcW w:w="2009" w:type="dxa"/>
          </w:tcPr>
          <w:p w14:paraId="3E0DC622" w14:textId="77777777" w:rsidR="000A4A0D" w:rsidRPr="000A4A0D" w:rsidRDefault="000A4A0D" w:rsidP="000A4A0D">
            <w:pPr>
              <w:spacing w:line="256" w:lineRule="exact"/>
              <w:ind w:right="211"/>
              <w:rPr>
                <w:rFonts w:ascii="Times New Roman" w:hAnsi="Times New Roman" w:cs="Times New Roman"/>
              </w:rPr>
            </w:pPr>
            <w:r w:rsidRPr="000A4A0D">
              <w:rPr>
                <w:rFonts w:ascii="Times New Roman" w:hAnsi="Times New Roman" w:cs="Times New Roman"/>
              </w:rPr>
              <w:t>Жауаптылар</w:t>
            </w:r>
          </w:p>
        </w:tc>
      </w:tr>
      <w:tr w:rsidR="000A4A0D" w:rsidRPr="000A4A0D" w14:paraId="62143AE6" w14:textId="77777777" w:rsidTr="00FC24BB">
        <w:trPr>
          <w:trHeight w:val="275"/>
        </w:trPr>
        <w:tc>
          <w:tcPr>
            <w:tcW w:w="315" w:type="dxa"/>
          </w:tcPr>
          <w:p w14:paraId="3530AFC1" w14:textId="77777777" w:rsidR="000A4A0D" w:rsidRPr="000A4A0D" w:rsidRDefault="000A4A0D" w:rsidP="000A4A0D">
            <w:pPr>
              <w:spacing w:line="256" w:lineRule="exact"/>
              <w:rPr>
                <w:rFonts w:ascii="Times New Roman" w:hAnsi="Times New Roman" w:cs="Times New Roman"/>
              </w:rPr>
            </w:pPr>
            <w:r w:rsidRPr="000A4A0D">
              <w:rPr>
                <w:rFonts w:ascii="Times New Roman" w:hAnsi="Times New Roman" w:cs="Times New Roman"/>
              </w:rPr>
              <w:t>1</w:t>
            </w:r>
          </w:p>
        </w:tc>
        <w:tc>
          <w:tcPr>
            <w:tcW w:w="4216" w:type="dxa"/>
          </w:tcPr>
          <w:p w14:paraId="27D350B6" w14:textId="77777777" w:rsidR="000A4A0D" w:rsidRPr="000A4A0D" w:rsidRDefault="000A4A0D" w:rsidP="000A4A0D">
            <w:pPr>
              <w:spacing w:line="256" w:lineRule="exact"/>
              <w:ind w:right="208"/>
              <w:jc w:val="center"/>
              <w:rPr>
                <w:rFonts w:ascii="Times New Roman" w:hAnsi="Times New Roman" w:cs="Times New Roman"/>
                <w:lang w:val="kk-KZ"/>
              </w:rPr>
            </w:pPr>
            <w:r w:rsidRPr="000A4A0D">
              <w:rPr>
                <w:rFonts w:ascii="Times New Roman" w:hAnsi="Times New Roman" w:cs="Times New Roman"/>
                <w:lang w:val="kk-KZ"/>
              </w:rPr>
              <w:t>«Шымырлар»</w:t>
            </w:r>
          </w:p>
          <w:p w14:paraId="70CC2889"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(волейбол және баскетбол)</w:t>
            </w:r>
          </w:p>
          <w:p w14:paraId="633C087A"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(футбол, дойбы және жеңіл атлетика)</w:t>
            </w:r>
          </w:p>
          <w:p w14:paraId="111E2224"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(тоғызқұмалақ, шахмат және үстел теннисі</w:t>
            </w:r>
          </w:p>
        </w:tc>
        <w:tc>
          <w:tcPr>
            <w:tcW w:w="3120" w:type="dxa"/>
          </w:tcPr>
          <w:p w14:paraId="4C106F2F" w14:textId="77777777" w:rsidR="000A4A0D" w:rsidRPr="000A4A0D" w:rsidRDefault="000A4A0D" w:rsidP="000A4A0D">
            <w:pPr>
              <w:spacing w:line="256" w:lineRule="exact"/>
              <w:ind w:right="124"/>
              <w:rPr>
                <w:rFonts w:ascii="Times New Roman" w:hAnsi="Times New Roman" w:cs="Times New Roman"/>
                <w:lang w:val="kk-KZ"/>
              </w:rPr>
            </w:pPr>
          </w:p>
          <w:p w14:paraId="2D862914"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32</w:t>
            </w:r>
          </w:p>
          <w:p w14:paraId="0EE2B74A"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56</w:t>
            </w:r>
          </w:p>
          <w:p w14:paraId="2A9E4F40"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24</w:t>
            </w:r>
          </w:p>
        </w:tc>
        <w:tc>
          <w:tcPr>
            <w:tcW w:w="2009" w:type="dxa"/>
          </w:tcPr>
          <w:p w14:paraId="16531B07" w14:textId="77777777" w:rsidR="000A4A0D" w:rsidRPr="000A4A0D" w:rsidRDefault="000A4A0D" w:rsidP="000A4A0D">
            <w:pPr>
              <w:spacing w:line="256" w:lineRule="exact"/>
              <w:ind w:right="211"/>
              <w:rPr>
                <w:rFonts w:ascii="Times New Roman" w:hAnsi="Times New Roman" w:cs="Times New Roman"/>
                <w:lang w:val="kk-KZ"/>
              </w:rPr>
            </w:pPr>
          </w:p>
          <w:p w14:paraId="0D4087AE"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Қалханов Е</w:t>
            </w:r>
            <w:r w:rsidRPr="000A4A0D">
              <w:rPr>
                <w:rFonts w:ascii="Times New Roman" w:hAnsi="Times New Roman" w:cs="Times New Roman"/>
                <w:lang w:val="ru-RU"/>
              </w:rPr>
              <w:t xml:space="preserve"> </w:t>
            </w:r>
          </w:p>
          <w:p w14:paraId="7FA1D129"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Ордабаев Н</w:t>
            </w:r>
          </w:p>
          <w:p w14:paraId="7DE1FF83"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Қазанғапов Н</w:t>
            </w:r>
          </w:p>
        </w:tc>
      </w:tr>
      <w:tr w:rsidR="000A4A0D" w:rsidRPr="000A4A0D" w14:paraId="0B8510A9" w14:textId="77777777" w:rsidTr="00FC24BB">
        <w:trPr>
          <w:trHeight w:val="270"/>
        </w:trPr>
        <w:tc>
          <w:tcPr>
            <w:tcW w:w="315" w:type="dxa"/>
          </w:tcPr>
          <w:p w14:paraId="3D248290" w14:textId="77777777" w:rsidR="000A4A0D" w:rsidRPr="000A4A0D" w:rsidRDefault="000A4A0D" w:rsidP="000A4A0D">
            <w:pPr>
              <w:spacing w:before="138"/>
              <w:rPr>
                <w:rFonts w:ascii="Times New Roman" w:hAnsi="Times New Roman" w:cs="Times New Roman"/>
              </w:rPr>
            </w:pPr>
            <w:r w:rsidRPr="000A4A0D">
              <w:rPr>
                <w:rFonts w:ascii="Times New Roman" w:hAnsi="Times New Roman" w:cs="Times New Roman"/>
              </w:rPr>
              <w:t>2</w:t>
            </w:r>
          </w:p>
        </w:tc>
        <w:tc>
          <w:tcPr>
            <w:tcW w:w="4216" w:type="dxa"/>
          </w:tcPr>
          <w:p w14:paraId="3CB1B590" w14:textId="77777777" w:rsidR="000A4A0D" w:rsidRPr="000A4A0D" w:rsidRDefault="000A4A0D" w:rsidP="000A4A0D">
            <w:pPr>
              <w:spacing w:before="138"/>
              <w:ind w:right="203"/>
              <w:rPr>
                <w:rFonts w:ascii="Times New Roman" w:hAnsi="Times New Roman" w:cs="Times New Roman"/>
                <w:lang w:val="kk-KZ"/>
              </w:rPr>
            </w:pPr>
            <w:r w:rsidRPr="000A4A0D">
              <w:rPr>
                <w:rFonts w:ascii="Times New Roman" w:hAnsi="Times New Roman" w:cs="Times New Roman"/>
                <w:lang w:val="kk-KZ"/>
              </w:rPr>
              <w:t xml:space="preserve">«Жас информатиктер» </w:t>
            </w:r>
          </w:p>
        </w:tc>
        <w:tc>
          <w:tcPr>
            <w:tcW w:w="3120" w:type="dxa"/>
          </w:tcPr>
          <w:p w14:paraId="088F3AB2" w14:textId="77777777" w:rsidR="000A4A0D" w:rsidRPr="000A4A0D" w:rsidRDefault="000A4A0D" w:rsidP="000A4A0D">
            <w:pPr>
              <w:spacing w:before="138"/>
              <w:ind w:right="124"/>
              <w:rPr>
                <w:rFonts w:ascii="Times New Roman" w:hAnsi="Times New Roman" w:cs="Times New Roman"/>
                <w:lang w:val="kk-KZ"/>
              </w:rPr>
            </w:pPr>
            <w:r w:rsidRPr="000A4A0D">
              <w:rPr>
                <w:rFonts w:ascii="Times New Roman" w:hAnsi="Times New Roman" w:cs="Times New Roman"/>
                <w:lang w:val="kk-KZ"/>
              </w:rPr>
              <w:t>6</w:t>
            </w:r>
          </w:p>
        </w:tc>
        <w:tc>
          <w:tcPr>
            <w:tcW w:w="2009" w:type="dxa"/>
          </w:tcPr>
          <w:p w14:paraId="79CB68EC" w14:textId="77777777" w:rsidR="000A4A0D" w:rsidRPr="000A4A0D" w:rsidRDefault="000A4A0D" w:rsidP="000A4A0D">
            <w:pPr>
              <w:spacing w:line="276" w:lineRule="exact"/>
              <w:ind w:right="381"/>
              <w:rPr>
                <w:rFonts w:ascii="Times New Roman" w:hAnsi="Times New Roman" w:cs="Times New Roman"/>
                <w:lang w:val="kk-KZ"/>
              </w:rPr>
            </w:pPr>
            <w:r w:rsidRPr="000A4A0D">
              <w:rPr>
                <w:rFonts w:ascii="Times New Roman" w:hAnsi="Times New Roman" w:cs="Times New Roman"/>
                <w:lang w:val="kk-KZ"/>
              </w:rPr>
              <w:t>Бөкенова Ә</w:t>
            </w:r>
          </w:p>
        </w:tc>
      </w:tr>
      <w:tr w:rsidR="000A4A0D" w:rsidRPr="000A4A0D" w14:paraId="3DCAF222" w14:textId="77777777" w:rsidTr="00FC24BB">
        <w:trPr>
          <w:trHeight w:val="275"/>
        </w:trPr>
        <w:tc>
          <w:tcPr>
            <w:tcW w:w="315" w:type="dxa"/>
          </w:tcPr>
          <w:p w14:paraId="0ADCDEAB" w14:textId="77777777" w:rsidR="000A4A0D" w:rsidRPr="000A4A0D" w:rsidRDefault="000A4A0D" w:rsidP="000A4A0D">
            <w:pPr>
              <w:spacing w:line="255" w:lineRule="exact"/>
              <w:rPr>
                <w:rFonts w:ascii="Times New Roman" w:hAnsi="Times New Roman" w:cs="Times New Roman"/>
              </w:rPr>
            </w:pPr>
            <w:r w:rsidRPr="000A4A0D">
              <w:rPr>
                <w:rFonts w:ascii="Times New Roman" w:hAnsi="Times New Roman" w:cs="Times New Roman"/>
              </w:rPr>
              <w:t>3</w:t>
            </w:r>
          </w:p>
        </w:tc>
        <w:tc>
          <w:tcPr>
            <w:tcW w:w="4216" w:type="dxa"/>
          </w:tcPr>
          <w:p w14:paraId="5656ED3C" w14:textId="77777777" w:rsidR="000A4A0D" w:rsidRPr="000A4A0D" w:rsidRDefault="000A4A0D" w:rsidP="000A4A0D">
            <w:pPr>
              <w:spacing w:line="255" w:lineRule="exact"/>
              <w:ind w:right="208"/>
              <w:rPr>
                <w:rFonts w:ascii="Times New Roman" w:hAnsi="Times New Roman" w:cs="Times New Roman"/>
                <w:lang w:val="kk-KZ"/>
              </w:rPr>
            </w:pPr>
            <w:r w:rsidRPr="000A4A0D">
              <w:rPr>
                <w:rFonts w:ascii="Times New Roman" w:hAnsi="Times New Roman" w:cs="Times New Roman"/>
                <w:lang w:val="kk-KZ"/>
              </w:rPr>
              <w:t>«Шебер қолдар»</w:t>
            </w:r>
          </w:p>
        </w:tc>
        <w:tc>
          <w:tcPr>
            <w:tcW w:w="3120" w:type="dxa"/>
          </w:tcPr>
          <w:p w14:paraId="5FD7E997" w14:textId="77777777" w:rsidR="000A4A0D" w:rsidRPr="000A4A0D" w:rsidRDefault="000A4A0D" w:rsidP="000A4A0D">
            <w:pPr>
              <w:spacing w:line="255" w:lineRule="exact"/>
              <w:ind w:right="124"/>
              <w:rPr>
                <w:rFonts w:ascii="Times New Roman" w:hAnsi="Times New Roman" w:cs="Times New Roman"/>
                <w:lang w:val="kk-KZ"/>
              </w:rPr>
            </w:pPr>
            <w:r w:rsidRPr="000A4A0D">
              <w:rPr>
                <w:rFonts w:ascii="Times New Roman" w:hAnsi="Times New Roman" w:cs="Times New Roman"/>
                <w:lang w:val="kk-KZ"/>
              </w:rPr>
              <w:t>8</w:t>
            </w:r>
          </w:p>
        </w:tc>
        <w:tc>
          <w:tcPr>
            <w:tcW w:w="2009" w:type="dxa"/>
          </w:tcPr>
          <w:p w14:paraId="79293B0A" w14:textId="77777777" w:rsidR="000A4A0D" w:rsidRPr="000A4A0D" w:rsidRDefault="000A4A0D" w:rsidP="000A4A0D">
            <w:pPr>
              <w:spacing w:line="255" w:lineRule="exact"/>
              <w:ind w:right="211"/>
              <w:rPr>
                <w:rFonts w:ascii="Times New Roman" w:hAnsi="Times New Roman" w:cs="Times New Roman"/>
              </w:rPr>
            </w:pPr>
            <w:r w:rsidRPr="000A4A0D">
              <w:rPr>
                <w:rFonts w:ascii="Times New Roman" w:hAnsi="Times New Roman" w:cs="Times New Roman"/>
                <w:lang w:val="kk-KZ"/>
              </w:rPr>
              <w:t>Рысқұлбеков А</w:t>
            </w:r>
            <w:r w:rsidRPr="000A4A0D">
              <w:rPr>
                <w:rFonts w:ascii="Times New Roman" w:hAnsi="Times New Roman" w:cs="Times New Roman"/>
              </w:rPr>
              <w:t xml:space="preserve"> </w:t>
            </w:r>
          </w:p>
        </w:tc>
      </w:tr>
      <w:tr w:rsidR="000A4A0D" w:rsidRPr="000A4A0D" w14:paraId="3D489EC3" w14:textId="77777777" w:rsidTr="00FC24BB">
        <w:trPr>
          <w:trHeight w:val="275"/>
        </w:trPr>
        <w:tc>
          <w:tcPr>
            <w:tcW w:w="315" w:type="dxa"/>
          </w:tcPr>
          <w:p w14:paraId="2DB7D3CD" w14:textId="77777777" w:rsidR="000A4A0D" w:rsidRPr="000A4A0D" w:rsidRDefault="000A4A0D" w:rsidP="000A4A0D">
            <w:pPr>
              <w:spacing w:line="256" w:lineRule="exact"/>
              <w:rPr>
                <w:rFonts w:ascii="Times New Roman" w:hAnsi="Times New Roman" w:cs="Times New Roman"/>
              </w:rPr>
            </w:pPr>
            <w:r w:rsidRPr="000A4A0D">
              <w:rPr>
                <w:rFonts w:ascii="Times New Roman" w:hAnsi="Times New Roman" w:cs="Times New Roman"/>
              </w:rPr>
              <w:t>4</w:t>
            </w:r>
          </w:p>
        </w:tc>
        <w:tc>
          <w:tcPr>
            <w:tcW w:w="4216" w:type="dxa"/>
          </w:tcPr>
          <w:p w14:paraId="004523F6" w14:textId="77777777" w:rsidR="000A4A0D" w:rsidRPr="000A4A0D" w:rsidRDefault="000A4A0D" w:rsidP="000A4A0D">
            <w:pPr>
              <w:spacing w:line="256" w:lineRule="exact"/>
              <w:ind w:right="205"/>
              <w:rPr>
                <w:rFonts w:ascii="Times New Roman" w:hAnsi="Times New Roman" w:cs="Times New Roman"/>
                <w:lang w:val="kk-KZ"/>
              </w:rPr>
            </w:pPr>
            <w:r w:rsidRPr="000A4A0D">
              <w:rPr>
                <w:rFonts w:ascii="Times New Roman" w:hAnsi="Times New Roman" w:cs="Times New Roman"/>
                <w:lang w:val="kk-KZ"/>
              </w:rPr>
              <w:t>«Знатоки русского языка»</w:t>
            </w:r>
          </w:p>
        </w:tc>
        <w:tc>
          <w:tcPr>
            <w:tcW w:w="3120" w:type="dxa"/>
          </w:tcPr>
          <w:p w14:paraId="77814897" w14:textId="77777777" w:rsidR="000A4A0D" w:rsidRPr="000A4A0D" w:rsidRDefault="000A4A0D" w:rsidP="000A4A0D">
            <w:pPr>
              <w:spacing w:line="256" w:lineRule="exact"/>
              <w:ind w:right="124"/>
              <w:rPr>
                <w:rFonts w:ascii="Times New Roman" w:hAnsi="Times New Roman" w:cs="Times New Roman"/>
              </w:rPr>
            </w:pPr>
            <w:r w:rsidRPr="000A4A0D">
              <w:rPr>
                <w:rFonts w:ascii="Times New Roman" w:hAnsi="Times New Roman" w:cs="Times New Roman"/>
              </w:rPr>
              <w:t>5</w:t>
            </w:r>
          </w:p>
        </w:tc>
        <w:tc>
          <w:tcPr>
            <w:tcW w:w="2009" w:type="dxa"/>
          </w:tcPr>
          <w:p w14:paraId="35CAB9DA" w14:textId="77777777" w:rsidR="000A4A0D" w:rsidRPr="000A4A0D" w:rsidRDefault="000A4A0D" w:rsidP="000A4A0D">
            <w:pPr>
              <w:spacing w:line="256" w:lineRule="exact"/>
              <w:ind w:right="211"/>
              <w:rPr>
                <w:rFonts w:ascii="Times New Roman" w:hAnsi="Times New Roman" w:cs="Times New Roman"/>
              </w:rPr>
            </w:pPr>
            <w:r w:rsidRPr="000A4A0D">
              <w:rPr>
                <w:rFonts w:ascii="Times New Roman" w:hAnsi="Times New Roman" w:cs="Times New Roman"/>
                <w:lang w:val="kk-KZ"/>
              </w:rPr>
              <w:t>Қожабекова А</w:t>
            </w:r>
            <w:r w:rsidRPr="000A4A0D">
              <w:rPr>
                <w:rFonts w:ascii="Times New Roman" w:hAnsi="Times New Roman" w:cs="Times New Roman"/>
              </w:rPr>
              <w:t xml:space="preserve"> </w:t>
            </w:r>
          </w:p>
        </w:tc>
      </w:tr>
      <w:tr w:rsidR="000A4A0D" w:rsidRPr="000A4A0D" w14:paraId="4C05A977" w14:textId="77777777" w:rsidTr="00FC24BB">
        <w:trPr>
          <w:trHeight w:val="275"/>
        </w:trPr>
        <w:tc>
          <w:tcPr>
            <w:tcW w:w="315" w:type="dxa"/>
          </w:tcPr>
          <w:p w14:paraId="25FF6C05" w14:textId="77777777" w:rsidR="000A4A0D" w:rsidRPr="000A4A0D" w:rsidRDefault="000A4A0D" w:rsidP="000A4A0D">
            <w:pPr>
              <w:spacing w:line="256" w:lineRule="exact"/>
              <w:rPr>
                <w:rFonts w:ascii="Times New Roman" w:hAnsi="Times New Roman" w:cs="Times New Roman"/>
              </w:rPr>
            </w:pPr>
            <w:r w:rsidRPr="000A4A0D">
              <w:rPr>
                <w:rFonts w:ascii="Times New Roman" w:hAnsi="Times New Roman" w:cs="Times New Roman"/>
              </w:rPr>
              <w:t>5</w:t>
            </w:r>
          </w:p>
        </w:tc>
        <w:tc>
          <w:tcPr>
            <w:tcW w:w="4216" w:type="dxa"/>
          </w:tcPr>
          <w:p w14:paraId="52DFB2BD"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«Өлкетану»</w:t>
            </w:r>
          </w:p>
        </w:tc>
        <w:tc>
          <w:tcPr>
            <w:tcW w:w="3120" w:type="dxa"/>
          </w:tcPr>
          <w:p w14:paraId="6AD8DBF7" w14:textId="77777777" w:rsidR="000A4A0D" w:rsidRPr="000A4A0D" w:rsidRDefault="000A4A0D" w:rsidP="000A4A0D">
            <w:pPr>
              <w:spacing w:line="256" w:lineRule="exact"/>
              <w:ind w:right="124"/>
              <w:rPr>
                <w:rFonts w:ascii="Times New Roman" w:hAnsi="Times New Roman" w:cs="Times New Roman"/>
              </w:rPr>
            </w:pPr>
            <w:r w:rsidRPr="000A4A0D">
              <w:rPr>
                <w:rFonts w:ascii="Times New Roman" w:hAnsi="Times New Roman" w:cs="Times New Roman"/>
              </w:rPr>
              <w:t>5</w:t>
            </w:r>
          </w:p>
        </w:tc>
        <w:tc>
          <w:tcPr>
            <w:tcW w:w="2009" w:type="dxa"/>
          </w:tcPr>
          <w:p w14:paraId="1C7B94BC" w14:textId="77777777" w:rsidR="000A4A0D" w:rsidRPr="000A4A0D" w:rsidRDefault="000A4A0D" w:rsidP="000A4A0D">
            <w:pPr>
              <w:spacing w:line="256" w:lineRule="exact"/>
              <w:ind w:right="211"/>
              <w:rPr>
                <w:rFonts w:ascii="Times New Roman" w:hAnsi="Times New Roman" w:cs="Times New Roman"/>
              </w:rPr>
            </w:pPr>
            <w:r w:rsidRPr="000A4A0D">
              <w:rPr>
                <w:rFonts w:ascii="Times New Roman" w:hAnsi="Times New Roman" w:cs="Times New Roman"/>
                <w:lang w:val="kk-KZ"/>
              </w:rPr>
              <w:t>Қожатаев Ж</w:t>
            </w:r>
            <w:r w:rsidRPr="000A4A0D">
              <w:rPr>
                <w:rFonts w:ascii="Times New Roman" w:hAnsi="Times New Roman" w:cs="Times New Roman"/>
              </w:rPr>
              <w:t xml:space="preserve"> </w:t>
            </w:r>
          </w:p>
        </w:tc>
      </w:tr>
      <w:tr w:rsidR="000A4A0D" w:rsidRPr="000A4A0D" w14:paraId="77C9D845" w14:textId="77777777" w:rsidTr="00FC24BB">
        <w:trPr>
          <w:trHeight w:val="278"/>
        </w:trPr>
        <w:tc>
          <w:tcPr>
            <w:tcW w:w="315" w:type="dxa"/>
          </w:tcPr>
          <w:p w14:paraId="10432AC7" w14:textId="77777777" w:rsidR="000A4A0D" w:rsidRPr="000A4A0D" w:rsidRDefault="000A4A0D" w:rsidP="000A4A0D">
            <w:pPr>
              <w:spacing w:before="1" w:line="257" w:lineRule="exact"/>
              <w:rPr>
                <w:rFonts w:ascii="Times New Roman" w:hAnsi="Times New Roman" w:cs="Times New Roman"/>
              </w:rPr>
            </w:pPr>
            <w:r w:rsidRPr="000A4A0D">
              <w:rPr>
                <w:rFonts w:ascii="Times New Roman" w:hAnsi="Times New Roman" w:cs="Times New Roman"/>
              </w:rPr>
              <w:t>6</w:t>
            </w:r>
          </w:p>
        </w:tc>
        <w:tc>
          <w:tcPr>
            <w:tcW w:w="4216" w:type="dxa"/>
          </w:tcPr>
          <w:p w14:paraId="7BCCC106" w14:textId="77777777" w:rsidR="000A4A0D" w:rsidRPr="000A4A0D" w:rsidRDefault="000A4A0D" w:rsidP="000A4A0D">
            <w:pPr>
              <w:spacing w:before="1" w:line="257" w:lineRule="exact"/>
              <w:ind w:right="204"/>
              <w:rPr>
                <w:rFonts w:ascii="Times New Roman" w:hAnsi="Times New Roman" w:cs="Times New Roman"/>
                <w:lang w:val="kk-KZ"/>
              </w:rPr>
            </w:pPr>
            <w:r w:rsidRPr="000A4A0D">
              <w:rPr>
                <w:rFonts w:ascii="Times New Roman" w:hAnsi="Times New Roman" w:cs="Times New Roman"/>
                <w:lang w:val="kk-KZ"/>
              </w:rPr>
              <w:t>«Жас эколог»</w:t>
            </w:r>
          </w:p>
        </w:tc>
        <w:tc>
          <w:tcPr>
            <w:tcW w:w="3120" w:type="dxa"/>
          </w:tcPr>
          <w:p w14:paraId="7915EDE0" w14:textId="77777777" w:rsidR="000A4A0D" w:rsidRPr="000A4A0D" w:rsidRDefault="000A4A0D" w:rsidP="000A4A0D">
            <w:pPr>
              <w:spacing w:before="1" w:line="257" w:lineRule="exact"/>
              <w:ind w:right="124"/>
              <w:rPr>
                <w:rFonts w:ascii="Times New Roman" w:hAnsi="Times New Roman" w:cs="Times New Roman"/>
                <w:lang w:val="kk-KZ"/>
              </w:rPr>
            </w:pPr>
            <w:r w:rsidRPr="000A4A0D">
              <w:rPr>
                <w:rFonts w:ascii="Times New Roman" w:hAnsi="Times New Roman" w:cs="Times New Roman"/>
                <w:lang w:val="kk-KZ"/>
              </w:rPr>
              <w:t>5</w:t>
            </w:r>
          </w:p>
        </w:tc>
        <w:tc>
          <w:tcPr>
            <w:tcW w:w="2009" w:type="dxa"/>
          </w:tcPr>
          <w:p w14:paraId="59539D64" w14:textId="77777777" w:rsidR="000A4A0D" w:rsidRPr="000A4A0D" w:rsidRDefault="000A4A0D" w:rsidP="000A4A0D">
            <w:pPr>
              <w:spacing w:before="1" w:line="257" w:lineRule="exact"/>
              <w:ind w:right="211"/>
              <w:rPr>
                <w:rFonts w:ascii="Times New Roman" w:hAnsi="Times New Roman" w:cs="Times New Roman"/>
                <w:lang w:val="kk-KZ"/>
              </w:rPr>
            </w:pPr>
            <w:r w:rsidRPr="000A4A0D">
              <w:rPr>
                <w:rFonts w:ascii="Times New Roman" w:hAnsi="Times New Roman" w:cs="Times New Roman"/>
                <w:lang w:val="kk-KZ"/>
              </w:rPr>
              <w:t>Омарбекова А</w:t>
            </w:r>
          </w:p>
        </w:tc>
      </w:tr>
      <w:tr w:rsidR="000A4A0D" w:rsidRPr="000A4A0D" w14:paraId="1F35B8D4" w14:textId="77777777" w:rsidTr="00FC24BB">
        <w:trPr>
          <w:trHeight w:val="278"/>
        </w:trPr>
        <w:tc>
          <w:tcPr>
            <w:tcW w:w="315" w:type="dxa"/>
          </w:tcPr>
          <w:p w14:paraId="157AD232" w14:textId="77777777" w:rsidR="000A4A0D" w:rsidRPr="000A4A0D" w:rsidRDefault="000A4A0D" w:rsidP="000A4A0D">
            <w:pPr>
              <w:spacing w:before="1" w:line="257" w:lineRule="exact"/>
              <w:rPr>
                <w:rFonts w:ascii="Times New Roman" w:hAnsi="Times New Roman" w:cs="Times New Roman"/>
              </w:rPr>
            </w:pPr>
            <w:r w:rsidRPr="000A4A0D">
              <w:rPr>
                <w:rFonts w:ascii="Times New Roman" w:hAnsi="Times New Roman" w:cs="Times New Roman"/>
              </w:rPr>
              <w:t>7</w:t>
            </w:r>
          </w:p>
        </w:tc>
        <w:tc>
          <w:tcPr>
            <w:tcW w:w="4216" w:type="dxa"/>
          </w:tcPr>
          <w:p w14:paraId="23DE76D9" w14:textId="77777777" w:rsidR="000A4A0D" w:rsidRPr="000A4A0D" w:rsidRDefault="000A4A0D" w:rsidP="000A4A0D">
            <w:pPr>
              <w:spacing w:before="1" w:line="257" w:lineRule="exact"/>
              <w:ind w:right="204"/>
              <w:rPr>
                <w:rFonts w:ascii="Times New Roman" w:hAnsi="Times New Roman" w:cs="Times New Roman"/>
              </w:rPr>
            </w:pPr>
            <w:r w:rsidRPr="000A4A0D">
              <w:rPr>
                <w:rFonts w:ascii="Times New Roman" w:hAnsi="Times New Roman" w:cs="Times New Roman"/>
                <w:lang w:val="kk-KZ"/>
              </w:rPr>
              <w:t>«Эрудиты»</w:t>
            </w:r>
            <w:r w:rsidRPr="000A4A0D">
              <w:rPr>
                <w:rFonts w:ascii="Times New Roman" w:hAnsi="Times New Roman" w:cs="Times New Roman"/>
              </w:rPr>
              <w:t xml:space="preserve"> </w:t>
            </w:r>
          </w:p>
        </w:tc>
        <w:tc>
          <w:tcPr>
            <w:tcW w:w="3120" w:type="dxa"/>
          </w:tcPr>
          <w:p w14:paraId="28821C87" w14:textId="77777777" w:rsidR="000A4A0D" w:rsidRPr="000A4A0D" w:rsidRDefault="000A4A0D" w:rsidP="000A4A0D">
            <w:pPr>
              <w:spacing w:before="1" w:line="257" w:lineRule="exact"/>
              <w:ind w:right="124"/>
              <w:rPr>
                <w:rFonts w:ascii="Times New Roman" w:hAnsi="Times New Roman" w:cs="Times New Roman"/>
                <w:lang w:val="kk-KZ"/>
              </w:rPr>
            </w:pPr>
            <w:r w:rsidRPr="000A4A0D">
              <w:rPr>
                <w:rFonts w:ascii="Times New Roman" w:hAnsi="Times New Roman" w:cs="Times New Roman"/>
                <w:lang w:val="kk-KZ"/>
              </w:rPr>
              <w:t>5</w:t>
            </w:r>
          </w:p>
        </w:tc>
        <w:tc>
          <w:tcPr>
            <w:tcW w:w="2009" w:type="dxa"/>
          </w:tcPr>
          <w:p w14:paraId="228D3BA4" w14:textId="77777777" w:rsidR="000A4A0D" w:rsidRPr="000A4A0D" w:rsidRDefault="000A4A0D" w:rsidP="000A4A0D">
            <w:pPr>
              <w:spacing w:before="1" w:line="257" w:lineRule="exact"/>
              <w:ind w:right="211"/>
              <w:rPr>
                <w:rFonts w:ascii="Times New Roman" w:hAnsi="Times New Roman" w:cs="Times New Roman"/>
              </w:rPr>
            </w:pPr>
            <w:r w:rsidRPr="000A4A0D">
              <w:rPr>
                <w:rFonts w:ascii="Times New Roman" w:hAnsi="Times New Roman" w:cs="Times New Roman"/>
                <w:lang w:val="kk-KZ"/>
              </w:rPr>
              <w:t>Кенжеғұлова Э</w:t>
            </w:r>
            <w:r w:rsidRPr="000A4A0D">
              <w:rPr>
                <w:rFonts w:ascii="Times New Roman" w:hAnsi="Times New Roman" w:cs="Times New Roman"/>
              </w:rPr>
              <w:t xml:space="preserve"> </w:t>
            </w:r>
          </w:p>
        </w:tc>
      </w:tr>
      <w:tr w:rsidR="000A4A0D" w:rsidRPr="000A4A0D" w14:paraId="52A04749" w14:textId="77777777" w:rsidTr="00FC24BB">
        <w:trPr>
          <w:trHeight w:val="278"/>
        </w:trPr>
        <w:tc>
          <w:tcPr>
            <w:tcW w:w="315" w:type="dxa"/>
          </w:tcPr>
          <w:p w14:paraId="6B0063F8" w14:textId="77777777" w:rsidR="000A4A0D" w:rsidRPr="000A4A0D" w:rsidRDefault="000A4A0D" w:rsidP="000A4A0D">
            <w:pPr>
              <w:spacing w:before="1" w:line="257" w:lineRule="exact"/>
              <w:rPr>
                <w:rFonts w:ascii="Times New Roman" w:hAnsi="Times New Roman" w:cs="Times New Roman"/>
              </w:rPr>
            </w:pPr>
            <w:r w:rsidRPr="000A4A0D">
              <w:rPr>
                <w:rFonts w:ascii="Times New Roman" w:hAnsi="Times New Roman" w:cs="Times New Roman"/>
              </w:rPr>
              <w:t>8</w:t>
            </w:r>
          </w:p>
        </w:tc>
        <w:tc>
          <w:tcPr>
            <w:tcW w:w="4216" w:type="dxa"/>
          </w:tcPr>
          <w:p w14:paraId="090821D3" w14:textId="77777777" w:rsidR="000A4A0D" w:rsidRPr="000A4A0D" w:rsidRDefault="000A4A0D" w:rsidP="000A4A0D">
            <w:pPr>
              <w:spacing w:line="256" w:lineRule="exact"/>
              <w:ind w:right="208"/>
              <w:rPr>
                <w:rFonts w:ascii="Times New Roman" w:hAnsi="Times New Roman" w:cs="Times New Roman"/>
              </w:rPr>
            </w:pPr>
            <w:r w:rsidRPr="000A4A0D">
              <w:rPr>
                <w:rFonts w:ascii="Times New Roman" w:hAnsi="Times New Roman" w:cs="Times New Roman"/>
                <w:lang w:val="kk-KZ"/>
              </w:rPr>
              <w:t>«Ғажайып химия»</w:t>
            </w:r>
            <w:r w:rsidRPr="000A4A0D">
              <w:rPr>
                <w:rFonts w:ascii="Times New Roman" w:hAnsi="Times New Roman" w:cs="Times New Roman"/>
              </w:rPr>
              <w:t xml:space="preserve"> </w:t>
            </w:r>
          </w:p>
        </w:tc>
        <w:tc>
          <w:tcPr>
            <w:tcW w:w="3120" w:type="dxa"/>
          </w:tcPr>
          <w:p w14:paraId="18065187"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6</w:t>
            </w:r>
          </w:p>
        </w:tc>
        <w:tc>
          <w:tcPr>
            <w:tcW w:w="2009" w:type="dxa"/>
          </w:tcPr>
          <w:p w14:paraId="45727286"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Жидебайқызы А</w:t>
            </w:r>
          </w:p>
        </w:tc>
      </w:tr>
      <w:tr w:rsidR="000A4A0D" w:rsidRPr="000A4A0D" w14:paraId="005577BB" w14:textId="77777777" w:rsidTr="00FC24BB">
        <w:trPr>
          <w:trHeight w:val="278"/>
        </w:trPr>
        <w:tc>
          <w:tcPr>
            <w:tcW w:w="315" w:type="dxa"/>
          </w:tcPr>
          <w:p w14:paraId="69DB95BB" w14:textId="77777777" w:rsidR="000A4A0D" w:rsidRPr="000A4A0D" w:rsidRDefault="000A4A0D" w:rsidP="000A4A0D">
            <w:pPr>
              <w:spacing w:before="1" w:line="257" w:lineRule="exact"/>
              <w:rPr>
                <w:rFonts w:ascii="Times New Roman" w:hAnsi="Times New Roman" w:cs="Times New Roman"/>
                <w:lang w:val="kk-KZ"/>
              </w:rPr>
            </w:pPr>
            <w:r w:rsidRPr="000A4A0D">
              <w:rPr>
                <w:rFonts w:ascii="Times New Roman" w:hAnsi="Times New Roman" w:cs="Times New Roman"/>
                <w:lang w:val="kk-KZ"/>
              </w:rPr>
              <w:t>9</w:t>
            </w:r>
          </w:p>
        </w:tc>
        <w:tc>
          <w:tcPr>
            <w:tcW w:w="4216" w:type="dxa"/>
          </w:tcPr>
          <w:p w14:paraId="280C1B73"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«Эврика әлемінде»</w:t>
            </w:r>
          </w:p>
        </w:tc>
        <w:tc>
          <w:tcPr>
            <w:tcW w:w="3120" w:type="dxa"/>
          </w:tcPr>
          <w:p w14:paraId="7385CF8F"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6</w:t>
            </w:r>
          </w:p>
        </w:tc>
        <w:tc>
          <w:tcPr>
            <w:tcW w:w="2009" w:type="dxa"/>
          </w:tcPr>
          <w:p w14:paraId="6F789769"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Асанханова И</w:t>
            </w:r>
          </w:p>
        </w:tc>
      </w:tr>
      <w:tr w:rsidR="000A4A0D" w:rsidRPr="000A4A0D" w14:paraId="621A6641" w14:textId="77777777" w:rsidTr="00FC24BB">
        <w:trPr>
          <w:trHeight w:val="278"/>
        </w:trPr>
        <w:tc>
          <w:tcPr>
            <w:tcW w:w="315" w:type="dxa"/>
          </w:tcPr>
          <w:p w14:paraId="69DEF9A7" w14:textId="77777777" w:rsidR="000A4A0D" w:rsidRPr="000A4A0D" w:rsidRDefault="000A4A0D" w:rsidP="000A4A0D">
            <w:pPr>
              <w:spacing w:before="1" w:line="257" w:lineRule="exact"/>
              <w:rPr>
                <w:rFonts w:ascii="Times New Roman" w:hAnsi="Times New Roman" w:cs="Times New Roman"/>
                <w:lang w:val="kk-KZ"/>
              </w:rPr>
            </w:pPr>
            <w:r w:rsidRPr="000A4A0D">
              <w:rPr>
                <w:rFonts w:ascii="Times New Roman" w:hAnsi="Times New Roman" w:cs="Times New Roman"/>
                <w:lang w:val="kk-KZ"/>
              </w:rPr>
              <w:t>10</w:t>
            </w:r>
          </w:p>
        </w:tc>
        <w:tc>
          <w:tcPr>
            <w:tcW w:w="4216" w:type="dxa"/>
          </w:tcPr>
          <w:p w14:paraId="2A1C68C4"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lang w:val="kk-KZ"/>
              </w:rPr>
              <w:t>«Жас техник»</w:t>
            </w:r>
          </w:p>
        </w:tc>
        <w:tc>
          <w:tcPr>
            <w:tcW w:w="3120" w:type="dxa"/>
          </w:tcPr>
          <w:p w14:paraId="1EEBFB0D"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5</w:t>
            </w:r>
          </w:p>
        </w:tc>
        <w:tc>
          <w:tcPr>
            <w:tcW w:w="2009" w:type="dxa"/>
          </w:tcPr>
          <w:p w14:paraId="5E0ADF03"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Сапарова М</w:t>
            </w:r>
          </w:p>
        </w:tc>
      </w:tr>
      <w:tr w:rsidR="000A4A0D" w:rsidRPr="000A4A0D" w14:paraId="0B3E5E34" w14:textId="77777777" w:rsidTr="00FC24BB">
        <w:trPr>
          <w:trHeight w:val="278"/>
        </w:trPr>
        <w:tc>
          <w:tcPr>
            <w:tcW w:w="315" w:type="dxa"/>
          </w:tcPr>
          <w:p w14:paraId="29D1C898" w14:textId="77777777" w:rsidR="000A4A0D" w:rsidRPr="000A4A0D" w:rsidRDefault="000A4A0D" w:rsidP="000A4A0D">
            <w:pPr>
              <w:spacing w:before="1" w:line="257" w:lineRule="exact"/>
              <w:rPr>
                <w:rFonts w:ascii="Times New Roman" w:hAnsi="Times New Roman" w:cs="Times New Roman"/>
                <w:lang w:val="kk-KZ"/>
              </w:rPr>
            </w:pPr>
            <w:r w:rsidRPr="000A4A0D">
              <w:rPr>
                <w:rFonts w:ascii="Times New Roman" w:hAnsi="Times New Roman" w:cs="Times New Roman"/>
                <w:lang w:val="kk-KZ"/>
              </w:rPr>
              <w:t>11</w:t>
            </w:r>
          </w:p>
        </w:tc>
        <w:tc>
          <w:tcPr>
            <w:tcW w:w="4216" w:type="dxa"/>
          </w:tcPr>
          <w:p w14:paraId="70094828" w14:textId="77777777" w:rsidR="000A4A0D" w:rsidRPr="000A4A0D" w:rsidRDefault="000A4A0D" w:rsidP="000A4A0D">
            <w:pPr>
              <w:spacing w:line="256" w:lineRule="exact"/>
              <w:ind w:right="208"/>
              <w:rPr>
                <w:rFonts w:ascii="Times New Roman" w:hAnsi="Times New Roman" w:cs="Times New Roman"/>
              </w:rPr>
            </w:pPr>
            <w:r w:rsidRPr="000A4A0D">
              <w:rPr>
                <w:rFonts w:ascii="Times New Roman" w:hAnsi="Times New Roman" w:cs="Times New Roman"/>
                <w:lang w:val="kk-KZ"/>
              </w:rPr>
              <w:t>«</w:t>
            </w:r>
            <w:r w:rsidRPr="000A4A0D">
              <w:rPr>
                <w:rFonts w:ascii="Times New Roman" w:hAnsi="Times New Roman" w:cs="Times New Roman"/>
              </w:rPr>
              <w:t>Young star</w:t>
            </w:r>
            <w:r w:rsidRPr="000A4A0D">
              <w:rPr>
                <w:rFonts w:ascii="Times New Roman" w:hAnsi="Times New Roman" w:cs="Times New Roman"/>
                <w:lang w:val="kk-KZ"/>
              </w:rPr>
              <w:t>»</w:t>
            </w:r>
          </w:p>
        </w:tc>
        <w:tc>
          <w:tcPr>
            <w:tcW w:w="3120" w:type="dxa"/>
          </w:tcPr>
          <w:p w14:paraId="2F2217AD"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5</w:t>
            </w:r>
          </w:p>
        </w:tc>
        <w:tc>
          <w:tcPr>
            <w:tcW w:w="2009" w:type="dxa"/>
          </w:tcPr>
          <w:p w14:paraId="49F3061D"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Бегайдарова Г</w:t>
            </w:r>
          </w:p>
        </w:tc>
      </w:tr>
      <w:tr w:rsidR="000A4A0D" w:rsidRPr="000A4A0D" w14:paraId="428C250F" w14:textId="77777777" w:rsidTr="00FC24BB">
        <w:trPr>
          <w:trHeight w:val="278"/>
        </w:trPr>
        <w:tc>
          <w:tcPr>
            <w:tcW w:w="315" w:type="dxa"/>
          </w:tcPr>
          <w:p w14:paraId="72B0B84B" w14:textId="77777777" w:rsidR="000A4A0D" w:rsidRPr="000A4A0D" w:rsidRDefault="000A4A0D" w:rsidP="000A4A0D">
            <w:pPr>
              <w:spacing w:before="1" w:line="257" w:lineRule="exact"/>
              <w:rPr>
                <w:rFonts w:ascii="Times New Roman" w:hAnsi="Times New Roman" w:cs="Times New Roman"/>
                <w:lang w:val="kk-KZ"/>
              </w:rPr>
            </w:pPr>
            <w:r w:rsidRPr="000A4A0D">
              <w:rPr>
                <w:rFonts w:ascii="Times New Roman" w:hAnsi="Times New Roman" w:cs="Times New Roman"/>
                <w:lang w:val="kk-KZ"/>
              </w:rPr>
              <w:t>12(</w:t>
            </w:r>
          </w:p>
        </w:tc>
        <w:tc>
          <w:tcPr>
            <w:tcW w:w="4216" w:type="dxa"/>
          </w:tcPr>
          <w:p w14:paraId="009B196C" w14:textId="77777777" w:rsidR="000A4A0D" w:rsidRPr="000A4A0D" w:rsidRDefault="000A4A0D" w:rsidP="000A4A0D">
            <w:pPr>
              <w:spacing w:line="256" w:lineRule="exact"/>
              <w:ind w:right="208"/>
              <w:rPr>
                <w:rFonts w:ascii="Times New Roman" w:hAnsi="Times New Roman" w:cs="Times New Roman"/>
                <w:lang w:val="kk-KZ"/>
              </w:rPr>
            </w:pPr>
            <w:r w:rsidRPr="000A4A0D">
              <w:rPr>
                <w:rFonts w:ascii="Times New Roman" w:hAnsi="Times New Roman" w:cs="Times New Roman"/>
              </w:rPr>
              <w:t xml:space="preserve"> </w:t>
            </w:r>
            <w:r w:rsidRPr="000A4A0D">
              <w:rPr>
                <w:rFonts w:ascii="Times New Roman" w:hAnsi="Times New Roman" w:cs="Times New Roman"/>
                <w:lang w:val="kk-KZ"/>
              </w:rPr>
              <w:t>«</w:t>
            </w:r>
            <w:r w:rsidRPr="000A4A0D">
              <w:rPr>
                <w:rFonts w:ascii="Times New Roman" w:hAnsi="Times New Roman" w:cs="Times New Roman"/>
              </w:rPr>
              <w:t>Fanny English</w:t>
            </w:r>
            <w:r w:rsidRPr="000A4A0D">
              <w:rPr>
                <w:rFonts w:ascii="Times New Roman" w:hAnsi="Times New Roman" w:cs="Times New Roman"/>
                <w:lang w:val="kk-KZ"/>
              </w:rPr>
              <w:t>»</w:t>
            </w:r>
          </w:p>
        </w:tc>
        <w:tc>
          <w:tcPr>
            <w:tcW w:w="3120" w:type="dxa"/>
          </w:tcPr>
          <w:p w14:paraId="592B0798" w14:textId="77777777" w:rsidR="000A4A0D" w:rsidRPr="000A4A0D" w:rsidRDefault="000A4A0D" w:rsidP="000A4A0D">
            <w:pPr>
              <w:spacing w:line="256" w:lineRule="exact"/>
              <w:ind w:right="124"/>
              <w:rPr>
                <w:rFonts w:ascii="Times New Roman" w:hAnsi="Times New Roman" w:cs="Times New Roman"/>
                <w:lang w:val="kk-KZ"/>
              </w:rPr>
            </w:pPr>
            <w:r w:rsidRPr="000A4A0D">
              <w:rPr>
                <w:rFonts w:ascii="Times New Roman" w:hAnsi="Times New Roman" w:cs="Times New Roman"/>
                <w:lang w:val="kk-KZ"/>
              </w:rPr>
              <w:t>6</w:t>
            </w:r>
          </w:p>
        </w:tc>
        <w:tc>
          <w:tcPr>
            <w:tcW w:w="2009" w:type="dxa"/>
          </w:tcPr>
          <w:p w14:paraId="62CF375F" w14:textId="77777777" w:rsidR="000A4A0D" w:rsidRPr="000A4A0D" w:rsidRDefault="000A4A0D" w:rsidP="000A4A0D">
            <w:pPr>
              <w:spacing w:line="256" w:lineRule="exact"/>
              <w:ind w:right="211"/>
              <w:rPr>
                <w:rFonts w:ascii="Times New Roman" w:hAnsi="Times New Roman" w:cs="Times New Roman"/>
                <w:lang w:val="kk-KZ"/>
              </w:rPr>
            </w:pPr>
            <w:r w:rsidRPr="000A4A0D">
              <w:rPr>
                <w:rFonts w:ascii="Times New Roman" w:hAnsi="Times New Roman" w:cs="Times New Roman"/>
                <w:lang w:val="kk-KZ"/>
              </w:rPr>
              <w:t>Құлжабаева С</w:t>
            </w:r>
          </w:p>
        </w:tc>
      </w:tr>
    </w:tbl>
    <w:p w14:paraId="1576795B" w14:textId="77777777" w:rsidR="000A4A0D" w:rsidRPr="000A4A0D" w:rsidRDefault="000A4A0D" w:rsidP="000A4A0D">
      <w:pPr>
        <w:spacing w:line="257" w:lineRule="exact"/>
        <w:rPr>
          <w:rFonts w:ascii="Times New Roman" w:hAnsi="Times New Roman" w:cs="Times New Roman"/>
          <w:sz w:val="24"/>
          <w:szCs w:val="24"/>
        </w:rPr>
      </w:pPr>
    </w:p>
    <w:p w14:paraId="7D1A67C7" w14:textId="77777777" w:rsidR="000A4A0D" w:rsidRPr="000A4A0D" w:rsidRDefault="000A4A0D" w:rsidP="000A4A0D">
      <w:pPr>
        <w:tabs>
          <w:tab w:val="left" w:pos="10490"/>
        </w:tabs>
        <w:spacing w:after="160" w:line="259" w:lineRule="auto"/>
        <w:jc w:val="both"/>
        <w:rPr>
          <w:rFonts w:ascii="Times New Roman" w:eastAsia="Calibri" w:hAnsi="Times New Roman" w:cs="Times New Roman"/>
          <w:i/>
          <w:sz w:val="24"/>
          <w:szCs w:val="24"/>
          <w:lang w:val="kk-KZ"/>
        </w:rPr>
      </w:pPr>
    </w:p>
    <w:p w14:paraId="790C47AF"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lang w:val="kk-KZ"/>
        </w:rPr>
      </w:pPr>
      <w:r w:rsidRPr="000A4A0D">
        <w:rPr>
          <w:rFonts w:ascii="Times New Roman" w:hAnsi="Times New Roman" w:cs="Times New Roman"/>
          <w:b/>
          <w:sz w:val="24"/>
          <w:szCs w:val="24"/>
          <w:lang w:val="kk-KZ"/>
        </w:rPr>
        <w:t>2023-2024 оқу жылында</w:t>
      </w:r>
      <w:r w:rsidRPr="000A4A0D">
        <w:rPr>
          <w:rFonts w:ascii="Times New Roman" w:hAnsi="Times New Roman" w:cs="Times New Roman"/>
          <w:sz w:val="24"/>
          <w:szCs w:val="24"/>
          <w:lang w:val="kk-KZ"/>
        </w:rPr>
        <w:t xml:space="preserve"> құндылықтарға негізделген оқу-тәрбие бағдарламасын іскеасырушеңберіндетөмендегіжобаларбойыншажұмыстаратқаруда</w:t>
      </w:r>
      <w:r w:rsidRPr="000A4A0D">
        <w:rPr>
          <w:rFonts w:ascii="Times New Roman" w:eastAsia="Calibri" w:hAnsi="Times New Roman" w:cs="Times New Roman"/>
          <w:sz w:val="24"/>
          <w:szCs w:val="24"/>
          <w:lang w:val="kk-KZ"/>
        </w:rPr>
        <w:t xml:space="preserve">  «Еңбегі адал жас өрен»,  «Балалар кітапханасы» жобасы, «Жеткіншектің Жеті жарғысы»,  «Ата-аналар мектебі» жобасы, «Қызықты үзіліс» жобасы</w:t>
      </w:r>
      <w:r w:rsidRPr="000A4A0D">
        <w:rPr>
          <w:rFonts w:ascii="Times New Roman" w:eastAsia="Calibri" w:hAnsi="Times New Roman" w:cs="Times New Roman"/>
          <w:lang w:val="kk-KZ"/>
        </w:rPr>
        <w:t>.</w:t>
      </w:r>
    </w:p>
    <w:p w14:paraId="6726F14B"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2023-2024 оқу жылында «М.Әуезов атындағы шағын жинақты жалпы білім беретін мектеп» КММ-сінде «Біртұтас тәрбие бағдарламасын» іске асыру бойынша атқарылған іс-шаралар: 1 қыркүйек - Білім күніне арналған “Мектебім - мейірім мекені” атты іс-шара өтілді.</w:t>
      </w:r>
    </w:p>
    <w:p w14:paraId="5C03B9AA"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Ауыл әкімі Е. Балықбаев, барша ұстаздарды, оқушыларды,мектеп табалдырығын алғаш аттаған бүлдіршіндерді бүгінгі “Білім күнімен” құттықтап, жаңа оқу жылына сәттілік тіледі.</w:t>
      </w:r>
    </w:p>
    <w:p w14:paraId="15F68C6C"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Мектеп директоры Асқанбекова Айгүл Созақбайқызы ұстаздарға,оқушыларға ақ тілегін жолдап,мектеп жаңа оқу жылына жан-жақты дайын екендігін айтып өтті. Биыл 12 оқушы алғашқы рет мектеп табалдырығын аттады. </w:t>
      </w:r>
    </w:p>
    <w:p w14:paraId="2E75C0A9"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Іс-шара мектеп табалдырығын алғаш аттаған бүлдіршіндердің өлең-шумақтарымен,оқушылардың ән-жырына ұласты.</w:t>
      </w:r>
    </w:p>
    <w:p w14:paraId="766CDA6C" w14:textId="77777777" w:rsidR="000A4A0D" w:rsidRPr="000A4A0D" w:rsidRDefault="000A4A0D" w:rsidP="000A4A0D">
      <w:pPr>
        <w:tabs>
          <w:tab w:val="left" w:pos="10490"/>
        </w:tabs>
        <w:spacing w:before="1"/>
        <w:ind w:right="151"/>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w:t>
      </w:r>
      <w:hyperlink r:id="rId8" w:history="1">
        <w:r w:rsidRPr="000A4A0D">
          <w:rPr>
            <w:color w:val="0000FF" w:themeColor="hyperlink"/>
            <w:u w:val="single"/>
            <w:lang w:val="kk-KZ"/>
          </w:rPr>
          <w:t>https://www.facebook.com/share/p/Ub7yhrevmo61TFTg/?mibextid=oFDknk</w:t>
        </w:r>
      </w:hyperlink>
    </w:p>
    <w:p w14:paraId="490468EE"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5 қыркүйек - Тілдер мерекесінің салтанатты ашылу рәсімі болды. Мектеп ұстаздары Тілдер мерекесімен барша егемен халқымызды құттықтады.Оқушылар өз </w:t>
      </w:r>
      <w:r w:rsidRPr="000A4A0D">
        <w:rPr>
          <w:rFonts w:ascii="Times New Roman" w:eastAsia="Calibri" w:hAnsi="Times New Roman" w:cs="Times New Roman"/>
          <w:sz w:val="24"/>
          <w:szCs w:val="24"/>
          <w:lang w:val="kk-KZ"/>
        </w:rPr>
        <w:lastRenderedPageBreak/>
        <w:t>құттықтауларын үш тілдегі өлең шумақтарымен жеткізді.Салтанатты ашылу ән-жырға ұласты.</w:t>
      </w:r>
    </w:p>
    <w:p w14:paraId="493A4A80"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w:t>
      </w:r>
      <w:hyperlink r:id="rId9" w:history="1">
        <w:r w:rsidRPr="000A4A0D">
          <w:rPr>
            <w:color w:val="0000FF" w:themeColor="hyperlink"/>
            <w:u w:val="single"/>
            <w:lang w:val="kk-KZ"/>
          </w:rPr>
          <w:t>https://www.facebook.com/share/v/3Z6PVGQNez75gG83/?mibextid=oFDknk</w:t>
        </w:r>
      </w:hyperlink>
    </w:p>
    <w:p w14:paraId="5C48FABF"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«Біртұтас тәрбие бағдарламасының кешенді жоспарына сәйкес,  6 сынып жетекшісі: Асанханова Индира "Парасаттылық пен адалдық- табысты өмірдің кепілі"  тақырыбында тәрбие сағаты өткізді. </w:t>
      </w:r>
    </w:p>
    <w:p w14:paraId="76C860F4"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Мақсаты: Оқушыларды адалдыққа, адамгершілікке, шыншылдыққа, мейірбан, ақылды, қайырымды, болуға, бірін - бірі сыйлап, мейіріммен қарауға тәрбиелеу.</w:t>
      </w:r>
    </w:p>
    <w:p w14:paraId="003C5C3E" w14:textId="77777777" w:rsidR="000A4A0D" w:rsidRPr="000A4A0D" w:rsidRDefault="00E801B0" w:rsidP="000A4A0D">
      <w:pPr>
        <w:tabs>
          <w:tab w:val="left" w:pos="10490"/>
        </w:tabs>
        <w:spacing w:before="1"/>
        <w:ind w:left="567" w:right="151" w:firstLine="567"/>
        <w:jc w:val="both"/>
        <w:rPr>
          <w:lang w:val="kk-KZ"/>
        </w:rPr>
      </w:pPr>
      <w:hyperlink r:id="rId10" w:history="1">
        <w:r w:rsidR="000A4A0D" w:rsidRPr="000A4A0D">
          <w:rPr>
            <w:color w:val="0000FF" w:themeColor="hyperlink"/>
            <w:u w:val="single"/>
            <w:lang w:val="kk-KZ"/>
          </w:rPr>
          <w:t>https://www.facebook.com/share/p/LmiGd9kGHSEimWya/?mibextid=oFDknk</w:t>
        </w:r>
      </w:hyperlink>
    </w:p>
    <w:p w14:paraId="26AB63B5"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 «М.Әуезов атындағы шағын жинақты жалпы білім беретін мектеп» кмм-інде 2 сынып жетекшісі </w:t>
      </w:r>
      <w:r w:rsidRPr="000A4A0D">
        <w:rPr>
          <w:rFonts w:ascii="Times New Roman" w:eastAsia="Calibri" w:hAnsi="Times New Roman" w:cs="Times New Roman"/>
          <w:color w:val="000000" w:themeColor="text1"/>
          <w:sz w:val="24"/>
          <w:szCs w:val="24"/>
          <w:lang w:val="kk-KZ"/>
        </w:rPr>
        <w:t>О.Тоқбергенованың</w:t>
      </w:r>
      <w:r w:rsidRPr="000A4A0D">
        <w:rPr>
          <w:rFonts w:ascii="Times New Roman" w:eastAsia="Calibri" w:hAnsi="Times New Roman" w:cs="Times New Roman"/>
          <w:sz w:val="24"/>
          <w:szCs w:val="24"/>
          <w:lang w:val="kk-KZ"/>
        </w:rPr>
        <w:t xml:space="preserve"> ұйымдастыруымен “Адал адам қандай болу керек?” атты тәрбие сағаты өтілді. Бүлдіршіндерге адалдық,парасаттылық, адамгершілік сынды асыл қасиеттер жөнінде түсінік берілді.Оқушыларға сұрақтар қойылып, тұтымды жауаптар алынды.</w:t>
      </w:r>
    </w:p>
    <w:p w14:paraId="181CDE8A" w14:textId="77777777" w:rsidR="000A4A0D" w:rsidRPr="000A4A0D" w:rsidRDefault="00E801B0" w:rsidP="000A4A0D">
      <w:pPr>
        <w:tabs>
          <w:tab w:val="left" w:pos="10490"/>
        </w:tabs>
        <w:spacing w:line="259" w:lineRule="auto"/>
        <w:ind w:left="567" w:firstLine="567"/>
        <w:jc w:val="both"/>
        <w:rPr>
          <w:lang w:val="kk-KZ"/>
        </w:rPr>
      </w:pPr>
      <w:hyperlink r:id="rId11" w:history="1">
        <w:r w:rsidR="000A4A0D" w:rsidRPr="000A4A0D">
          <w:rPr>
            <w:color w:val="0000FF" w:themeColor="hyperlink"/>
            <w:u w:val="single"/>
            <w:lang w:val="kk-KZ"/>
          </w:rPr>
          <w:t>https://www.facebook.com/share/p/SijgcfeMKugNmN93/?mibextid=oFDknk</w:t>
        </w:r>
      </w:hyperlink>
    </w:p>
    <w:p w14:paraId="26921672"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Мектеп оқушылары арасында жол қауіпсіздігінің алдын алу мақсатында "Абайлаңыз балалар" атты іс-шара өткізілді. Іс-шараға жергілікті полиция инспекторы полиция капитаны Сайлаубек Елдос</w:t>
      </w:r>
      <w:r w:rsidRPr="000A4A0D">
        <w:rPr>
          <w:rFonts w:ascii="Times New Roman" w:eastAsia="Calibri" w:hAnsi="Times New Roman" w:cs="Times New Roman"/>
          <w:color w:val="FF0000"/>
          <w:sz w:val="24"/>
          <w:szCs w:val="24"/>
          <w:lang w:val="kk-KZ"/>
        </w:rPr>
        <w:t xml:space="preserve"> </w:t>
      </w:r>
      <w:r w:rsidRPr="000A4A0D">
        <w:rPr>
          <w:rFonts w:ascii="Times New Roman" w:eastAsia="Calibri" w:hAnsi="Times New Roman" w:cs="Times New Roman"/>
          <w:sz w:val="24"/>
          <w:szCs w:val="24"/>
          <w:lang w:val="kk-KZ"/>
        </w:rPr>
        <w:t>қатысып, жол ережелері туралы оқушыларға кеңінен түсіндірді. Іс-шара соңы аталған тақырып бойынша тәрбие сағатына жалғасып, сынып жетекшілері тарапынан мектепке келуі, кетуі кезіндегі жол қауіпсіздігі, жол белгілері, бағдаршам жайлы түсіндірілді.</w:t>
      </w:r>
    </w:p>
    <w:p w14:paraId="4D73E3BD" w14:textId="77777777" w:rsidR="000A4A0D" w:rsidRPr="000A4A0D" w:rsidRDefault="00E801B0" w:rsidP="000A4A0D">
      <w:pPr>
        <w:tabs>
          <w:tab w:val="left" w:pos="10490"/>
        </w:tabs>
        <w:spacing w:before="1"/>
        <w:ind w:left="567" w:right="151" w:firstLine="567"/>
        <w:jc w:val="both"/>
        <w:rPr>
          <w:lang w:val="kk-KZ"/>
        </w:rPr>
      </w:pPr>
      <w:hyperlink r:id="rId12" w:history="1">
        <w:r w:rsidR="000A4A0D" w:rsidRPr="000A4A0D">
          <w:rPr>
            <w:color w:val="0000FF" w:themeColor="hyperlink"/>
            <w:u w:val="single"/>
            <w:lang w:val="kk-KZ"/>
          </w:rPr>
          <w:t>https://www.facebook.com/share/p/N1KV87hRFAuG7ziN/?mibextid=oFDknk</w:t>
        </w:r>
      </w:hyperlink>
    </w:p>
    <w:p w14:paraId="71F498B5"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“ТОҒЫЗ АЙДАҒЫ 9 ІС-ШАРА” аясында бірыңғай “ДЕНЕ СЕРГІТУ” челленджі өтті.  8 қыркүйек күні 1 ауысым және 2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w:t>
      </w:r>
    </w:p>
    <w:p w14:paraId="4F9349CB"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Сергiту сәтi -бұл физикалық жаттығулардың шағын жиынтығы,сондықтан оларды орындау кезінде түрлі бұлшықет топтары қамтылады.</w:t>
      </w:r>
    </w:p>
    <w:p w14:paraId="6082DC44"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Мақсаты: Салауатты өмір салтын сақтау;</w:t>
      </w:r>
    </w:p>
    <w:p w14:paraId="17490FA5"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Дене белсенділігін арттыру; Шаршаудың алдын -алу; Ақыл-ой  қабiлетiн қалпына келтіру;</w:t>
      </w:r>
    </w:p>
    <w:p w14:paraId="68E9F8D7"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Мiндеттерi: Балалардың денсаулығын сақтау ; Оқу ic-әрекетi процесінде шаршаудың алдын –алу.</w:t>
      </w:r>
    </w:p>
    <w:p w14:paraId="72FC5061" w14:textId="77777777" w:rsidR="000A4A0D" w:rsidRPr="000A4A0D" w:rsidRDefault="00E801B0" w:rsidP="000A4A0D">
      <w:pPr>
        <w:tabs>
          <w:tab w:val="left" w:pos="10490"/>
        </w:tabs>
        <w:spacing w:before="1"/>
        <w:ind w:left="567" w:right="151" w:firstLine="567"/>
        <w:jc w:val="both"/>
        <w:rPr>
          <w:rFonts w:ascii="Times New Roman" w:eastAsia="Calibri" w:hAnsi="Times New Roman" w:cs="Times New Roman"/>
          <w:sz w:val="24"/>
          <w:szCs w:val="24"/>
          <w:lang w:val="kk-KZ"/>
        </w:rPr>
      </w:pPr>
      <w:hyperlink r:id="rId13" w:history="1">
        <w:r w:rsidR="000A4A0D" w:rsidRPr="000A4A0D">
          <w:rPr>
            <w:color w:val="0000FF" w:themeColor="hyperlink"/>
            <w:u w:val="single"/>
            <w:lang w:val="kk-KZ"/>
          </w:rPr>
          <w:t>https://www.facebook.com/share/v/6cNyDHT86tv1X6Rh/?mibextid=oFDknk</w:t>
        </w:r>
      </w:hyperlink>
    </w:p>
    <w:p w14:paraId="54A4983E"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2023-2024 оқу жылының іс-шара жоспарына сәйкес «М.Әуезов атындағы шағын жинақты жалпы білім беретін мектеп» кмм-сінде “Қыз Жібек” қыздар ұйымының </w:t>
      </w:r>
      <w:r w:rsidRPr="000A4A0D">
        <w:rPr>
          <w:rFonts w:ascii="Times New Roman" w:eastAsia="Calibri" w:hAnsi="Times New Roman" w:cs="Times New Roman"/>
          <w:sz w:val="24"/>
          <w:szCs w:val="24"/>
          <w:lang w:val="kk-KZ"/>
        </w:rPr>
        <w:lastRenderedPageBreak/>
        <w:t xml:space="preserve">жиналысы өтілді. ДТІЖО Т.Әшірбеков, педагог ұйымдастырушы Т.Жұмашбайқызы,  тәлімгер А.Жуаншалова және мектеп мейірбикесі П.Пернебектің қатысуымен өтілген жиналыста “Қыз Жібек” клубының жұмыс жоспарымен таныстырды және бекітті, ұйымның жетекшісін сайлады. </w:t>
      </w:r>
    </w:p>
    <w:p w14:paraId="497157DE"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Мектеп мейірбикесі П.Пернебек “Тазалық,тәртіп-басты талап” тақырыбында баяндама оқыды. ДТІЖО Т.Әшірбеков қыздарға тазалық, тәртіп жайында түсінік берді.</w:t>
      </w:r>
    </w:p>
    <w:p w14:paraId="1C44B538"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“World Cleanup Day - 2023” экологиялық акциясына сәйкес, </w:t>
      </w:r>
    </w:p>
    <w:p w14:paraId="12E8E975"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«М.Әуезов атындағы шағын жинақты жалпы білім беретін мектеп» кмм-сі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14:paraId="0C50E541"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Сенбілік - қоршаған ортаны таза ұстауға, табиғатты аялауға, экологиялық мәдениетті қалыптастыруға үйретеді.</w:t>
      </w:r>
    </w:p>
    <w:p w14:paraId="1677A77D" w14:textId="77777777" w:rsidR="000A4A0D" w:rsidRPr="000A4A0D" w:rsidRDefault="00E801B0" w:rsidP="000A4A0D">
      <w:pPr>
        <w:tabs>
          <w:tab w:val="left" w:pos="10490"/>
        </w:tabs>
        <w:spacing w:line="259" w:lineRule="auto"/>
        <w:ind w:left="567" w:firstLine="567"/>
        <w:jc w:val="both"/>
        <w:rPr>
          <w:lang w:val="kk-KZ"/>
        </w:rPr>
      </w:pPr>
      <w:hyperlink r:id="rId14" w:history="1">
        <w:r w:rsidR="000A4A0D" w:rsidRPr="000A4A0D">
          <w:rPr>
            <w:color w:val="0000FF" w:themeColor="hyperlink"/>
            <w:u w:val="single"/>
            <w:lang w:val="kk-KZ"/>
          </w:rPr>
          <w:t>https://www.facebook.com/share/p/f7x9qPtb557b91Qc/?mibextid=oFDknk</w:t>
        </w:r>
      </w:hyperlink>
    </w:p>
    <w:p w14:paraId="076114B8"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2023-2024 оқу жылының жылдық жоспарына сәйкес, ұлдар жиналысы өткізілді.</w:t>
      </w:r>
    </w:p>
    <w:p w14:paraId="32649410"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Мектеп психологы Ә.Нұрмағанбетов оқушыларға психологиялық тренингтер өткізді. ДТІЖО Т.Әшірбеков мектеп формасы жайында, тәртіп пен тәрбие жөнінде сөз қозғады. Мектеп медбикесі П.Пернебек “Тазалық- денсаулық кепілі” тақырыбында баяндама оқып, тазалық жөнінде түсініктер берді. АӘДТ Ж.Қашқынбеков қазіргі қоғам дерті болып тұрған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сұрақтарға жауап берді. </w:t>
      </w:r>
    </w:p>
    <w:p w14:paraId="5790ECA6" w14:textId="77777777" w:rsidR="000A4A0D" w:rsidRPr="000A4A0D" w:rsidRDefault="00E801B0" w:rsidP="000A4A0D">
      <w:pPr>
        <w:tabs>
          <w:tab w:val="left" w:pos="10490"/>
        </w:tabs>
        <w:spacing w:line="259" w:lineRule="auto"/>
        <w:ind w:left="567" w:firstLine="567"/>
        <w:jc w:val="both"/>
        <w:rPr>
          <w:lang w:val="kk-KZ"/>
        </w:rPr>
      </w:pPr>
      <w:hyperlink r:id="rId15" w:history="1">
        <w:r w:rsidR="000A4A0D" w:rsidRPr="000A4A0D">
          <w:rPr>
            <w:color w:val="0000FF" w:themeColor="hyperlink"/>
            <w:u w:val="single"/>
            <w:lang w:val="kk-KZ"/>
          </w:rPr>
          <w:t>https://www.facebook.com/share/p/FGh6Yr4BtAF1THdW/?mibextid=oFDknk</w:t>
        </w:r>
      </w:hyperlink>
    </w:p>
    <w:p w14:paraId="6DD3770A"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 жалпы ата-аналар жиналысы өткізілді. </w:t>
      </w:r>
    </w:p>
    <w:p w14:paraId="648AB98F"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Күн тәртібінде 4 мәселе қаралды. </w:t>
      </w:r>
    </w:p>
    <w:p w14:paraId="38FD97C3"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1.  2023-2024 оқу жылындағы оқу процесін ұйымдастыру, 2023-2024 оқу жылының басталуы, ұзақтығы және каникул кезеңдерін айқындау    мәселелері жөнінде мектеп директоры Асқанбекова Айгүл Созақбайқызы түсінік берді. </w:t>
      </w:r>
    </w:p>
    <w:p w14:paraId="73B3F47F"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2. Мектеп формасы, сыбайлас жемқорлықтың алдын алу, мектептегі қауіпсіздік мәселесі бойынша  ДТЖІО Т.Әшірбеков сөз алды.</w:t>
      </w:r>
    </w:p>
    <w:p w14:paraId="59B7921D"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педагог-психологы Ә.Нұрмағанбетов ата-аналарға осы мәселе бойынша түсінік беріп, тренингтер өткізді. Ата-аналар тарапынан қойылған сұрақтарға оң жауаптар берілді. </w:t>
      </w:r>
    </w:p>
    <w:p w14:paraId="726D449D"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Ата-аналар мектеп ұжымына алғыстарын білдіріп тарқасты.</w:t>
      </w:r>
    </w:p>
    <w:p w14:paraId="64EE3252" w14:textId="77777777" w:rsidR="000A4A0D" w:rsidRPr="000A4A0D" w:rsidRDefault="000A4A0D" w:rsidP="000A4A0D">
      <w:pPr>
        <w:tabs>
          <w:tab w:val="left" w:pos="10490"/>
        </w:tabs>
        <w:ind w:left="567" w:firstLine="567"/>
        <w:jc w:val="both"/>
        <w:rPr>
          <w:lang w:val="kk-KZ"/>
        </w:rPr>
      </w:pPr>
      <w:r w:rsidRPr="000A4A0D">
        <w:rPr>
          <w:lang w:val="kk-KZ"/>
        </w:rPr>
        <w:t xml:space="preserve">  </w:t>
      </w:r>
      <w:hyperlink r:id="rId16" w:history="1">
        <w:r w:rsidRPr="000A4A0D">
          <w:rPr>
            <w:color w:val="0000FF" w:themeColor="hyperlink"/>
            <w:u w:val="single"/>
            <w:lang w:val="kk-KZ"/>
          </w:rPr>
          <w:t>https://www.facebook.com/share/p/Ntbhp8nEmfNmaDfP/?mibextid=oFDknk</w:t>
        </w:r>
      </w:hyperlink>
    </w:p>
    <w:p w14:paraId="210D5439" w14:textId="77777777" w:rsidR="000A4A0D" w:rsidRPr="000A4A0D" w:rsidRDefault="000A4A0D" w:rsidP="000A4A0D">
      <w:pPr>
        <w:tabs>
          <w:tab w:val="left" w:pos="10490"/>
        </w:tabs>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Аталған іс-шарада жүзеге асыруда мектеп оқушылары ерекше қызығушылық танытып, белсенді ат салысты. Дублер күні оқушылар сабаққа ынта-ықыласпен </w:t>
      </w:r>
      <w:r w:rsidRPr="000A4A0D">
        <w:rPr>
          <w:rFonts w:ascii="Times New Roman" w:eastAsia="Calibri" w:hAnsi="Times New Roman" w:cs="Times New Roman"/>
          <w:sz w:val="24"/>
          <w:szCs w:val="24"/>
          <w:lang w:val="kk-KZ"/>
        </w:rPr>
        <w:lastRenderedPageBreak/>
        <w:t xml:space="preserve">дайындалып түрлі тәсілдермен тәжірибелер көрсетіп, төменгі сынып оқушыларын қызықтыра білді. Шара соңын қорытындылай келе, оқушылар «Дублер күні» алған әсерлері мен ұстаздық қызметтің қииыны мен қызығы туралы өзара пікір алмасты. </w:t>
      </w:r>
    </w:p>
    <w:p w14:paraId="1764DFC8" w14:textId="77777777" w:rsidR="000A4A0D" w:rsidRPr="000A4A0D" w:rsidRDefault="00E801B0" w:rsidP="000A4A0D">
      <w:pPr>
        <w:tabs>
          <w:tab w:val="left" w:pos="10490"/>
        </w:tabs>
        <w:ind w:left="567" w:firstLine="567"/>
        <w:jc w:val="both"/>
        <w:rPr>
          <w:lang w:val="kk-KZ"/>
        </w:rPr>
      </w:pPr>
      <w:hyperlink r:id="rId17" w:history="1">
        <w:r w:rsidR="000A4A0D" w:rsidRPr="000A4A0D">
          <w:rPr>
            <w:color w:val="0000FF" w:themeColor="hyperlink"/>
            <w:u w:val="single"/>
            <w:lang w:val="kk-KZ"/>
          </w:rPr>
          <w:t>https://www.facebook.com/share/v/KqXWgtwgcVUd9FzJ/?mibextid=oFDknk</w:t>
        </w:r>
      </w:hyperlink>
    </w:p>
    <w:p w14:paraId="13E9C3AA" w14:textId="77777777" w:rsidR="000A4A0D" w:rsidRPr="000A4A0D" w:rsidRDefault="000A4A0D" w:rsidP="000A4A0D">
      <w:pPr>
        <w:tabs>
          <w:tab w:val="left" w:pos="10490"/>
        </w:tabs>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Өзін-өзі басқару ұйымының ДЕБАТ фракциясының ұйымдастыруымен «Кітап пайдалы ма, әлде интернет пе?» тақырыбында дебат ұйымдастырылды. Дебатқа қатысушылар тақырып аясында тың пікірлер, жаңа ойларды сарапқа салды.</w:t>
      </w:r>
    </w:p>
    <w:p w14:paraId="0A041997" w14:textId="77777777" w:rsidR="000A4A0D" w:rsidRPr="000A4A0D" w:rsidRDefault="00E801B0" w:rsidP="000A4A0D">
      <w:pPr>
        <w:tabs>
          <w:tab w:val="left" w:pos="10490"/>
        </w:tabs>
        <w:ind w:left="567" w:firstLine="567"/>
        <w:jc w:val="both"/>
        <w:rPr>
          <w:rFonts w:ascii="Times New Roman" w:eastAsia="Calibri" w:hAnsi="Times New Roman" w:cs="Times New Roman"/>
          <w:sz w:val="24"/>
          <w:szCs w:val="24"/>
          <w:lang w:val="kk-KZ"/>
        </w:rPr>
      </w:pPr>
      <w:hyperlink r:id="rId18" w:history="1">
        <w:r w:rsidR="000A4A0D" w:rsidRPr="000A4A0D">
          <w:rPr>
            <w:color w:val="0000FF" w:themeColor="hyperlink"/>
            <w:u w:val="single"/>
            <w:lang w:val="kk-KZ"/>
          </w:rPr>
          <w:t>https://www.facebook.com/share/p/W8yu6PKJuf7P9Gst/?mibextid=oFDknk</w:t>
        </w:r>
      </w:hyperlink>
      <w:hyperlink r:id="rId19" w:history="1"/>
    </w:p>
    <w:p w14:paraId="5A567E9C"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Мектеп мұғалімдері және оқушылары ұйымдастырған «Ұстаз болу -–жүректің батырлығы" атты мерекелік іс-шара ұстаздар қауымының көңілін бір көтеріп тастады. </w:t>
      </w:r>
    </w:p>
    <w:p w14:paraId="43440ED3" w14:textId="77777777" w:rsidR="000A4A0D" w:rsidRPr="000A4A0D" w:rsidRDefault="00E801B0" w:rsidP="000A4A0D">
      <w:pPr>
        <w:tabs>
          <w:tab w:val="left" w:pos="10490"/>
        </w:tabs>
        <w:spacing w:before="1"/>
        <w:ind w:left="567" w:right="151" w:firstLine="567"/>
        <w:jc w:val="both"/>
        <w:rPr>
          <w:lang w:val="kk-KZ"/>
        </w:rPr>
      </w:pPr>
      <w:hyperlink r:id="rId20" w:history="1">
        <w:r w:rsidR="000A4A0D" w:rsidRPr="000A4A0D">
          <w:rPr>
            <w:color w:val="0000FF" w:themeColor="hyperlink"/>
            <w:u w:val="single"/>
            <w:lang w:val="kk-KZ"/>
          </w:rPr>
          <w:t>https://www.facebook.com/share/p/2UQ8nxbGV7WJhXHR/?mibextid=oFDknk</w:t>
        </w:r>
      </w:hyperlink>
    </w:p>
    <w:p w14:paraId="24F97A90"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2023 жылдың 11-12 қазан күндері 1-11- сынып  ата-аналарымен кезектен тыс ата-аналар жиналысы өткізілді.  </w:t>
      </w:r>
    </w:p>
    <w:p w14:paraId="11DFABD9"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Күн тәртібінде: </w:t>
      </w:r>
    </w:p>
    <w:p w14:paraId="4CD06CE3"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Ата – аналарды педагогикалық қолдау бағдарламасын іске асыру жөніндегі қызметті ұйымдастыру </w:t>
      </w:r>
    </w:p>
    <w:p w14:paraId="72EE1E1F"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«Даналық мектебі» клубын құру :</w:t>
      </w:r>
    </w:p>
    <w:p w14:paraId="34068D6A"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«Ата өсиеті» </w:t>
      </w:r>
    </w:p>
    <w:p w14:paraId="7A6BE29D"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«Әже  даналығы» </w:t>
      </w:r>
    </w:p>
    <w:p w14:paraId="17E18957"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«Аға қамқорлығы»</w:t>
      </w:r>
    </w:p>
    <w:p w14:paraId="425E7C16"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«Жеңге кеңесі»   </w:t>
      </w:r>
    </w:p>
    <w:p w14:paraId="3DCB3BA6"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Мектептің ішкі тәртіп ережесінің сақталуы туралы </w:t>
      </w:r>
    </w:p>
    <w:p w14:paraId="38BC191C"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Құқық бұзушылықтың, отбасындағы зорлық-зомбылық, әлімжеттіліктің, бала еңбегін қанаудың алдын алу  мәселелері   қаралды. </w:t>
      </w:r>
    </w:p>
    <w:p w14:paraId="231C1DCB"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14:paraId="08AFA754"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 «Құқық бұзушылықтың алдын алу» тақырыбында мектеп</w:t>
      </w:r>
      <w:r w:rsidRPr="000A4A0D">
        <w:rPr>
          <w:rFonts w:ascii="Times New Roman" w:eastAsia="Calibri" w:hAnsi="Times New Roman" w:cs="Times New Roman"/>
          <w:color w:val="FF0000"/>
          <w:sz w:val="24"/>
          <w:szCs w:val="24"/>
          <w:lang w:val="kk-KZ"/>
        </w:rPr>
        <w:t xml:space="preserve"> </w:t>
      </w:r>
      <w:r w:rsidRPr="000A4A0D">
        <w:rPr>
          <w:rFonts w:ascii="Times New Roman" w:eastAsia="Calibri" w:hAnsi="Times New Roman" w:cs="Times New Roman"/>
          <w:sz w:val="24"/>
          <w:szCs w:val="24"/>
          <w:lang w:val="kk-KZ"/>
        </w:rPr>
        <w:t xml:space="preserve">инспекторы мен бірлескен жиналыс. </w:t>
      </w:r>
    </w:p>
    <w:p w14:paraId="55B2E5EE" w14:textId="77777777" w:rsidR="000A4A0D" w:rsidRPr="000A4A0D" w:rsidRDefault="000A4A0D" w:rsidP="000A4A0D">
      <w:pPr>
        <w:tabs>
          <w:tab w:val="left" w:pos="10490"/>
        </w:tabs>
        <w:spacing w:line="259" w:lineRule="auto"/>
        <w:ind w:left="567" w:firstLine="567"/>
        <w:jc w:val="both"/>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 xml:space="preserve">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w:t>
      </w:r>
      <w:r w:rsidRPr="000A4A0D">
        <w:rPr>
          <w:rFonts w:ascii="Times New Roman" w:eastAsia="Calibri" w:hAnsi="Times New Roman" w:cs="Times New Roman"/>
          <w:sz w:val="24"/>
          <w:szCs w:val="24"/>
          <w:lang w:val="kk-KZ"/>
        </w:rPr>
        <w:lastRenderedPageBreak/>
        <w:t>құқықтық нормативтік актілерді орындай, құрметтей білуге үйрету, адамгершілікке, елжандылыққа, құқықтық сауаттылыққа тәрбиелеу.</w:t>
      </w:r>
    </w:p>
    <w:p w14:paraId="4B2BBFF0" w14:textId="77777777" w:rsidR="000A4A0D" w:rsidRPr="000A4A0D" w:rsidRDefault="00E801B0" w:rsidP="000A4A0D">
      <w:pPr>
        <w:tabs>
          <w:tab w:val="left" w:pos="10490"/>
        </w:tabs>
        <w:spacing w:before="1"/>
        <w:ind w:left="567" w:right="151" w:firstLine="567"/>
        <w:jc w:val="both"/>
        <w:rPr>
          <w:lang w:val="kk-KZ"/>
        </w:rPr>
      </w:pPr>
      <w:hyperlink r:id="rId21" w:history="1">
        <w:r w:rsidR="000A4A0D" w:rsidRPr="000A4A0D">
          <w:rPr>
            <w:color w:val="0000FF" w:themeColor="hyperlink"/>
            <w:u w:val="single"/>
            <w:lang w:val="kk-KZ"/>
          </w:rPr>
          <w:t>https://www.facebook.com/share/p/N1KV87hRFAuG7ziN/?mibextid=oFDknk</w:t>
        </w:r>
      </w:hyperlink>
    </w:p>
    <w:p w14:paraId="686F4A47"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«Ғылыми жоба жұмыстары мазмұны туралы ақпараттық-танымдық сабақтар ұйымдастырылуда жоғары сынып оқушылары мен ата-аналар бірлесе кездесу, ғылыми жоба туралы сұхбат жүргізілді. </w:t>
      </w:r>
    </w:p>
    <w:p w14:paraId="10817BCF"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«Біртұтас тәрбие бағдарламасы» «Жеткіншектің жеті жарғысы» жобасы аясында «Бес нәрсеге асық бол...» 1 сынып жетекшісі  К.Қожатаеваның ұйымдастыруымен тәрбие сағат өткізілді.</w:t>
      </w:r>
    </w:p>
    <w:p w14:paraId="52776AE5" w14:textId="77777777" w:rsidR="000A4A0D" w:rsidRPr="000A4A0D" w:rsidRDefault="000A4A0D" w:rsidP="000A4A0D">
      <w:pPr>
        <w:tabs>
          <w:tab w:val="left" w:pos="10490"/>
        </w:tabs>
        <w:spacing w:before="1"/>
        <w:ind w:left="567" w:right="151" w:firstLine="567"/>
        <w:jc w:val="both"/>
        <w:rPr>
          <w:rFonts w:ascii="Times New Roman" w:eastAsia="Calibri" w:hAnsi="Times New Roman" w:cs="Times New Roman"/>
          <w:szCs w:val="28"/>
          <w:lang w:val="kk-KZ"/>
        </w:rPr>
      </w:pPr>
      <w:r w:rsidRPr="000A4A0D">
        <w:rPr>
          <w:rFonts w:ascii="Times New Roman" w:hAnsi="Times New Roman" w:cs="Times New Roman"/>
          <w:sz w:val="24"/>
          <w:szCs w:val="24"/>
          <w:lang w:val="kk-KZ"/>
        </w:rPr>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r w:rsidRPr="000A4A0D">
        <w:rPr>
          <w:rFonts w:ascii="Times New Roman" w:hAnsi="Times New Roman" w:cs="Times New Roman"/>
          <w:sz w:val="24"/>
          <w:szCs w:val="24"/>
          <w:lang w:val="kk-KZ"/>
        </w:rPr>
        <w:cr/>
        <w:t xml:space="preserve">       Мектепте</w:t>
      </w:r>
      <w:r w:rsidRPr="000A4A0D">
        <w:rPr>
          <w:rFonts w:ascii="Times New Roman" w:eastAsia="Calibri" w:hAnsi="Times New Roman" w:cs="Times New Roman"/>
          <w:szCs w:val="28"/>
          <w:lang w:val="kk-KZ"/>
        </w:rPr>
        <w:t xml:space="preserve"> 8-20 қараша аралығында «Оқуға құштар мектеп» жобасы өтуде. Жобаның 3-ші күні 5 сыныптар арасында «Анаммен кітап оқимын!» (20 минут оқы да, 3 минут ЭССЕ жаз) тақырыбында кітап оқу акциясы өтті. </w:t>
      </w:r>
    </w:p>
    <w:p w14:paraId="4A4CC3F5" w14:textId="77777777" w:rsidR="000A4A0D" w:rsidRPr="000A4A0D" w:rsidRDefault="00E801B0" w:rsidP="000A4A0D">
      <w:pPr>
        <w:tabs>
          <w:tab w:val="left" w:pos="10490"/>
        </w:tabs>
        <w:spacing w:before="1"/>
        <w:ind w:left="567" w:right="151" w:firstLine="567"/>
        <w:jc w:val="both"/>
        <w:rPr>
          <w:lang w:val="kk-KZ"/>
        </w:rPr>
      </w:pPr>
      <w:hyperlink r:id="rId22" w:history="1">
        <w:r w:rsidR="000A4A0D" w:rsidRPr="000A4A0D">
          <w:rPr>
            <w:color w:val="0000FF" w:themeColor="hyperlink"/>
            <w:u w:val="single"/>
            <w:lang w:val="kk-KZ"/>
          </w:rPr>
          <w:t>https://www.facebook.com/share/p/7d8wLfq6dP9bWHEG/?mibextid=oFDknk</w:t>
        </w:r>
      </w:hyperlink>
    </w:p>
    <w:p w14:paraId="7E067600"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Балалар өздеріне ұнаған тақырыпты оқып, белгіленген уақыт аралығында түсінгені бойынша ЭССЕ жазды. </w:t>
      </w:r>
    </w:p>
    <w:p w14:paraId="58E9E2B2"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14:paraId="1FAABAE1"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«Біртұтас тәрбие бағдарламасы» аясында 2023-2024 оқу жылының жоспарына сәйкес     5 сынып жетекшісі М.Сапарова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p>
    <w:p w14:paraId="73D01902"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«Оқуға құштар мектеп» жобасы өтілуде. Жобаның төртінші күні сыныптар арасында «Анаммен кітап оқимын!» тақырыбында 5 сынып аралығында акция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p>
    <w:p w14:paraId="115C68AD" w14:textId="77777777" w:rsidR="000A4A0D" w:rsidRPr="000A4A0D" w:rsidRDefault="00E801B0" w:rsidP="000A4A0D">
      <w:pPr>
        <w:tabs>
          <w:tab w:val="left" w:pos="10490"/>
        </w:tabs>
        <w:spacing w:before="1"/>
        <w:ind w:left="567" w:right="151" w:firstLine="567"/>
        <w:jc w:val="both"/>
        <w:rPr>
          <w:rFonts w:ascii="Times New Roman" w:hAnsi="Times New Roman" w:cs="Times New Roman"/>
          <w:sz w:val="24"/>
          <w:szCs w:val="24"/>
          <w:lang w:val="kk-KZ"/>
        </w:rPr>
      </w:pPr>
      <w:hyperlink r:id="rId23" w:history="1">
        <w:r w:rsidR="000A4A0D" w:rsidRPr="000A4A0D">
          <w:rPr>
            <w:color w:val="0000FF" w:themeColor="hyperlink"/>
            <w:u w:val="single"/>
            <w:lang w:val="kk-KZ"/>
          </w:rPr>
          <w:t>https://www.facebook.com/share/p/pg8Pm7a6VvhEa1qg/?mibextid=oFDknk</w:t>
        </w:r>
      </w:hyperlink>
    </w:p>
    <w:p w14:paraId="21286D92" w14:textId="77777777" w:rsidR="000A4A0D" w:rsidRPr="000A4A0D" w:rsidRDefault="000A4A0D" w:rsidP="000A4A0D">
      <w:pPr>
        <w:tabs>
          <w:tab w:val="left" w:pos="10490"/>
        </w:tabs>
        <w:spacing w:before="1"/>
        <w:ind w:left="567" w:right="151"/>
        <w:jc w:val="both"/>
        <w:rPr>
          <w:rFonts w:ascii="Times New Roman" w:eastAsia="Calibri" w:hAnsi="Times New Roman" w:cs="Times New Roman"/>
          <w:szCs w:val="28"/>
          <w:lang w:val="kk-KZ"/>
        </w:rPr>
      </w:pPr>
      <w:r w:rsidRPr="000A4A0D">
        <w:rPr>
          <w:rFonts w:ascii="Times New Roman" w:hAnsi="Times New Roman" w:cs="Times New Roman"/>
          <w:sz w:val="24"/>
          <w:szCs w:val="24"/>
          <w:lang w:val="kk-KZ"/>
        </w:rPr>
        <w:t xml:space="preserve">    </w:t>
      </w:r>
      <w:r w:rsidRPr="000A4A0D">
        <w:rPr>
          <w:rFonts w:ascii="Times New Roman" w:eastAsia="Calibri" w:hAnsi="Times New Roman" w:cs="Times New Roman"/>
          <w:szCs w:val="28"/>
          <w:lang w:val="kk-KZ"/>
        </w:rPr>
        <w:t xml:space="preserve"> Мектепте «Жеткіншектің жеті жарғысы жобасы аясында» Сыбайлас жемқорлыққа қарсы дүниетанымды қалыптастыруға бағытталған «Саналы Ұрпақ, және «Адал Ұрпақ» клубының мүшелерін қабылдау іс-шарасы ұйымдастырылды. </w:t>
      </w:r>
    </w:p>
    <w:p w14:paraId="270040C6"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Дене шынықтыру пән бірлестігі Асық ату, Бес асық челленджі ұйымдастырылды. </w:t>
      </w:r>
    </w:p>
    <w:p w14:paraId="4FC1B163" w14:textId="77777777" w:rsidR="000A4A0D" w:rsidRPr="000A4A0D" w:rsidRDefault="000A4A0D" w:rsidP="000A4A0D">
      <w:pPr>
        <w:tabs>
          <w:tab w:val="left" w:pos="10490"/>
        </w:tabs>
        <w:spacing w:before="1"/>
        <w:ind w:left="567" w:right="151" w:firstLine="567"/>
        <w:jc w:val="both"/>
        <w:rPr>
          <w:lang w:val="kk-KZ"/>
        </w:rPr>
      </w:pPr>
      <w:r w:rsidRPr="000A4A0D">
        <w:rPr>
          <w:rFonts w:ascii="Times New Roman" w:eastAsia="Calibri" w:hAnsi="Times New Roman" w:cs="Times New Roman"/>
          <w:szCs w:val="28"/>
          <w:lang w:val="kk-KZ"/>
        </w:rPr>
        <w:lastRenderedPageBreak/>
        <w:t xml:space="preserve">Мақсаты: Ұлттық ойындар-тынысы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жүктелері үйкеліске түсіп, миы тынығады.  </w:t>
      </w:r>
    </w:p>
    <w:p w14:paraId="54BF0B6A" w14:textId="77777777" w:rsidR="000A4A0D" w:rsidRPr="000A4A0D" w:rsidRDefault="00E801B0" w:rsidP="000A4A0D">
      <w:pPr>
        <w:tabs>
          <w:tab w:val="left" w:pos="10490"/>
        </w:tabs>
        <w:spacing w:before="1"/>
        <w:ind w:left="567" w:right="151" w:firstLine="567"/>
        <w:jc w:val="both"/>
        <w:rPr>
          <w:rFonts w:ascii="Times New Roman" w:eastAsia="Calibri" w:hAnsi="Times New Roman" w:cs="Times New Roman"/>
          <w:b/>
          <w:color w:val="0000FF"/>
          <w:szCs w:val="28"/>
          <w:u w:val="single"/>
          <w:lang w:val="kk-KZ"/>
        </w:rPr>
      </w:pPr>
      <w:hyperlink r:id="rId24" w:history="1">
        <w:r w:rsidR="000A4A0D" w:rsidRPr="000A4A0D">
          <w:rPr>
            <w:color w:val="0000FF" w:themeColor="hyperlink"/>
            <w:u w:val="single"/>
            <w:lang w:val="kk-KZ"/>
          </w:rPr>
          <w:t>https://www.facebook.com/share/v/XeV9csit3bYVFLQd/?mibextid=oFDknk</w:t>
        </w:r>
      </w:hyperlink>
    </w:p>
    <w:p w14:paraId="4025C34A" w14:textId="77777777" w:rsidR="000A4A0D" w:rsidRPr="000A4A0D" w:rsidRDefault="000A4A0D" w:rsidP="000A4A0D">
      <w:pPr>
        <w:tabs>
          <w:tab w:val="left" w:pos="10490"/>
        </w:tabs>
        <w:ind w:left="567" w:firstLine="567"/>
        <w:jc w:val="both"/>
        <w:rPr>
          <w:rFonts w:ascii="Times New Roman" w:eastAsia="MS Minngs" w:hAnsi="Times New Roman" w:cs="Times New Roman"/>
          <w:sz w:val="20"/>
          <w:szCs w:val="24"/>
          <w:lang w:val="kk-KZ"/>
        </w:rPr>
      </w:pPr>
      <w:r w:rsidRPr="000A4A0D">
        <w:rPr>
          <w:rFonts w:ascii="Times New Roman" w:eastAsia="Calibri" w:hAnsi="Times New Roman" w:cs="Times New Roman"/>
          <w:b/>
          <w:sz w:val="20"/>
          <w:szCs w:val="28"/>
          <w:lang w:val="kk-KZ"/>
        </w:rPr>
        <w:t>«</w:t>
      </w:r>
      <w:r w:rsidRPr="000A4A0D">
        <w:rPr>
          <w:rFonts w:ascii="Times New Roman" w:eastAsia="MS Minngs" w:hAnsi="Times New Roman" w:cs="Times New Roman"/>
          <w:sz w:val="20"/>
          <w:szCs w:val="24"/>
          <w:lang w:val="kk-KZ"/>
        </w:rPr>
        <w:t xml:space="preserve">Мектептегі буллинг: түрі, себебі, алдын алу» тақырыбында тәрбие сағаты өтілді. </w:t>
      </w:r>
    </w:p>
    <w:p w14:paraId="03C1C94D" w14:textId="77777777" w:rsidR="000A4A0D" w:rsidRPr="000A4A0D" w:rsidRDefault="000A4A0D" w:rsidP="000A4A0D">
      <w:pPr>
        <w:tabs>
          <w:tab w:val="left" w:pos="10490"/>
        </w:tabs>
        <w:ind w:left="567" w:firstLine="567"/>
        <w:jc w:val="both"/>
        <w:rPr>
          <w:rFonts w:ascii="Times New Roman" w:eastAsia="Calibri" w:hAnsi="Times New Roman" w:cs="Times New Roman"/>
          <w:sz w:val="20"/>
          <w:szCs w:val="24"/>
          <w:lang w:val="kk-KZ"/>
        </w:rPr>
      </w:pPr>
      <w:r w:rsidRPr="000A4A0D">
        <w:rPr>
          <w:rFonts w:ascii="Times New Roman" w:eastAsia="MS Minngs" w:hAnsi="Times New Roman" w:cs="Times New Roman"/>
          <w:sz w:val="20"/>
          <w:szCs w:val="24"/>
          <w:lang w:val="kk-KZ"/>
        </w:rPr>
        <w:t xml:space="preserve">Мақсаты: </w:t>
      </w:r>
      <w:r w:rsidRPr="000A4A0D">
        <w:rPr>
          <w:rFonts w:ascii="Times New Roman" w:eastAsia="Calibri" w:hAnsi="Times New Roman" w:cs="Times New Roman"/>
          <w:sz w:val="20"/>
          <w:szCs w:val="24"/>
          <w:lang w:val="kk-KZ"/>
        </w:rPr>
        <w:t xml:space="preserve">«Буллинг сөзінің мағынасын ашу, таныту. Жасөспірімдер арасындағы қорлау, мазақтау, намысқа тию жағдайларының алдын алу. Сынып ұжымын сыйластыққа бір-біріне қолдау көрсете білуге тәрбиелеу. </w:t>
      </w:r>
    </w:p>
    <w:p w14:paraId="3C54332A" w14:textId="77777777" w:rsidR="000A4A0D" w:rsidRPr="000A4A0D" w:rsidRDefault="000A4A0D" w:rsidP="000A4A0D">
      <w:pPr>
        <w:tabs>
          <w:tab w:val="left" w:pos="10490"/>
        </w:tabs>
        <w:ind w:left="567" w:firstLine="567"/>
        <w:jc w:val="both"/>
        <w:rPr>
          <w:rFonts w:ascii="Times New Roman" w:eastAsia="MS Minngs" w:hAnsi="Times New Roman" w:cs="Times New Roman"/>
          <w:sz w:val="20"/>
          <w:szCs w:val="24"/>
          <w:lang w:val="kk-KZ"/>
        </w:rPr>
      </w:pPr>
      <w:r w:rsidRPr="000A4A0D">
        <w:rPr>
          <w:rFonts w:ascii="Times New Roman" w:eastAsia="MS Minngs" w:hAnsi="Times New Roman" w:cs="Times New Roman"/>
          <w:sz w:val="20"/>
          <w:szCs w:val="24"/>
          <w:lang w:val="kk-KZ"/>
        </w:rPr>
        <w:t xml:space="preserve">Тәрбие сағат барысында 1. Әке тарапынан кететін қандай қателіктер жібереді.2. Ал ана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бөлісті. </w:t>
      </w:r>
    </w:p>
    <w:p w14:paraId="053BA1D6"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2023-2024 оқу жылының жылдық жоспарына сәйкес күз мерекесіне орай «Күзгі Ханзада мен ханшайым» атты 6-9 сыныптар арасында байқау ұйымдастырылды. Байқауға қатысушы сыныптар өз білімдерін, өнерлерін, белсенділіктерін, алғырлықтарын сарапқа салды. Байқау шарттарын барлық сыны жоғары дәрежеде орындап шықты. Өз өнерлерін көрсету, өнер жұлдыздарына пародия сынды шарттар көрермен көңілін бір серпілтті. Күзгі сән үлгісі күз сұлулығын кереметтей дәлелдеп берді. «Күзгі Ханзада мен ханшайым» сайысының бас жүлдесін 8 сыныбы иеленді. Байқау көрермендері сайыстың жоғары дәрежеде өткендігін айтып тарасты. </w:t>
      </w:r>
    </w:p>
    <w:p w14:paraId="5BBC3E78" w14:textId="77777777" w:rsidR="000A4A0D" w:rsidRPr="000A4A0D" w:rsidRDefault="00E801B0" w:rsidP="000A4A0D">
      <w:pPr>
        <w:tabs>
          <w:tab w:val="left" w:pos="10490"/>
        </w:tabs>
        <w:spacing w:before="1"/>
        <w:ind w:left="567" w:right="151" w:firstLine="567"/>
        <w:jc w:val="both"/>
        <w:rPr>
          <w:lang w:val="kk-KZ"/>
        </w:rPr>
      </w:pPr>
      <w:hyperlink r:id="rId25" w:history="1">
        <w:r w:rsidR="000A4A0D" w:rsidRPr="000A4A0D">
          <w:rPr>
            <w:color w:val="0000FF" w:themeColor="hyperlink"/>
            <w:u w:val="single"/>
            <w:lang w:val="kk-KZ"/>
          </w:rPr>
          <w:t>https://www.facebook.com/share/p/wBsb94woToE4CsrW/?mibextid=oFDknk</w:t>
        </w:r>
      </w:hyperlink>
    </w:p>
    <w:p w14:paraId="5FB5767B"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 «Біртұтас тәрбие бағдарламасы» ата-аналарды педагогикалық қолдау бағдарламасының жоспарына сәйкес 5-8 сыныптар аралығында, сынып жетекшісі А.Омарбекова «Балаға үйрету: ақылыңды мейірімге орап бер» тақырыбында ата-аналарға тәрбие сағаты өтілді. Тәрбие сағат өтудегі мақсат мүшел жас, жасөспірімнің жастық дағдарыстары, олардың көріністерінің шығу жолдары, ата-аналар мен балалардың ортақ мүдделері-олардың өзара түсіністігінің негізі, жасөспіріммен қалай қарым-қатынас жасау керек жолдарын түсіндіру. </w:t>
      </w:r>
    </w:p>
    <w:p w14:paraId="4F8F344F" w14:textId="77777777" w:rsidR="000A4A0D" w:rsidRPr="000A4A0D" w:rsidRDefault="00E801B0" w:rsidP="000A4A0D">
      <w:pPr>
        <w:tabs>
          <w:tab w:val="left" w:pos="10490"/>
        </w:tabs>
        <w:spacing w:before="1"/>
        <w:ind w:left="567" w:right="151" w:firstLine="567"/>
        <w:jc w:val="both"/>
        <w:rPr>
          <w:lang w:val="kk-KZ"/>
        </w:rPr>
      </w:pPr>
      <w:hyperlink r:id="rId26" w:history="1">
        <w:r w:rsidR="000A4A0D" w:rsidRPr="000A4A0D">
          <w:rPr>
            <w:color w:val="0000FF" w:themeColor="hyperlink"/>
            <w:u w:val="single"/>
            <w:lang w:val="kk-KZ"/>
          </w:rPr>
          <w:t>https://www.facebook.com/share/p/tqQHKhjfCn8Gj8n3/?mibextid=oFDknk</w:t>
        </w:r>
      </w:hyperlink>
    </w:p>
    <w:p w14:paraId="43D69C8E"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кмм-інде</w:t>
      </w:r>
      <w:r w:rsidRPr="000A4A0D">
        <w:rPr>
          <w:rFonts w:ascii="Times New Roman" w:hAnsi="Times New Roman" w:cs="Times New Roman"/>
          <w:sz w:val="24"/>
          <w:szCs w:val="24"/>
          <w:lang w:val="kk-KZ"/>
        </w:rPr>
        <w:t xml:space="preserve"> «Біртұтас тәрбие бағдарламасы» ата-аналарды педагогикалық қолдау бағдарламасының жоспарына сәйкес 1-сыныпта, сынып жетекшісі О.Тоқбергенова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p>
    <w:p w14:paraId="1B40D5F8"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w:t>
      </w:r>
      <w:r w:rsidRPr="000A4A0D">
        <w:rPr>
          <w:rFonts w:ascii="Times New Roman" w:hAnsi="Times New Roman" w:cs="Times New Roman"/>
          <w:sz w:val="24"/>
          <w:szCs w:val="24"/>
          <w:lang w:val="kk-KZ"/>
        </w:rPr>
        <w:t xml:space="preserve"> «Біртұтас тәрбие бағдарламасын» іске асыру мақсатында «Еңбегі адал жас өрен» жобасы аясында «Ұлы дала перзентімін» тақырыбында 9 сынып жетекшісі Э.Кенжеғұлова сынып сағатын өткізді. </w:t>
      </w:r>
    </w:p>
    <w:p w14:paraId="215D5187"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Республикалық «Зорлық-зомбылыққа қарсы 16 күн» іс-шара жоспарына сәйкес мектепте «Біз зорлық-зомбылыққа қарсымыз!» ұранымен 6-7 сынып оқушылары арасында іс-шара ұйымдастырылды. Бұл іс-шарада оқушылар флешмоб биін биледі. </w:t>
      </w:r>
    </w:p>
    <w:p w14:paraId="140D77FF" w14:textId="77777777" w:rsidR="000A4A0D" w:rsidRPr="000A4A0D" w:rsidRDefault="00E801B0" w:rsidP="000A4A0D">
      <w:pPr>
        <w:tabs>
          <w:tab w:val="left" w:pos="10490"/>
        </w:tabs>
        <w:spacing w:before="1"/>
        <w:ind w:left="567" w:right="151" w:firstLine="567"/>
        <w:jc w:val="both"/>
        <w:rPr>
          <w:lang w:val="kk-KZ"/>
        </w:rPr>
      </w:pPr>
      <w:hyperlink r:id="rId27" w:history="1">
        <w:r w:rsidR="000A4A0D" w:rsidRPr="000A4A0D">
          <w:rPr>
            <w:color w:val="0000FF" w:themeColor="hyperlink"/>
            <w:u w:val="single"/>
            <w:lang w:val="kk-KZ"/>
          </w:rPr>
          <w:t>https://www.facebook.com/share/p/DK288HZoHDv3suxF/?mibextid=oFDknk</w:t>
        </w:r>
      </w:hyperlink>
    </w:p>
    <w:p w14:paraId="63C11DD8"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lastRenderedPageBreak/>
        <w:t xml:space="preserve">Республикалық «Зорлық-зомбылыққа қарсы 16 күн» іс-шара жоспарына сәйкес мектепте «Біз зорлық-зомбылыққа қарсымыз!» тақырыбында онкүндік жалғасын тапты.Мақсаты: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 ететінін түсіндіру.  </w:t>
      </w:r>
    </w:p>
    <w:p w14:paraId="02A2C7C1" w14:textId="77777777" w:rsidR="000A4A0D" w:rsidRPr="000A4A0D" w:rsidRDefault="00E801B0" w:rsidP="000A4A0D">
      <w:pPr>
        <w:tabs>
          <w:tab w:val="left" w:pos="10490"/>
        </w:tabs>
        <w:spacing w:before="1"/>
        <w:ind w:left="567" w:right="151" w:firstLine="567"/>
        <w:jc w:val="both"/>
        <w:rPr>
          <w:lang w:val="kk-KZ"/>
        </w:rPr>
      </w:pPr>
      <w:hyperlink r:id="rId28" w:history="1">
        <w:r w:rsidR="000A4A0D" w:rsidRPr="000A4A0D">
          <w:rPr>
            <w:color w:val="0000FF" w:themeColor="hyperlink"/>
            <w:u w:val="single"/>
            <w:lang w:val="kk-KZ"/>
          </w:rPr>
          <w:t>https://www.facebook.com/share/p/ZubhgQQT7BaHHpSu/?mibextid=oFDknk</w:t>
        </w:r>
      </w:hyperlink>
    </w:p>
    <w:p w14:paraId="39D5FA40"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Республикалық «Зорлық-зомбылыққа қарсы 16 күн» іс-шара жоспарына сәйкес мектепте «Зорлық-зомбылыққа қарсы 16 күн белсенділік» акциясы аясында «Біз зорлық-зомбылыққа қарсымыз!» атты мектеп парламенті Өзін-өзі басқару ұйымы акция ұйымдастырылды. </w:t>
      </w:r>
    </w:p>
    <w:p w14:paraId="60EE3980"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Республикалық біріңғай «Жас Қыран» балалалар ұйымына салтанатты түрде бірінші кезекте ҚР мемлекеттік Әнұраны орындалып, жиынды ашып беру үшін мектеп директорының тәрбие ісі жөніндегі орынбасары Т.Әшірбеков ашып беріп құттықтау сөздер айтты. Салтанатты кешімізді ұйымдастырушы педагог Т.Жұмашбайқызы   жүргізді. </w:t>
      </w:r>
    </w:p>
    <w:p w14:paraId="2E20C296"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Сахнаға  2 сынып оқушылары шықты. Мектеп президенті Сейткамал Бибісара «Жас Қыран» ұйымының мақсат, міндет, ережелерімен таныстырып өтті </w:t>
      </w:r>
    </w:p>
    <w:p w14:paraId="39D5BB3A"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Жас Қыран»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14:paraId="577C6587"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rPr>
      </w:pPr>
      <w:r w:rsidRPr="000A4A0D">
        <w:rPr>
          <w:rFonts w:ascii="Times New Roman" w:hAnsi="Times New Roman" w:cs="Times New Roman"/>
          <w:sz w:val="24"/>
          <w:szCs w:val="24"/>
        </w:rPr>
        <w:t>Оқушылар  салтанатты түрде ант берді.</w:t>
      </w:r>
    </w:p>
    <w:p w14:paraId="5A4FD47E"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rPr>
        <w:t>Мектеп әкімшілігі және ұстаздар, жоғары сынып оқушылары ӨӨБҰ «Патриот»  «Жас Қыран» ұйымына қабылданған оқушыларға туымыз түстес көгілдір галстук және төс белгілерін табыстау рәсімін жасады.</w:t>
      </w:r>
    </w:p>
    <w:p w14:paraId="4397C78E"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Қазақстан Республикасының Тәуелсіздік күні мерекесі қарсаңында Республикалық бірыңғай «Жас Ұлан» балалалар ұйымына қабылдау рәсіміне арналған салтанатты жиын өтті. Бірінші кезекте ҚР мемлекеттік Әнұраны орындалып, жиынды ашып беру үшін мектеп директорының тәрбие ісі жөніндегі орынбасары Т.Әшірбеков ашып беріп құттықтау сөздер айтты. Салтанатты кешімізді ұйымдастырушы педагог Т.Жұмашбайқызы   жүргізді. </w:t>
      </w:r>
    </w:p>
    <w:p w14:paraId="30CF6E00"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Сахнаға  5 сынып оқушылары шықты. Мектеп президенті Сейткамал Бибісара  «Жас Қыран» ұйымының мақсат, міндет, ережелерімен таныстырып өтті </w:t>
      </w:r>
    </w:p>
    <w:p w14:paraId="20BBC08E"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Жас Ұлан»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14:paraId="5DD6D729"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rPr>
      </w:pPr>
      <w:r w:rsidRPr="000A4A0D">
        <w:rPr>
          <w:rFonts w:ascii="Times New Roman" w:hAnsi="Times New Roman" w:cs="Times New Roman"/>
          <w:sz w:val="24"/>
          <w:szCs w:val="24"/>
        </w:rPr>
        <w:t>Оқушылар  салтанатты түрде ант берді.</w:t>
      </w:r>
    </w:p>
    <w:p w14:paraId="160915FD"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rPr>
      </w:pPr>
      <w:r w:rsidRPr="000A4A0D">
        <w:rPr>
          <w:rFonts w:ascii="Times New Roman" w:hAnsi="Times New Roman" w:cs="Times New Roman"/>
          <w:sz w:val="24"/>
          <w:szCs w:val="24"/>
        </w:rPr>
        <w:t>Мектеп әкімшілігі және ұстаздар, жоғары сынып оқушылары ӨӨБҰ «Патриот»  «Жас Ұлан» ұйымына қабылданған оқушыларға туымыз түстес көгілдір галстук және төс белгілерін табыстау рәсімін жасады.</w:t>
      </w:r>
    </w:p>
    <w:p w14:paraId="759D596F"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rPr>
        <w:lastRenderedPageBreak/>
        <w:t xml:space="preserve">Жас Ұлан ұйымына қабылданушылар алдағы уақытта қоғамдық, танымдық, шығармашылық қабілеттерімен мектеп жүйесіндегі тәрбиелік тәжірибені дамытуға ат салысу міндеттелді. </w:t>
      </w:r>
      <w:r w:rsidRPr="000A4A0D">
        <w:rPr>
          <w:rFonts w:ascii="Times New Roman" w:hAnsi="Times New Roman" w:cs="Times New Roman"/>
          <w:sz w:val="24"/>
          <w:szCs w:val="24"/>
        </w:rPr>
        <w:cr/>
      </w:r>
      <w:r w:rsidRPr="000A4A0D">
        <w:rPr>
          <w:rFonts w:ascii="Times New Roman" w:hAnsi="Times New Roman" w:cs="Times New Roman"/>
          <w:sz w:val="24"/>
          <w:szCs w:val="24"/>
          <w:lang w:val="kk-KZ"/>
        </w:rPr>
        <w:t xml:space="preserve">        </w:t>
      </w: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w:t>
      </w:r>
      <w:r w:rsidRPr="000A4A0D">
        <w:rPr>
          <w:rFonts w:ascii="Times New Roman" w:hAnsi="Times New Roman" w:cs="Times New Roman"/>
          <w:sz w:val="24"/>
          <w:szCs w:val="24"/>
          <w:lang w:val="kk-KZ"/>
        </w:rPr>
        <w:t xml:space="preserve"> 10 сынып оқушылары арасында Тәуелсіздік мерекесіне орай «Қазақстан болашағы-қазақ тілінде» тақырыбында дебат ұйымдастырылды. Дебат қатысушылары аталмыш тақырыпты сарапқа салды. Оқушылар өздерінің тақырып үстінде ізденгендерін дәлелдеді. </w:t>
      </w:r>
    </w:p>
    <w:p w14:paraId="307CDEF4"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ТҮНГІ РЕЙДТІК ЖҰМЫСТАР ЖҮРГІЗІЛУДЕ</w:t>
      </w:r>
    </w:p>
    <w:p w14:paraId="4181F235"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Бекітілген жоспарға сәйкес </w:t>
      </w:r>
      <w:r w:rsidRPr="000A4A0D">
        <w:rPr>
          <w:rFonts w:ascii="Times New Roman" w:eastAsia="Calibri" w:hAnsi="Times New Roman" w:cs="Times New Roman"/>
          <w:sz w:val="24"/>
          <w:szCs w:val="24"/>
          <w:lang w:val="kk-KZ"/>
        </w:rPr>
        <w:t>«М.Әуезов атындағы шағын жинақты жалпы білім беретін мектеп» кмм-сінде</w:t>
      </w:r>
      <w:r w:rsidRPr="000A4A0D">
        <w:rPr>
          <w:rFonts w:ascii="Times New Roman" w:hAnsi="Times New Roman" w:cs="Times New Roman"/>
          <w:sz w:val="24"/>
          <w:szCs w:val="24"/>
          <w:lang w:val="kk-KZ"/>
        </w:rPr>
        <w:t xml:space="preserve"> кәмелетке толмаған жасөспірімдердің түнгі 22.00-ден кейін заңды өкілдерінсіз көшеде жүрмеуі күнделікті қадағалануда.</w:t>
      </w:r>
    </w:p>
    <w:p w14:paraId="3135C49B"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Segoe UI Symbol" w:cs="Times New Roman"/>
          <w:sz w:val="24"/>
          <w:szCs w:val="24"/>
          <w:lang w:val="kk-KZ"/>
        </w:rPr>
        <w:t>✅</w:t>
      </w:r>
      <w:r w:rsidRPr="000A4A0D">
        <w:rPr>
          <w:rFonts w:ascii="Times New Roman" w:hAnsi="Times New Roman" w:cs="Times New Roman"/>
          <w:sz w:val="24"/>
          <w:szCs w:val="24"/>
          <w:lang w:val="kk-KZ"/>
        </w:rPr>
        <w:t>Құқық бұзушылықтың алдын алуда мектеп мұғалімдері мен ата - аналардан ерікті түрде кешкі ( түнгі ) кезекшілік жұмысы күнделікті ұйымдастырылуда.</w:t>
      </w:r>
    </w:p>
    <w:p w14:paraId="76C4309E"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Оқушылардың қаржылық сауаттылығын арттыру мақсатында "Қаржылық сауаттылық негіздері және интернет -алаяқтық пен қаржы пирамидаларының қауіптілігі» тақырыбында оқушыларға профилактикалық түсіндірме жұмыстары жүргізілді. </w:t>
      </w:r>
    </w:p>
    <w:p w14:paraId="5F8A1415"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Мектепте «Патриот» өзін өзі басқару ұйымының ұйымдастыруымен «Әдептілік –ең қымбат мирас» тақырыбында дөңгелек үстел өткізілді. </w:t>
      </w:r>
    </w:p>
    <w:p w14:paraId="4F315F0A"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Мақсаты: Балалардың өмірге қажетті білік-дағдыларын тереңдете отырып, ұлттық әдет-ғұрып пен салт-дәстүрге баулу, сәлемдесі, қонақ күту, сыйластық, үлкенге құрмет көрсету, кішіге қамқор болу тәрізді әдептілік қағидаларын меңгерту арқылы имандылыққа, инабаттылыққа, адамгершілікке тәрбиелеу. </w:t>
      </w:r>
    </w:p>
    <w:p w14:paraId="3417F4AD" w14:textId="77777777" w:rsidR="000A4A0D" w:rsidRPr="000A4A0D" w:rsidRDefault="000A4A0D" w:rsidP="000A4A0D">
      <w:pPr>
        <w:tabs>
          <w:tab w:val="left" w:pos="10490"/>
        </w:tabs>
        <w:ind w:left="567" w:firstLine="567"/>
        <w:jc w:val="both"/>
        <w:rPr>
          <w:rFonts w:ascii="Times New Roman" w:eastAsia="Calibri" w:hAnsi="Times New Roman" w:cs="Times New Roman"/>
          <w:szCs w:val="28"/>
          <w:lang w:val="kk-KZ"/>
        </w:rPr>
      </w:pPr>
      <w:r w:rsidRPr="000A4A0D">
        <w:rPr>
          <w:rFonts w:ascii="Times New Roman" w:eastAsia="Calibri" w:hAnsi="Times New Roman" w:cs="Times New Roman"/>
          <w:szCs w:val="28"/>
          <w:lang w:val="kk-KZ"/>
        </w:rPr>
        <w:t xml:space="preserve">Ата-аналарды педагогикалық қолдау бағдарламасының жоспарына сәйкес 3 сынып жетекшісі  Г.Сабирова «Бала бойындағы тапқырлықпен эрудицияны қалай дамытуға болады?» тақырыбында ата-аналарға тәрбие сағаты өтілді. Тәрбие сағатын өтудегі мақсат: мүшел жас, жасөспірімнің жастық дағдарыстары, олардың көріністерінің шығу жолдары, ата-аналар мен балалардың ортақ мүдделері –олардың өзара түсіністігінің негізі, жасөспіріммен қалай қарым-қатынас жасау керек жолдарын түсіндіру. </w:t>
      </w:r>
    </w:p>
    <w:p w14:paraId="161255DC" w14:textId="77777777" w:rsidR="000A4A0D" w:rsidRPr="000A4A0D" w:rsidRDefault="00E801B0" w:rsidP="000A4A0D">
      <w:pPr>
        <w:tabs>
          <w:tab w:val="left" w:pos="10490"/>
        </w:tabs>
        <w:spacing w:before="1"/>
        <w:ind w:left="567" w:right="151" w:firstLine="567"/>
        <w:jc w:val="both"/>
        <w:rPr>
          <w:rFonts w:ascii="Times New Roman" w:hAnsi="Times New Roman" w:cs="Times New Roman"/>
          <w:sz w:val="24"/>
          <w:szCs w:val="24"/>
          <w:lang w:val="kk-KZ"/>
        </w:rPr>
      </w:pPr>
      <w:hyperlink r:id="rId29" w:history="1">
        <w:r w:rsidR="000A4A0D" w:rsidRPr="000A4A0D">
          <w:rPr>
            <w:color w:val="0000FF" w:themeColor="hyperlink"/>
            <w:u w:val="single"/>
            <w:lang w:val="kk-KZ"/>
          </w:rPr>
          <w:t>https://www.facebook.com/share/p/yxxHeejWRdcpFqP2/?mibextid=oFDknk</w:t>
        </w:r>
      </w:hyperlink>
    </w:p>
    <w:p w14:paraId="58749790"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eastAsia="Calibri" w:hAnsi="Times New Roman" w:cs="Times New Roman"/>
          <w:sz w:val="24"/>
          <w:szCs w:val="24"/>
          <w:lang w:val="kk-KZ"/>
        </w:rPr>
        <w:t xml:space="preserve"> «М.Әуезов атындағы шағын жинақты жалпы білім беретін мектеп» кмм-сінде</w:t>
      </w:r>
      <w:r w:rsidRPr="000A4A0D">
        <w:rPr>
          <w:rFonts w:ascii="Times New Roman" w:hAnsi="Times New Roman" w:cs="Times New Roman"/>
          <w:sz w:val="24"/>
          <w:szCs w:val="24"/>
          <w:lang w:val="kk-KZ"/>
        </w:rPr>
        <w:t xml:space="preserve"> жастар арасында құқықбұзушылықтың, тәуелділіктің, теріс діни ағымдардың алдын алу мақсатында аудан көлемінде құрылған ақпараттық-насихаттық топтың қатысуымен мектептің 9-10-11 сынып оқушыларына жиналыс өткізілді. </w:t>
      </w:r>
    </w:p>
    <w:p w14:paraId="0BE74376"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«М.Әуезов атындағы шағын жинақты жалпы білім беретін мектеп» кмм-сінде 2023-2024 оқу жылындағы мектеп және мектепке дейінгі білім беру ұйымдарына арналған “Біртұтас тәрбие” бағдарламасын іске асыру мақсатында “Балалар кітапханасы” жобасын іске асыру шеңберінде “ Мақал -сөздің азығы,жұмбақ- ойдың қазығы “ атты мектепалды дайындық тобы ( тәрбиеші-З.Тәжібаева) сайыс өткізді.</w:t>
      </w:r>
    </w:p>
    <w:p w14:paraId="4213B8AB" w14:textId="77777777" w:rsidR="000A4A0D" w:rsidRPr="000A4A0D" w:rsidRDefault="00E801B0" w:rsidP="000A4A0D">
      <w:pPr>
        <w:tabs>
          <w:tab w:val="left" w:pos="10490"/>
        </w:tabs>
        <w:spacing w:before="1"/>
        <w:ind w:left="567" w:right="151" w:firstLine="567"/>
        <w:jc w:val="both"/>
        <w:rPr>
          <w:rFonts w:ascii="Times New Roman" w:hAnsi="Times New Roman" w:cs="Times New Roman"/>
          <w:sz w:val="24"/>
          <w:szCs w:val="24"/>
          <w:lang w:val="kk-KZ"/>
        </w:rPr>
      </w:pPr>
      <w:hyperlink r:id="rId30" w:history="1">
        <w:r w:rsidR="000A4A0D" w:rsidRPr="000A4A0D">
          <w:rPr>
            <w:color w:val="0000FF" w:themeColor="hyperlink"/>
            <w:u w:val="single"/>
            <w:lang w:val="kk-KZ"/>
          </w:rPr>
          <w:t>https://www.facebook.com/share/p/6duJmaAdAhJ7HvW5/?mibextid=oFDknk</w:t>
        </w:r>
      </w:hyperlink>
    </w:p>
    <w:p w14:paraId="09A057CF" w14:textId="77777777" w:rsidR="000A4A0D" w:rsidRPr="000A4A0D" w:rsidRDefault="000A4A0D" w:rsidP="000A4A0D">
      <w:pPr>
        <w:tabs>
          <w:tab w:val="left" w:pos="10490"/>
        </w:tabs>
        <w:spacing w:before="1"/>
        <w:ind w:left="567" w:right="151" w:firstLine="567"/>
        <w:jc w:val="both"/>
        <w:rPr>
          <w:rFonts w:ascii="Times New Roman" w:hAnsi="Times New Roman" w:cs="Times New Roman"/>
          <w:sz w:val="24"/>
          <w:szCs w:val="24"/>
          <w:lang w:val="kk-KZ"/>
        </w:rPr>
      </w:pPr>
      <w:r w:rsidRPr="000A4A0D">
        <w:rPr>
          <w:rFonts w:ascii="Times New Roman" w:hAnsi="Times New Roman" w:cs="Times New Roman"/>
          <w:sz w:val="24"/>
          <w:szCs w:val="24"/>
          <w:lang w:val="kk-KZ"/>
        </w:rPr>
        <w:t xml:space="preserve">  «М.Әуезов атындағы шағын жинақты жалпы білім беретін мектеп» кмм-сінде “Достық қолын ұсын” акциясы шеңберінде оқушылардың жағымды қарым- </w:t>
      </w:r>
      <w:r w:rsidRPr="000A4A0D">
        <w:rPr>
          <w:rFonts w:ascii="Times New Roman" w:hAnsi="Times New Roman" w:cs="Times New Roman"/>
          <w:sz w:val="24"/>
          <w:szCs w:val="24"/>
          <w:lang w:val="kk-KZ"/>
        </w:rPr>
        <w:lastRenderedPageBreak/>
        <w:t xml:space="preserve">қатынастары мен эмоционалдық әл- ауқатын дамыту мақсатында “ДосболLIKE” іс- шара жоспарына сәйкес мектеп оқушылары стендтер, буклеттер жасады. </w:t>
      </w:r>
    </w:p>
    <w:p w14:paraId="675551F3" w14:textId="77777777" w:rsidR="000A4A0D" w:rsidRPr="000A4A0D" w:rsidRDefault="000A4A0D" w:rsidP="000A4A0D">
      <w:pPr>
        <w:rPr>
          <w:rFonts w:ascii="Times New Roman" w:hAnsi="Times New Roman" w:cs="Times New Roman"/>
          <w:lang w:val="kk-KZ"/>
        </w:rPr>
      </w:pPr>
      <w:r w:rsidRPr="000A4A0D">
        <w:rPr>
          <w:rFonts w:ascii="Times New Roman" w:hAnsi="Times New Roman" w:cs="Times New Roman"/>
          <w:color w:val="0563C1"/>
          <w:sz w:val="24"/>
          <w:szCs w:val="24"/>
          <w:u w:val="single"/>
          <w:lang w:val="kk-KZ"/>
        </w:rPr>
        <w:t xml:space="preserve"> </w:t>
      </w:r>
      <w:hyperlink r:id="rId31" w:history="1">
        <w:r w:rsidRPr="000A4A0D">
          <w:rPr>
            <w:color w:val="0000FF" w:themeColor="hyperlink"/>
            <w:u w:val="single"/>
            <w:lang w:val="kk-KZ"/>
          </w:rPr>
          <w:t>https://www.facebook.com/share/p/pL94PahnccgVd9x6/?mibextid=oFDknk</w:t>
        </w:r>
      </w:hyperlink>
    </w:p>
    <w:p w14:paraId="6C834D1F" w14:textId="4F35C87E"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484C73A1" w14:textId="4E328BAE" w:rsidR="000A4A0D" w:rsidRPr="000323CD" w:rsidRDefault="000A4A0D" w:rsidP="000A4A0D">
      <w:pPr>
        <w:spacing w:after="0"/>
        <w:rPr>
          <w:rFonts w:ascii="Times New Roman" w:hAnsi="Times New Roman" w:cs="Times New Roman"/>
          <w:b/>
          <w:bCs/>
          <w:sz w:val="28"/>
          <w:szCs w:val="28"/>
          <w:lang w:val="kk-KZ"/>
        </w:rPr>
      </w:pPr>
    </w:p>
    <w:p w14:paraId="63D1D190" w14:textId="77777777" w:rsidR="000A4A0D" w:rsidRPr="000323CD" w:rsidRDefault="000A4A0D" w:rsidP="000A4A0D">
      <w:pPr>
        <w:jc w:val="both"/>
        <w:rPr>
          <w:rFonts w:ascii="Times New Roman" w:hAnsi="Times New Roman" w:cs="Times New Roman"/>
          <w:b/>
          <w:bCs/>
          <w:sz w:val="28"/>
          <w:szCs w:val="28"/>
          <w:lang w:val="kk-KZ"/>
        </w:rPr>
      </w:pPr>
      <w:r w:rsidRPr="000323CD">
        <w:rPr>
          <w:rFonts w:ascii="Times New Roman" w:hAnsi="Times New Roman" w:cs="Times New Roman"/>
          <w:b/>
          <w:bCs/>
          <w:sz w:val="28"/>
          <w:szCs w:val="28"/>
          <w:lang w:val="kk-KZ"/>
        </w:rPr>
        <w:t xml:space="preserve">«М.Әуезов атындағы шағын жинақты жалпы білім беретін мектеп» коммуналдық мемлекеттік мекемесінің педагог-психологының </w:t>
      </w:r>
    </w:p>
    <w:p w14:paraId="036174A2" w14:textId="77777777" w:rsidR="000A4A0D" w:rsidRPr="000323CD" w:rsidRDefault="000A4A0D" w:rsidP="000A4A0D">
      <w:pPr>
        <w:jc w:val="center"/>
        <w:rPr>
          <w:rFonts w:ascii="Times New Roman" w:hAnsi="Times New Roman" w:cs="Times New Roman"/>
          <w:b/>
          <w:bCs/>
          <w:sz w:val="28"/>
          <w:szCs w:val="28"/>
          <w:lang w:val="kk-KZ"/>
        </w:rPr>
      </w:pPr>
      <w:r w:rsidRPr="000323CD">
        <w:rPr>
          <w:rFonts w:ascii="Times New Roman" w:hAnsi="Times New Roman" w:cs="Times New Roman"/>
          <w:b/>
          <w:bCs/>
          <w:sz w:val="28"/>
          <w:szCs w:val="28"/>
          <w:lang w:val="kk-KZ"/>
        </w:rPr>
        <w:t>2023-2024 оқу жылындағы жұмысының жылдық есе</w:t>
      </w:r>
      <w:r>
        <w:rPr>
          <w:rFonts w:ascii="Times New Roman" w:hAnsi="Times New Roman" w:cs="Times New Roman"/>
          <w:b/>
          <w:bCs/>
          <w:sz w:val="28"/>
          <w:szCs w:val="28"/>
          <w:lang w:val="kk-KZ"/>
        </w:rPr>
        <w:t>б</w:t>
      </w:r>
      <w:r w:rsidRPr="000323CD">
        <w:rPr>
          <w:rFonts w:ascii="Times New Roman" w:hAnsi="Times New Roman" w:cs="Times New Roman"/>
          <w:b/>
          <w:bCs/>
          <w:sz w:val="28"/>
          <w:szCs w:val="28"/>
          <w:lang w:val="kk-KZ"/>
        </w:rPr>
        <w:t>і</w:t>
      </w:r>
    </w:p>
    <w:p w14:paraId="4CC40CDE" w14:textId="77777777" w:rsidR="000A4A0D" w:rsidRDefault="000A4A0D" w:rsidP="000A4A0D">
      <w:pPr>
        <w:jc w:val="both"/>
        <w:rPr>
          <w:rFonts w:ascii="Times New Roman" w:hAnsi="Times New Roman" w:cs="Times New Roman"/>
          <w:sz w:val="28"/>
          <w:szCs w:val="28"/>
          <w:lang w:val="kk-KZ"/>
        </w:rPr>
      </w:pPr>
      <w:r w:rsidRPr="000323CD">
        <w:rPr>
          <w:rFonts w:ascii="Times New Roman" w:hAnsi="Times New Roman" w:cs="Times New Roman"/>
          <w:b/>
          <w:bCs/>
          <w:sz w:val="28"/>
          <w:szCs w:val="28"/>
          <w:lang w:val="kk-KZ"/>
        </w:rPr>
        <w:t>Мақсаты:</w:t>
      </w:r>
      <w:r>
        <w:rPr>
          <w:rFonts w:ascii="Times New Roman" w:hAnsi="Times New Roman" w:cs="Times New Roman"/>
          <w:sz w:val="28"/>
          <w:szCs w:val="28"/>
          <w:lang w:val="kk-KZ"/>
        </w:rPr>
        <w:t xml:space="preserve"> Психологтың атқарған жұмыстарына тоқталып, шолу жасап, осыған байланысты есеп беру.</w:t>
      </w:r>
    </w:p>
    <w:p w14:paraId="182E8C53"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психологиялық қызметке дұрыс әлеуметтік сұранысты қалыптастыру мақсатындағы міндет -педагогикалық ұжымда, оқушыларды және ата-аналарды психологиялық ағарту арқылы, сұраныс иелерін психолог жұмысының түрлерімен, бағыттары мен құқықтары және міндеттерімен таныстыру арқылы, бүкіл педагогикалық ұжымда стратегияларын жасауға қатыстыру болып табылады.</w:t>
      </w:r>
    </w:p>
    <w:p w14:paraId="4CCA004D" w14:textId="77777777" w:rsidR="000A4A0D" w:rsidRDefault="000A4A0D" w:rsidP="000A4A0D">
      <w:pPr>
        <w:jc w:val="both"/>
        <w:rPr>
          <w:rFonts w:ascii="Times New Roman" w:hAnsi="Times New Roman" w:cs="Times New Roman"/>
          <w:sz w:val="28"/>
          <w:szCs w:val="28"/>
          <w:lang w:val="kk-KZ"/>
        </w:rPr>
      </w:pPr>
    </w:p>
    <w:tbl>
      <w:tblPr>
        <w:tblStyle w:val="ae"/>
        <w:tblW w:w="10206" w:type="dxa"/>
        <w:tblInd w:w="-572" w:type="dxa"/>
        <w:tblLook w:val="04A0" w:firstRow="1" w:lastRow="0" w:firstColumn="1" w:lastColumn="0" w:noHBand="0" w:noVBand="1"/>
      </w:tblPr>
      <w:tblGrid>
        <w:gridCol w:w="3608"/>
        <w:gridCol w:w="3366"/>
        <w:gridCol w:w="3232"/>
      </w:tblGrid>
      <w:tr w:rsidR="000A4A0D" w:rsidRPr="00EE3978" w14:paraId="4CA7CA58" w14:textId="77777777" w:rsidTr="00FC24BB">
        <w:trPr>
          <w:trHeight w:val="5678"/>
        </w:trPr>
        <w:tc>
          <w:tcPr>
            <w:tcW w:w="3544" w:type="dxa"/>
          </w:tcPr>
          <w:p w14:paraId="7C7A73FE" w14:textId="77777777" w:rsidR="000A4A0D" w:rsidRPr="000323CD" w:rsidRDefault="000A4A0D" w:rsidP="00FC24BB">
            <w:pPr>
              <w:jc w:val="both"/>
              <w:rPr>
                <w:rFonts w:ascii="Times New Roman"/>
                <w:b/>
                <w:bCs/>
                <w:sz w:val="28"/>
                <w:szCs w:val="28"/>
                <w:lang w:val="kk-KZ"/>
              </w:rPr>
            </w:pPr>
            <w:r w:rsidRPr="000323CD">
              <w:rPr>
                <w:rFonts w:ascii="Times New Roman"/>
                <w:b/>
                <w:bCs/>
                <w:sz w:val="28"/>
                <w:szCs w:val="28"/>
                <w:lang w:val="kk-KZ"/>
              </w:rPr>
              <w:t>Оқушылармен жұмыс</w:t>
            </w:r>
          </w:p>
          <w:p w14:paraId="00C0D84E" w14:textId="77777777" w:rsidR="000A4A0D"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мектепке қалыптасуы</w:t>
            </w:r>
          </w:p>
          <w:p w14:paraId="0136D3B9" w14:textId="77777777" w:rsidR="000A4A0D"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Үлгермеушілермен жұмыс</w:t>
            </w:r>
          </w:p>
          <w:p w14:paraId="2F651A34" w14:textId="77777777" w:rsidR="000A4A0D"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Оқушылармен қарым-қатынас</w:t>
            </w:r>
          </w:p>
          <w:p w14:paraId="54AB127E" w14:textId="77777777" w:rsidR="000A4A0D"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Ата-анасымен қарым -қатынас</w:t>
            </w:r>
          </w:p>
          <w:p w14:paraId="41F155E9" w14:textId="77777777" w:rsidR="000A4A0D"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Дарынды балалармен жұмыс</w:t>
            </w:r>
          </w:p>
          <w:p w14:paraId="62799D9D" w14:textId="77777777" w:rsidR="000A4A0D" w:rsidRPr="009A3096" w:rsidRDefault="000A4A0D" w:rsidP="000A4A0D">
            <w:pPr>
              <w:pStyle w:val="a3"/>
              <w:numPr>
                <w:ilvl w:val="0"/>
                <w:numId w:val="30"/>
              </w:numPr>
              <w:spacing w:after="0" w:line="240" w:lineRule="auto"/>
              <w:jc w:val="both"/>
              <w:rPr>
                <w:rFonts w:ascii="Times New Roman" w:hAnsi="Times New Roman"/>
                <w:sz w:val="28"/>
                <w:szCs w:val="28"/>
                <w:lang w:val="kk-KZ"/>
              </w:rPr>
            </w:pPr>
            <w:r>
              <w:rPr>
                <w:rFonts w:ascii="Times New Roman" w:hAnsi="Times New Roman"/>
                <w:sz w:val="28"/>
                <w:szCs w:val="28"/>
                <w:lang w:val="kk-KZ"/>
              </w:rPr>
              <w:t>Сынып ұжымындағы психологиялық ахуал</w:t>
            </w:r>
          </w:p>
        </w:tc>
        <w:tc>
          <w:tcPr>
            <w:tcW w:w="3382" w:type="dxa"/>
          </w:tcPr>
          <w:p w14:paraId="6EA0854C" w14:textId="77777777" w:rsidR="000A4A0D" w:rsidRPr="000323CD" w:rsidRDefault="000A4A0D" w:rsidP="00FC24BB">
            <w:pPr>
              <w:jc w:val="both"/>
              <w:rPr>
                <w:rFonts w:ascii="Times New Roman"/>
                <w:b/>
                <w:bCs/>
                <w:sz w:val="28"/>
                <w:szCs w:val="28"/>
                <w:lang w:val="kk-KZ"/>
              </w:rPr>
            </w:pPr>
            <w:r w:rsidRPr="000323CD">
              <w:rPr>
                <w:rFonts w:ascii="Times New Roman"/>
                <w:b/>
                <w:bCs/>
                <w:sz w:val="28"/>
                <w:szCs w:val="28"/>
                <w:lang w:val="kk-KZ"/>
              </w:rPr>
              <w:t>Мұғалімдермен жұмыс</w:t>
            </w:r>
          </w:p>
          <w:p w14:paraId="1F2698B7" w14:textId="77777777" w:rsidR="000A4A0D" w:rsidRDefault="000A4A0D" w:rsidP="000A4A0D">
            <w:pPr>
              <w:pStyle w:val="a3"/>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Әкімшілікке әлеуметтік-психологиялық көмек</w:t>
            </w:r>
          </w:p>
          <w:p w14:paraId="26BD71BC" w14:textId="77777777" w:rsidR="000A4A0D" w:rsidRDefault="000A4A0D" w:rsidP="000A4A0D">
            <w:pPr>
              <w:pStyle w:val="a3"/>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Тұлғаның әлсіз және күшті болуын анықтау</w:t>
            </w:r>
          </w:p>
          <w:p w14:paraId="4CC0F730" w14:textId="77777777" w:rsidR="000A4A0D" w:rsidRDefault="000A4A0D" w:rsidP="000A4A0D">
            <w:pPr>
              <w:pStyle w:val="a3"/>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Педагогикалық ұжымды зерттеуге</w:t>
            </w:r>
          </w:p>
          <w:p w14:paraId="21D7C7A1" w14:textId="77777777" w:rsidR="000A4A0D" w:rsidRDefault="000A4A0D" w:rsidP="000A4A0D">
            <w:pPr>
              <w:pStyle w:val="a3"/>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Жайлы психологиялық микро ахуал қалыптастыру</w:t>
            </w:r>
          </w:p>
          <w:p w14:paraId="6E122122" w14:textId="77777777" w:rsidR="000A4A0D" w:rsidRPr="000323CD" w:rsidRDefault="000A4A0D" w:rsidP="000A4A0D">
            <w:pPr>
              <w:pStyle w:val="a3"/>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Өндірістік кикілжіңдерді шешу</w:t>
            </w:r>
          </w:p>
        </w:tc>
        <w:tc>
          <w:tcPr>
            <w:tcW w:w="3280" w:type="dxa"/>
          </w:tcPr>
          <w:p w14:paraId="488E17A7" w14:textId="77777777" w:rsidR="000A4A0D" w:rsidRPr="000323CD" w:rsidRDefault="000A4A0D" w:rsidP="00FC24BB">
            <w:pPr>
              <w:jc w:val="both"/>
              <w:rPr>
                <w:rFonts w:ascii="Times New Roman"/>
                <w:b/>
                <w:bCs/>
                <w:sz w:val="28"/>
                <w:szCs w:val="28"/>
                <w:lang w:val="kk-KZ"/>
              </w:rPr>
            </w:pPr>
            <w:r w:rsidRPr="000323CD">
              <w:rPr>
                <w:rFonts w:ascii="Times New Roman"/>
                <w:b/>
                <w:bCs/>
                <w:sz w:val="28"/>
                <w:szCs w:val="28"/>
                <w:lang w:val="kk-KZ"/>
              </w:rPr>
              <w:t>Ата-аналармен жұмыс</w:t>
            </w:r>
          </w:p>
          <w:p w14:paraId="0E2E36B7" w14:textId="77777777" w:rsidR="000A4A0D" w:rsidRDefault="000A4A0D" w:rsidP="000A4A0D">
            <w:pPr>
              <w:pStyle w:val="a3"/>
              <w:numPr>
                <w:ilvl w:val="0"/>
                <w:numId w:val="32"/>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Ата-аналармен жұмыс</w:t>
            </w:r>
          </w:p>
          <w:p w14:paraId="1DF5C42D" w14:textId="77777777" w:rsidR="000A4A0D" w:rsidRDefault="000A4A0D" w:rsidP="000A4A0D">
            <w:pPr>
              <w:pStyle w:val="a3"/>
              <w:numPr>
                <w:ilvl w:val="0"/>
                <w:numId w:val="32"/>
              </w:numPr>
              <w:spacing w:after="0" w:line="240" w:lineRule="auto"/>
              <w:jc w:val="both"/>
              <w:rPr>
                <w:rFonts w:ascii="Times New Roman" w:hAnsi="Times New Roman"/>
                <w:sz w:val="28"/>
                <w:szCs w:val="28"/>
                <w:lang w:val="kk-KZ"/>
              </w:rPr>
            </w:pPr>
            <w:r>
              <w:rPr>
                <w:rFonts w:ascii="Times New Roman" w:hAnsi="Times New Roman"/>
                <w:sz w:val="28"/>
                <w:szCs w:val="28"/>
                <w:lang w:val="kk-KZ"/>
              </w:rPr>
              <w:t>Жанұялық тәрбие стилін анықтау</w:t>
            </w:r>
          </w:p>
          <w:p w14:paraId="7873C6F0" w14:textId="77777777" w:rsidR="000A4A0D" w:rsidRDefault="000A4A0D" w:rsidP="000A4A0D">
            <w:pPr>
              <w:pStyle w:val="a3"/>
              <w:numPr>
                <w:ilvl w:val="0"/>
                <w:numId w:val="32"/>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Ата-аналардың тұлғалық ерекшеліктерін айқындау</w:t>
            </w:r>
          </w:p>
          <w:p w14:paraId="0CA3E82A" w14:textId="77777777" w:rsidR="000A4A0D" w:rsidRDefault="000A4A0D" w:rsidP="000A4A0D">
            <w:pPr>
              <w:pStyle w:val="a3"/>
              <w:numPr>
                <w:ilvl w:val="0"/>
                <w:numId w:val="32"/>
              </w:numPr>
              <w:spacing w:after="0" w:line="240" w:lineRule="auto"/>
              <w:jc w:val="both"/>
              <w:rPr>
                <w:rFonts w:ascii="Times New Roman" w:hAnsi="Times New Roman"/>
                <w:sz w:val="28"/>
                <w:szCs w:val="28"/>
                <w:lang w:val="kk-KZ"/>
              </w:rPr>
            </w:pPr>
            <w:r>
              <w:rPr>
                <w:rFonts w:ascii="Times New Roman" w:hAnsi="Times New Roman"/>
                <w:sz w:val="28"/>
                <w:szCs w:val="28"/>
                <w:lang w:val="kk-KZ"/>
              </w:rPr>
              <w:t>Түзету және дамыту жұмыстарына қатыстыру</w:t>
            </w:r>
          </w:p>
          <w:p w14:paraId="070E5A38" w14:textId="77777777" w:rsidR="000A4A0D" w:rsidRPr="000323CD" w:rsidRDefault="000A4A0D" w:rsidP="000A4A0D">
            <w:pPr>
              <w:pStyle w:val="a3"/>
              <w:numPr>
                <w:ilvl w:val="0"/>
                <w:numId w:val="32"/>
              </w:numPr>
              <w:spacing w:after="0" w:line="240" w:lineRule="auto"/>
              <w:jc w:val="both"/>
              <w:rPr>
                <w:rFonts w:ascii="Times New Roman" w:hAnsi="Times New Roman"/>
                <w:sz w:val="28"/>
                <w:szCs w:val="28"/>
                <w:lang w:val="kk-KZ"/>
              </w:rPr>
            </w:pPr>
            <w:r>
              <w:rPr>
                <w:rFonts w:ascii="Times New Roman" w:hAnsi="Times New Roman"/>
                <w:sz w:val="28"/>
                <w:szCs w:val="28"/>
                <w:lang w:val="kk-KZ"/>
              </w:rPr>
              <w:t>Олардың балаға қарым-қатынастарын зерттеу</w:t>
            </w:r>
          </w:p>
        </w:tc>
      </w:tr>
    </w:tbl>
    <w:p w14:paraId="5C0A6E0E" w14:textId="77777777" w:rsidR="000A4A0D" w:rsidRDefault="000A4A0D" w:rsidP="000A4A0D">
      <w:pPr>
        <w:jc w:val="both"/>
        <w:rPr>
          <w:rFonts w:ascii="Times New Roman" w:hAnsi="Times New Roman" w:cs="Times New Roman"/>
          <w:sz w:val="28"/>
          <w:szCs w:val="28"/>
          <w:lang w:val="kk-KZ"/>
        </w:rPr>
      </w:pPr>
    </w:p>
    <w:p w14:paraId="172CF1FE" w14:textId="77777777" w:rsidR="000A4A0D" w:rsidRDefault="000A4A0D" w:rsidP="000A4A0D">
      <w:pPr>
        <w:jc w:val="both"/>
        <w:rPr>
          <w:rFonts w:ascii="Times New Roman" w:hAnsi="Times New Roman" w:cs="Times New Roman"/>
          <w:sz w:val="28"/>
          <w:szCs w:val="28"/>
          <w:lang w:val="kk-KZ"/>
        </w:rPr>
      </w:pPr>
    </w:p>
    <w:p w14:paraId="324C6E1F" w14:textId="77777777" w:rsidR="000A4A0D" w:rsidRDefault="000A4A0D" w:rsidP="000A4A0D">
      <w:pPr>
        <w:jc w:val="both"/>
        <w:rPr>
          <w:rFonts w:ascii="Times New Roman" w:hAnsi="Times New Roman" w:cs="Times New Roman"/>
          <w:sz w:val="28"/>
          <w:szCs w:val="28"/>
          <w:lang w:val="kk-KZ"/>
        </w:rPr>
      </w:pPr>
    </w:p>
    <w:p w14:paraId="392974BA" w14:textId="77777777" w:rsidR="000A4A0D" w:rsidRDefault="000A4A0D" w:rsidP="000A4A0D">
      <w:pPr>
        <w:jc w:val="both"/>
        <w:rPr>
          <w:rFonts w:ascii="Times New Roman" w:hAnsi="Times New Roman" w:cs="Times New Roman"/>
          <w:sz w:val="28"/>
          <w:szCs w:val="28"/>
          <w:lang w:val="kk-KZ"/>
        </w:rPr>
      </w:pPr>
    </w:p>
    <w:p w14:paraId="066FD8C5" w14:textId="77777777" w:rsidR="000A4A0D" w:rsidRDefault="000A4A0D" w:rsidP="000A4A0D">
      <w:pPr>
        <w:jc w:val="both"/>
        <w:rPr>
          <w:rFonts w:ascii="Times New Roman" w:hAnsi="Times New Roman" w:cs="Times New Roman"/>
          <w:sz w:val="28"/>
          <w:szCs w:val="28"/>
          <w:lang w:val="kk-KZ"/>
        </w:rPr>
      </w:pPr>
    </w:p>
    <w:p w14:paraId="0BDB9ED7"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2023-2024 оқу жылына мектеп психологының жұмысына жылдық есеп берер болсақ ол төмендегідей нәтиже көрсетеді.</w:t>
      </w:r>
    </w:p>
    <w:p w14:paraId="03694419"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Жаңа оқу жылында менің жұмысым бірінші сынып оқушылардың арасында Керн-Йерасиктің әдістемесін өткізуден басталды. Мақсаты: оқушылардың психолгиялық дайындығымен мектеп өміріне бейімділігін байқау.</w:t>
      </w:r>
    </w:p>
    <w:p w14:paraId="78662A14"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Қыркүйек айы мен қаңтар айы аралығында мектебіміздің бастауыш буынмен атқарылған бірқатар жұмыстар легі мынадай: бастауыш сыныптардың оқу құрал жабдықтары тексерілді, сынып жетекшілерге сауалнама мен тренингтер жүргізіліп,олардың сабақ үрдісінде оқушыларға жүргізілетін ес және ойлау қабілеттерін дамытуға арналған психокоррециялық жаттығулар ұсынылды. Бірінші сынып үлгерімі төмен оқушылармен түрлі психологиялық дайындылығымен мектеп өміріне бейімделуін кестелеп отырдым.</w:t>
      </w:r>
    </w:p>
    <w:p w14:paraId="0269278C"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сынып оқушылармен мектепке бейімделу деңгейін қалыптастыру мақсатында баланың мектепке оқуына психологиялық дайындығын дамытуға арналған жаттығулар мен ойындар өткізілді.</w:t>
      </w:r>
    </w:p>
    <w:p w14:paraId="171ED717"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сыныпқа психологиядан балалардың отбасымен қоршаған орта мен туыстарымен қарым-қатынасының қандай екенін анықтау мақсатында «Отбасы сурет», «Мен сүйетін жануар», «Біздің ұстаз» проективті сурет әдістемесі қолданылып жүргізілді.</w:t>
      </w:r>
    </w:p>
    <w:p w14:paraId="152E4DCD"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Мектебіміздің бірінші сынып оқушылардың ата-аналарынан баланың сабағына зейін аударуы мен үй тапсырмасын орындау барысында кездесетінқиыншылықтарды анықтау мақсатында сауалнама жүргізілді. Ұстаздары мен ата-аналарына ұсыныстар мен кеңестер берілді.</w:t>
      </w:r>
    </w:p>
    <w:p w14:paraId="2C6B5DAF"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Ал, орта буынға жүргізілген жұмыстарға келер болсақ 5-6-7- ші сынып оқушыларының тепмерамент типін анықтау мақсатында тесет жүргізілді. Сынып оқушыларын неліктен сабақ үстінде тыныш немесе шулы болып отыратындығы, олардың мінез құлықтарының тұрақты және тұрақсыз болып келетіндігі түсіндірілнді</w:t>
      </w:r>
    </w:p>
    <w:p w14:paraId="2DF5BC7F"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Алтыншы сынып оқушыларының бойында бір-біріне құрмет достық, жанашырлық татулық сезімдерін ояту мақсатында «Досым саған сенемін» сауалнама әдістемесі жүргізілді. </w:t>
      </w:r>
    </w:p>
    <w:p w14:paraId="474D1746"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Сегізінші сыныпқа оқушылардың бойында бір-біріне деген құрмет достық,жанашырлық татулық сезімдерін ояту мақсатында «Адамгершілік тірегі, инабаттылық жүрегі» тренинг жүргізіліп, ортада дискуссия өтті.</w:t>
      </w:r>
    </w:p>
    <w:p w14:paraId="7382A8AD"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буын оқушыларының сыныптағы көңіл-күйлерін анықтау мен сергіту мақсатында түрлі жаттығулар «Өз мәселеңді өзің шеше аласың ба?» , «Есімімен мақтанам» сауалнама жүргізіліп тренингтер өткізілді. Олармен тікелей неге </w:t>
      </w:r>
      <w:r>
        <w:rPr>
          <w:rFonts w:ascii="Times New Roman" w:hAnsi="Times New Roman" w:cs="Times New Roman"/>
          <w:sz w:val="28"/>
          <w:szCs w:val="28"/>
          <w:lang w:val="kk-KZ"/>
        </w:rPr>
        <w:lastRenderedPageBreak/>
        <w:t>қызығушылықтары бар екендігі, мектепте тағы қандай қосымша іс-шаралар өткендігін қалайтындығы туралы сауал сұрақтар қойылды. Нәтижесі шығарылып, пікір алмасулар жүргізілді. Дмскуссия барысында оқушылар өздерінің ойларын ашық жеткізіп,ұсыныстарын айтты. Психологиялық-ситуациялық сұрақтар өз нәтижесін көрсетті. Отырыс бойында оқушылар көптеген ақпараттармен қамтылып, серігіп қайтты. Бұл жобаның жалғасы сынып сағаттарында жалғасын тапсын деген ұсыныспен шешімін тапты.</w:t>
      </w:r>
    </w:p>
    <w:p w14:paraId="768DE34A"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Орта буын оқушыларының міне -құлық типін анықтау үшін «Айзен» сауалнама әдісі жүргізілді. Нәтижесін де 45</w:t>
      </w:r>
      <w:r w:rsidRPr="006602EB">
        <w:rPr>
          <w:rFonts w:ascii="Times New Roman" w:hAnsi="Times New Roman" w:cs="Times New Roman"/>
          <w:sz w:val="28"/>
          <w:szCs w:val="28"/>
          <w:lang w:val="kk-KZ"/>
        </w:rPr>
        <w:t>%</w:t>
      </w:r>
      <w:r>
        <w:rPr>
          <w:rFonts w:ascii="Times New Roman" w:hAnsi="Times New Roman" w:cs="Times New Roman"/>
          <w:sz w:val="28"/>
          <w:szCs w:val="28"/>
          <w:lang w:val="kk-KZ"/>
        </w:rPr>
        <w:t xml:space="preserve"> -сангвиник, 15</w:t>
      </w:r>
      <w:r w:rsidRPr="006602EB">
        <w:rPr>
          <w:rFonts w:ascii="Times New Roman" w:hAnsi="Times New Roman" w:cs="Times New Roman"/>
          <w:sz w:val="28"/>
          <w:szCs w:val="28"/>
          <w:lang w:val="kk-KZ"/>
        </w:rPr>
        <w:t>%</w:t>
      </w:r>
      <w:r>
        <w:rPr>
          <w:rFonts w:ascii="Times New Roman" w:hAnsi="Times New Roman" w:cs="Times New Roman"/>
          <w:sz w:val="28"/>
          <w:szCs w:val="28"/>
          <w:lang w:val="kk-KZ"/>
        </w:rPr>
        <w:t xml:space="preserve"> -флегматик, 10</w:t>
      </w:r>
      <w:r w:rsidRPr="006602EB">
        <w:rPr>
          <w:rFonts w:ascii="Times New Roman" w:hAnsi="Times New Roman" w:cs="Times New Roman"/>
          <w:sz w:val="28"/>
          <w:szCs w:val="28"/>
          <w:lang w:val="kk-KZ"/>
        </w:rPr>
        <w:t>%</w:t>
      </w:r>
      <w:r>
        <w:rPr>
          <w:rFonts w:ascii="Times New Roman" w:hAnsi="Times New Roman" w:cs="Times New Roman"/>
          <w:sz w:val="28"/>
          <w:szCs w:val="28"/>
          <w:lang w:val="kk-KZ"/>
        </w:rPr>
        <w:t xml:space="preserve"> - меланхолик, 30</w:t>
      </w:r>
      <w:r w:rsidRPr="0030368E">
        <w:rPr>
          <w:rFonts w:ascii="Times New Roman" w:hAnsi="Times New Roman" w:cs="Times New Roman"/>
          <w:sz w:val="28"/>
          <w:szCs w:val="28"/>
          <w:lang w:val="kk-KZ"/>
        </w:rPr>
        <w:t>%</w:t>
      </w:r>
      <w:r>
        <w:rPr>
          <w:rFonts w:ascii="Times New Roman" w:hAnsi="Times New Roman" w:cs="Times New Roman"/>
          <w:sz w:val="28"/>
          <w:szCs w:val="28"/>
          <w:lang w:val="kk-KZ"/>
        </w:rPr>
        <w:t xml:space="preserve"> - холерик анықталды.</w:t>
      </w:r>
    </w:p>
    <w:p w14:paraId="3C558432"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Бесінші сынып оқушыларының жаңа буынға бейімделуін қалыптасу деңгейін анықтап жаңа буынға тез бейімделіп кетуіне жағдайжасаланыпы көмек көрсетілді. Тест алынып қорытынды шығарылды. «5 сынып дегеніміз не?», «Біз және біздің бағытымыз», «Біз және біздің кемшіліктеріміз» т.б сауалнама жүргізілді.</w:t>
      </w:r>
    </w:p>
    <w:p w14:paraId="37BD44D0"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Мектебіміздің түлегі болатын 9 сынып оқушыларына мамаыр айында «Мен қалаған мамандық» атты психологиялық тренинг шарасы өтті. Шараға толық 9 сынып оқушылары қатысты.</w:t>
      </w:r>
    </w:p>
    <w:p w14:paraId="7305A073"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Мамандық таңдаудың негізгі шарттарымен таныстыру. Мамандық таңдауда оң шешім қабылдауға еңбек қуанышын сезінуге, өзінің бойындағы қасиетін таңдауға жетелеу. «Бейіміне қарай мамандық таңдау қажет, мамандық таңдаудағы қателіктер» деген тақырыпшалар төңірегінде ақпарат алмасу жүргізілді.</w:t>
      </w:r>
    </w:p>
    <w:p w14:paraId="39E94128"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Мектебіміздің бітіруші түлектері 11 сынып оқушыларына ҰБТ-ға байланысты «Талапкер тыңда» дәрісі өткізілді. Мұнда «Мамандық таңдағанда неге көңіл бөлу керек?», «Қазіргі кезде қандай мамандық мәртебелі?» «Бейіміне қарай қандай мамандық таңдау қажет?» тақырыбында дөңгелек үстел отырысы өтті.ҰБТ -ға байланысты 11 сынып оқушыларының бағыт бағдарын анықтау мақсатында сауалнама жүргізіліп анықтамасы берілді.</w:t>
      </w:r>
    </w:p>
    <w:p w14:paraId="44756C3B"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келесі кездесулерде оқушылардың мамандық таңдауына байланысты «Голланд» тест жүргізілді. Нәтижесінде оқушылардың ҰБТ бойынша таңдаған төртінші пәндері бейімділіктеріне сәйкес келетіндігі анықталып, анықтамасы берілді.оқушыларға сабақ үрдісінде психологиялық жағымдықолдау көрсетіп отыру ұсынылды. ҰБТ- ға дайындалуға байланысты бірқатар кеңестер беріліп, оқушылардың сенімділігін арттыру мақсатында «Импульс» жаттығу жүргізілді. Нәтижесінде оқушылардың бір-біріне және өзіне деген сенімділігі оянып батылдылық пайда бола бастады.</w:t>
      </w:r>
    </w:p>
    <w:p w14:paraId="67C5DEF6"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буын ошушылардың темперамент типін анықтау үшін мінез-құлық тест жүргізіліп нәтиже шығарылды. Әрбір оқушының мінез -құлық типін анықтадық. </w:t>
      </w:r>
      <w:r>
        <w:rPr>
          <w:rFonts w:ascii="Times New Roman" w:hAnsi="Times New Roman" w:cs="Times New Roman"/>
          <w:sz w:val="28"/>
          <w:szCs w:val="28"/>
          <w:lang w:val="kk-KZ"/>
        </w:rPr>
        <w:lastRenderedPageBreak/>
        <w:t>Жоғары сынып бойынша мектебімізде 48</w:t>
      </w:r>
      <w:r w:rsidRPr="00625D1A">
        <w:rPr>
          <w:rFonts w:ascii="Times New Roman" w:hAnsi="Times New Roman" w:cs="Times New Roman"/>
          <w:sz w:val="28"/>
          <w:szCs w:val="28"/>
          <w:lang w:val="kk-KZ"/>
        </w:rPr>
        <w:t>% -сангвиник6 27%</w:t>
      </w:r>
      <w:r>
        <w:rPr>
          <w:rFonts w:ascii="Times New Roman" w:hAnsi="Times New Roman" w:cs="Times New Roman"/>
          <w:sz w:val="28"/>
          <w:szCs w:val="28"/>
          <w:lang w:val="kk-KZ"/>
        </w:rPr>
        <w:t xml:space="preserve"> - холерик, 18</w:t>
      </w:r>
      <w:r w:rsidRPr="00625D1A">
        <w:rPr>
          <w:rFonts w:ascii="Times New Roman" w:hAnsi="Times New Roman" w:cs="Times New Roman"/>
          <w:sz w:val="28"/>
          <w:szCs w:val="28"/>
          <w:lang w:val="kk-KZ"/>
        </w:rPr>
        <w:t xml:space="preserve">%- флегматик6 7% </w:t>
      </w:r>
      <w:r>
        <w:rPr>
          <w:rFonts w:ascii="Times New Roman" w:hAnsi="Times New Roman" w:cs="Times New Roman"/>
          <w:sz w:val="28"/>
          <w:szCs w:val="28"/>
          <w:lang w:val="kk-KZ"/>
        </w:rPr>
        <w:t>- меланхолик екендігі анықталды.</w:t>
      </w:r>
    </w:p>
    <w:p w14:paraId="2D0760CE" w14:textId="77777777" w:rsidR="000A4A0D" w:rsidRPr="00625D1A"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Педагогтың оқушы ата-анасымен қатынасуының өзіндік ерекшеліктері бар. Ата-ананың өз баласына деген сүйіспеншілігі мен мұғалімнің қылығымен талабын шектен тыс субьективті деп кездеседі. Сол мәселеге байланысты жылбойы жеке ата-аналармен кездесіп барынша кеңес беріп отырдым. «Сен қандай ата-анасың?» атты саулнама жүргізіліп нәтижесі шығарылды.</w:t>
      </w:r>
    </w:p>
    <w:p w14:paraId="0F1985B9"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медбикесі П.Пернебек қыздар кеңесінің төрайымы Э.Кенжеғұлова апайлармен бірлесе отырып жоғары сынып қыздарына бей әдеп қатынас туралы тренинг жұмыстары жүргізілген.</w:t>
      </w:r>
    </w:p>
    <w:p w14:paraId="612BB73D"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инспекторы мектеп оқушыларымен кездесу өткізіп зорлық-зомбылыққа, құқық бұзушылыққа қарсы үгіт-насихат жұмыстарын ұдайы жүргізіліп отырады. </w:t>
      </w:r>
    </w:p>
    <w:p w14:paraId="65217F5E"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Біздің мектепте үйден оқытылатын оқушы жоқ. Келеңсіз отбасы ауылда жоқтың қасы. Әлеуметтік картаға енген оқушылар ыстық тамақпен қамтамасыз етілген.</w:t>
      </w:r>
    </w:p>
    <w:p w14:paraId="51201BAE"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Мешітке баратын, орамал тағатын оқушылар жоқ.</w:t>
      </w:r>
    </w:p>
    <w:p w14:paraId="57D2B694"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директорының тәрбие ісі жөніндегі орынбасарының кестесі бойынша мұғалімдер түнгі рейдке шығып тұрады. </w:t>
      </w:r>
    </w:p>
    <w:p w14:paraId="49B339D6"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Ауылда оқушылардың мото сасмакат, мопед алғаны жоқ.</w:t>
      </w:r>
    </w:p>
    <w:p w14:paraId="7BBE9A0F"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Жылдықжоспар бойынша жұмыстар уақтылы орындалуда.</w:t>
      </w:r>
    </w:p>
    <w:p w14:paraId="5A29310D"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«Бестерек» саласы бойынша жұмыстар өз дәрежесінде атқарылып отырды.</w:t>
      </w:r>
    </w:p>
    <w:p w14:paraId="794BA672"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Барлықоқушыларға мінездеме жазылған. Ата-аналармен келісім шарт түзелген.</w:t>
      </w:r>
    </w:p>
    <w:p w14:paraId="663D64BD" w14:textId="77777777" w:rsidR="000A4A0D" w:rsidRDefault="000A4A0D" w:rsidP="000A4A0D">
      <w:pPr>
        <w:jc w:val="both"/>
        <w:rPr>
          <w:rFonts w:ascii="Times New Roman" w:hAnsi="Times New Roman" w:cs="Times New Roman"/>
          <w:sz w:val="28"/>
          <w:szCs w:val="28"/>
          <w:lang w:val="kk-KZ"/>
        </w:rPr>
      </w:pPr>
      <w:r>
        <w:rPr>
          <w:rFonts w:ascii="Times New Roman" w:hAnsi="Times New Roman" w:cs="Times New Roman"/>
          <w:sz w:val="28"/>
          <w:szCs w:val="28"/>
          <w:lang w:val="kk-KZ"/>
        </w:rPr>
        <w:t>Білім бөлімінен келген хаттар бойынша тапсырмалар толық орындалды.</w:t>
      </w:r>
    </w:p>
    <w:p w14:paraId="5C4E9447" w14:textId="77777777" w:rsidR="000A4A0D" w:rsidRPr="005439FC" w:rsidRDefault="000A4A0D" w:rsidP="000A4A0D">
      <w:pPr>
        <w:jc w:val="both"/>
        <w:rPr>
          <w:rFonts w:ascii="Times New Roman" w:hAnsi="Times New Roman" w:cs="Times New Roman"/>
          <w:b/>
          <w:bCs/>
          <w:sz w:val="28"/>
          <w:szCs w:val="28"/>
          <w:lang w:val="kk-KZ"/>
        </w:rPr>
      </w:pPr>
      <w:r w:rsidRPr="005439FC">
        <w:rPr>
          <w:rFonts w:ascii="Times New Roman" w:hAnsi="Times New Roman" w:cs="Times New Roman"/>
          <w:b/>
          <w:bCs/>
          <w:sz w:val="28"/>
          <w:szCs w:val="28"/>
          <w:lang w:val="kk-KZ"/>
        </w:rPr>
        <w:t>Қорытынды:</w:t>
      </w:r>
    </w:p>
    <w:p w14:paraId="4320769E" w14:textId="4D9B5E08"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r>
        <w:rPr>
          <w:rFonts w:ascii="Times New Roman" w:hAnsi="Times New Roman" w:cs="Times New Roman"/>
          <w:sz w:val="28"/>
          <w:szCs w:val="28"/>
          <w:lang w:val="kk-KZ"/>
        </w:rPr>
        <w:t>2023-2024 оқу жылының жылдық есебін қорытындылай келе жоспар бойынша қойылған жұмыстар жүзеге асырылып, психологиялық анықтамалар берілді. Психологиялық қызметінің нәтижелігін мынадай жағдайда көруге болады. Психолог және педагогикалық ұжымның білім беру жүйесіндегі оқыту-тәрбие жұмысындағы кәсіби қарым-қатынас біртұтас болса, бала тәрбиесіндегі психологтың көзқарастарымен ұстаздың балаға деген көзқарастары біріне-бірі толықтырылып отырса , ата-анамен байланысты жұмыс өз нәтиж</w:t>
      </w:r>
    </w:p>
    <w:p w14:paraId="231322B5" w14:textId="3027358C"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6B3E13BF" w14:textId="77777777" w:rsidR="000A4A0D" w:rsidRPr="00E25432"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1ED16431" w14:textId="77777777" w:rsidR="000A4A0D"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p>
    <w:p w14:paraId="61FD6844" w14:textId="77777777" w:rsidR="000A4A0D" w:rsidRDefault="000A4A0D" w:rsidP="000A4A0D">
      <w:pPr>
        <w:tabs>
          <w:tab w:val="right" w:pos="9355"/>
        </w:tabs>
        <w:spacing w:after="0" w:line="240" w:lineRule="auto"/>
        <w:jc w:val="both"/>
        <w:rPr>
          <w:rFonts w:ascii="Times New Roman" w:eastAsia="Times New Roman" w:hAnsi="Times New Roman"/>
          <w:b/>
          <w:sz w:val="24"/>
          <w:szCs w:val="24"/>
          <w:lang w:val="kk-KZ"/>
        </w:rPr>
      </w:pPr>
    </w:p>
    <w:p w14:paraId="5195E8F2" w14:textId="77777777" w:rsidR="000A4A0D"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p>
    <w:p w14:paraId="2218F48B" w14:textId="77777777" w:rsidR="000A4A0D"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p>
    <w:p w14:paraId="3247918A" w14:textId="77777777" w:rsidR="000A4A0D"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p>
    <w:p w14:paraId="6C88EA14" w14:textId="77777777" w:rsidR="000A4A0D"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p>
    <w:p w14:paraId="7F16697F" w14:textId="7EA72023" w:rsidR="000A4A0D" w:rsidRPr="00E25432" w:rsidRDefault="000A4A0D" w:rsidP="000A4A0D">
      <w:pPr>
        <w:tabs>
          <w:tab w:val="right" w:pos="9355"/>
        </w:tabs>
        <w:spacing w:after="0" w:line="240" w:lineRule="auto"/>
        <w:ind w:firstLine="720"/>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lastRenderedPageBreak/>
        <w:t>4-БАҒЫТ: ҚОЛЖЕТІМДІ БІЛІМ АЛУ ҮШІН ЖАҒДАЙ ЖАСАУ</w:t>
      </w:r>
      <w:r w:rsidRPr="00E25432">
        <w:rPr>
          <w:rFonts w:ascii="Times New Roman" w:eastAsia="Times New Roman" w:hAnsi="Times New Roman"/>
          <w:b/>
          <w:sz w:val="24"/>
          <w:szCs w:val="24"/>
          <w:lang w:val="kk-KZ"/>
        </w:rPr>
        <w:tab/>
      </w:r>
    </w:p>
    <w:p w14:paraId="19DA2852"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Мектепте кедергісіз қолжетімділік қамтамасыз етілген: үй-жайға кіру екі жағынан пандустармен және тұтқалармен жабдықталған (жоғарыдан және төменнен жарақатсыз аяқталатын көлденең аяқтау).</w:t>
      </w:r>
    </w:p>
    <w:p w14:paraId="61499CF1" w14:textId="77777777" w:rsidR="000A4A0D" w:rsidRPr="00E25432" w:rsidRDefault="000A4A0D" w:rsidP="000A4A0D">
      <w:pPr>
        <w:spacing w:after="0" w:line="240" w:lineRule="auto"/>
        <w:ind w:firstLine="720"/>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t>5-БАҒЫТ: БІЛІМ АЛУШЫЛАРДЫҢ ҚАУІПСІЗДІГІН ҚАМТАМАСЫЗ ЕТУ</w:t>
      </w:r>
    </w:p>
    <w:p w14:paraId="6016AA82"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Ішкі, сыртқы бейнебақылау жүйесі орнатылған. 13 бейнекамера орнатылған.</w:t>
      </w:r>
    </w:p>
    <w:p w14:paraId="609818B6"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Азаматтық қорғаудың құлақтандыру жүйесі бар," дабыл түймесі " бар. Ыстық судың, ауыз судың болуы.</w:t>
      </w:r>
    </w:p>
    <w:p w14:paraId="45F8F601"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22.08.2019 ж. № </w:t>
      </w:r>
      <w:r>
        <w:rPr>
          <w:rFonts w:ascii="Times New Roman" w:eastAsia="Times New Roman" w:hAnsi="Times New Roman"/>
          <w:sz w:val="24"/>
          <w:szCs w:val="24"/>
          <w:lang w:val="kk-KZ"/>
        </w:rPr>
        <w:t xml:space="preserve">01111645 </w:t>
      </w:r>
      <w:r w:rsidRPr="00E25432">
        <w:rPr>
          <w:rFonts w:ascii="Times New Roman" w:eastAsia="Times New Roman" w:hAnsi="Times New Roman"/>
          <w:sz w:val="24"/>
          <w:szCs w:val="24"/>
          <w:lang w:val="kk-KZ"/>
        </w:rPr>
        <w:t>dx Медициналық қызметке лицензия негізінде алғашқы медициналық-санитарлық көмек, Дәрігерге дейінгі көмек көрсететін медициналық пункт бар.</w:t>
      </w:r>
    </w:p>
    <w:p w14:paraId="7B024FD0" w14:textId="77777777" w:rsidR="000A4A0D" w:rsidRPr="00E25432" w:rsidRDefault="000A4A0D" w:rsidP="000A4A0D">
      <w:pPr>
        <w:spacing w:after="0" w:line="240" w:lineRule="auto"/>
        <w:ind w:firstLine="720"/>
        <w:jc w:val="both"/>
        <w:rPr>
          <w:rFonts w:ascii="Times New Roman" w:eastAsia="Times New Roman" w:hAnsi="Times New Roman"/>
          <w:i/>
          <w:sz w:val="24"/>
          <w:szCs w:val="24"/>
          <w:lang w:val="kk-KZ"/>
        </w:rPr>
      </w:pPr>
      <w:r w:rsidRPr="00E25432">
        <w:rPr>
          <w:rFonts w:ascii="Times New Roman" w:eastAsia="Times New Roman" w:hAnsi="Times New Roman"/>
          <w:sz w:val="24"/>
          <w:szCs w:val="24"/>
          <w:lang w:val="kk-KZ"/>
        </w:rPr>
        <w:t>Білім беру ұйымдарын "медициналық қызмет көрсетудің, оның ішінде медициналық пункттің және медициналық қызметке лицензияның болуы</w:t>
      </w:r>
      <w:r w:rsidRPr="00E25432">
        <w:rPr>
          <w:rFonts w:ascii="Times New Roman" w:eastAsia="Times New Roman" w:hAnsi="Times New Roman"/>
          <w:i/>
          <w:sz w:val="24"/>
          <w:szCs w:val="24"/>
          <w:lang w:val="kk-KZ"/>
        </w:rPr>
        <w:t xml:space="preserve"> туралы мәліметтер"бағалау критерийлеріне 11-қосымша</w:t>
      </w:r>
    </w:p>
    <w:p w14:paraId="22BCDB65" w14:textId="77777777" w:rsidR="000A4A0D" w:rsidRPr="00E25432" w:rsidRDefault="000A4A0D" w:rsidP="000A4A0D">
      <w:pPr>
        <w:spacing w:after="0" w:line="240" w:lineRule="auto"/>
        <w:ind w:firstLine="720"/>
        <w:jc w:val="both"/>
        <w:rPr>
          <w:rFonts w:ascii="Times New Roman" w:eastAsia="Times New Roman" w:hAnsi="Times New Roman"/>
          <w:b/>
          <w:sz w:val="24"/>
          <w:szCs w:val="24"/>
          <w:lang w:val="kk-KZ"/>
        </w:rPr>
      </w:pPr>
      <w:r w:rsidRPr="00E25432">
        <w:rPr>
          <w:rFonts w:ascii="Times New Roman" w:eastAsia="Times New Roman" w:hAnsi="Times New Roman"/>
          <w:b/>
          <w:sz w:val="24"/>
          <w:szCs w:val="24"/>
          <w:lang w:val="kk-KZ"/>
        </w:rPr>
        <w:t>6-БАҒЫТ: ТИІМДІ ОҚЫТУҒА ЫҚПАЛ ЕТЕТІН МАТЕРИАЛДЫҚ-ТЕХНИКАЛЫҚ БАЗА</w:t>
      </w:r>
    </w:p>
    <w:p w14:paraId="42397CD8" w14:textId="473DF434"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color w:val="FF0000"/>
          <w:sz w:val="24"/>
          <w:szCs w:val="24"/>
          <w:lang w:val="kk-KZ"/>
        </w:rPr>
        <w:t xml:space="preserve"> .</w:t>
      </w:r>
      <w:r w:rsidRPr="00E25432">
        <w:rPr>
          <w:rFonts w:ascii="Times New Roman" w:eastAsia="Times New Roman" w:hAnsi="Times New Roman"/>
          <w:sz w:val="24"/>
          <w:szCs w:val="24"/>
          <w:lang w:val="kk-KZ"/>
        </w:rPr>
        <w:t xml:space="preserve"> Білім беру қызметі шаруашылық жүргізу немесе жедел басқару құқығына жататын Ғимаратта жүзеге асырылады. Ғимарат-2 2 қабатты ғимараттан тұратын, стадионы, спорт залы, 3</w:t>
      </w:r>
      <w:r>
        <w:rPr>
          <w:rFonts w:ascii="Times New Roman" w:eastAsia="Times New Roman" w:hAnsi="Times New Roman"/>
          <w:sz w:val="24"/>
          <w:szCs w:val="24"/>
          <w:lang w:val="kk-KZ"/>
        </w:rPr>
        <w:t>0 орындық асханасы,</w:t>
      </w:r>
      <w:r w:rsidRPr="00E25432">
        <w:rPr>
          <w:rFonts w:ascii="Times New Roman" w:eastAsia="Times New Roman" w:hAnsi="Times New Roman"/>
          <w:sz w:val="24"/>
          <w:szCs w:val="24"/>
          <w:lang w:val="kk-KZ"/>
        </w:rPr>
        <w:t>1 медициналық кабинеті, 5 паспортталған оқу бөлмесі бар типтік ғимарат. Құрылыстың ауданы – 714,4 ш.м, ғимараттың ауқымы 5358 ш.м құрайды, жобалық қуаттылығы 200 орындық. 20 орындық спорт залы – 195,1 шаршы метр. Оқу кабинеттері мен зертханаларды қоса алғанда, ауданы – 1151,9 ш.м. 14 сынып бөлмесі, 16 орындық 1 информатика сыныбы</w:t>
      </w:r>
      <w:r w:rsidRPr="000A4A0D">
        <w:rPr>
          <w:rFonts w:ascii="Times New Roman" w:eastAsia="Times New Roman" w:hAnsi="Times New Roman"/>
          <w:sz w:val="24"/>
          <w:szCs w:val="24"/>
          <w:lang w:val="kk-KZ"/>
        </w:rPr>
        <w:t>;  22</w:t>
      </w:r>
      <w:r>
        <w:rPr>
          <w:rFonts w:ascii="Times New Roman" w:eastAsia="Times New Roman" w:hAnsi="Times New Roman"/>
          <w:color w:val="FF0000"/>
          <w:sz w:val="24"/>
          <w:szCs w:val="24"/>
          <w:lang w:val="kk-KZ"/>
        </w:rPr>
        <w:t xml:space="preserve">  </w:t>
      </w:r>
      <w:r w:rsidRPr="00E25432">
        <w:rPr>
          <w:rFonts w:ascii="Times New Roman" w:eastAsia="Times New Roman" w:hAnsi="Times New Roman"/>
          <w:sz w:val="24"/>
          <w:szCs w:val="24"/>
          <w:lang w:val="kk-KZ"/>
        </w:rPr>
        <w:t xml:space="preserve"> компьютер,оның ішінде: </w:t>
      </w:r>
      <w:r w:rsidRPr="000A4A0D">
        <w:rPr>
          <w:rFonts w:ascii="Times New Roman" w:eastAsia="Times New Roman" w:hAnsi="Times New Roman"/>
          <w:sz w:val="24"/>
          <w:szCs w:val="24"/>
          <w:lang w:val="kk-KZ"/>
        </w:rPr>
        <w:t>40</w:t>
      </w:r>
      <w:r>
        <w:rPr>
          <w:rFonts w:ascii="Times New Roman" w:eastAsia="Times New Roman" w:hAnsi="Times New Roman"/>
          <w:sz w:val="24"/>
          <w:szCs w:val="24"/>
          <w:lang w:val="kk-KZ"/>
        </w:rPr>
        <w:t xml:space="preserve"> </w:t>
      </w:r>
      <w:r w:rsidRPr="000A4A0D">
        <w:rPr>
          <w:rFonts w:ascii="Times New Roman" w:eastAsia="Times New Roman" w:hAnsi="Times New Roman"/>
          <w:sz w:val="24"/>
          <w:szCs w:val="24"/>
          <w:lang w:val="kk-KZ"/>
        </w:rPr>
        <w:t>но</w:t>
      </w:r>
      <w:r w:rsidRPr="00E25432">
        <w:rPr>
          <w:rFonts w:ascii="Times New Roman" w:eastAsia="Times New Roman" w:hAnsi="Times New Roman"/>
          <w:sz w:val="24"/>
          <w:szCs w:val="24"/>
          <w:lang w:val="kk-KZ"/>
        </w:rPr>
        <w:t>утбук. Саптық даярлық алаңы бар.</w:t>
      </w:r>
    </w:p>
    <w:p w14:paraId="32774B6D"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 xml:space="preserve">Кітапхана 47,3 шаршы метр аумақты алып жатыр, кітапхана қорымен – </w:t>
      </w:r>
      <w:r w:rsidRPr="000A4A0D">
        <w:rPr>
          <w:rFonts w:ascii="Times New Roman" w:eastAsia="Times New Roman" w:hAnsi="Times New Roman"/>
          <w:sz w:val="24"/>
          <w:szCs w:val="24"/>
          <w:lang w:val="kk-KZ"/>
        </w:rPr>
        <w:t>16162</w:t>
      </w:r>
      <w:r w:rsidRPr="00E25432">
        <w:rPr>
          <w:rFonts w:ascii="Times New Roman" w:eastAsia="Times New Roman" w:hAnsi="Times New Roman"/>
          <w:sz w:val="24"/>
          <w:szCs w:val="24"/>
          <w:lang w:val="kk-KZ"/>
        </w:rPr>
        <w:t xml:space="preserve"> дана: оның ішінде оқулықтар - </w:t>
      </w:r>
      <w:r w:rsidRPr="000A4A0D">
        <w:rPr>
          <w:rFonts w:ascii="Times New Roman" w:eastAsia="Times New Roman" w:hAnsi="Times New Roman"/>
          <w:sz w:val="24"/>
          <w:szCs w:val="24"/>
          <w:lang w:val="kk-KZ"/>
        </w:rPr>
        <w:t>4588 дана</w:t>
      </w:r>
      <w:r w:rsidRPr="00E25432">
        <w:rPr>
          <w:rFonts w:ascii="Times New Roman" w:eastAsia="Times New Roman" w:hAnsi="Times New Roman"/>
          <w:sz w:val="24"/>
          <w:szCs w:val="24"/>
          <w:lang w:val="kk-KZ"/>
        </w:rPr>
        <w:t xml:space="preserve">, қазақ тіліндегі кітаптар - </w:t>
      </w:r>
      <w:r w:rsidRPr="000A4A0D">
        <w:rPr>
          <w:rFonts w:ascii="Times New Roman" w:eastAsia="Times New Roman" w:hAnsi="Times New Roman"/>
          <w:i/>
          <w:sz w:val="24"/>
          <w:szCs w:val="24"/>
          <w:lang w:val="kk-KZ"/>
        </w:rPr>
        <w:t>13205</w:t>
      </w:r>
      <w:r w:rsidRPr="00E25432">
        <w:rPr>
          <w:rFonts w:ascii="Times New Roman" w:eastAsia="Times New Roman" w:hAnsi="Times New Roman"/>
          <w:sz w:val="24"/>
          <w:szCs w:val="24"/>
          <w:lang w:val="kk-KZ"/>
        </w:rPr>
        <w:t xml:space="preserve"> дана.</w:t>
      </w:r>
      <w:r>
        <w:rPr>
          <w:rFonts w:ascii="Times New Roman" w:eastAsia="Times New Roman" w:hAnsi="Times New Roman"/>
          <w:sz w:val="24"/>
          <w:szCs w:val="24"/>
          <w:lang w:val="kk-KZ"/>
        </w:rPr>
        <w:t xml:space="preserve"> </w:t>
      </w:r>
      <w:r w:rsidRPr="00E25432">
        <w:rPr>
          <w:rFonts w:ascii="Times New Roman" w:eastAsia="Times New Roman" w:hAnsi="Times New Roman"/>
          <w:sz w:val="24"/>
          <w:szCs w:val="24"/>
          <w:lang w:val="kk-KZ"/>
        </w:rPr>
        <w:t xml:space="preserve">Электронды оқулық  </w:t>
      </w:r>
      <w:r w:rsidRPr="000A4A0D">
        <w:rPr>
          <w:rFonts w:ascii="Times New Roman" w:eastAsia="Times New Roman" w:hAnsi="Times New Roman"/>
          <w:sz w:val="24"/>
          <w:szCs w:val="24"/>
          <w:lang w:val="kk-KZ"/>
        </w:rPr>
        <w:t xml:space="preserve">20 </w:t>
      </w:r>
      <w:r w:rsidRPr="00E25432">
        <w:rPr>
          <w:rFonts w:ascii="Times New Roman" w:eastAsia="Times New Roman" w:hAnsi="Times New Roman"/>
          <w:sz w:val="24"/>
          <w:szCs w:val="24"/>
          <w:lang w:val="kk-KZ"/>
        </w:rPr>
        <w:t>дана.</w:t>
      </w:r>
    </w:p>
    <w:p w14:paraId="25957016"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Ағымдағы  жөндеу 01.08.202</w:t>
      </w:r>
      <w:r>
        <w:rPr>
          <w:rFonts w:ascii="Times New Roman" w:eastAsia="Times New Roman" w:hAnsi="Times New Roman"/>
          <w:sz w:val="24"/>
          <w:szCs w:val="24"/>
          <w:lang w:val="kk-KZ"/>
        </w:rPr>
        <w:t>3</w:t>
      </w:r>
      <w:r w:rsidRPr="00E25432">
        <w:rPr>
          <w:rFonts w:ascii="Times New Roman" w:eastAsia="Times New Roman" w:hAnsi="Times New Roman"/>
          <w:sz w:val="24"/>
          <w:szCs w:val="24"/>
          <w:lang w:val="kk-KZ"/>
        </w:rPr>
        <w:t xml:space="preserve"> жылдың басына республикалық бюджет қаражаты есебінен (ЖСҚ негізінде кешенді ағымдағы жөндеу жұмыстары жүргізілді 20.08.202</w:t>
      </w:r>
      <w:r>
        <w:rPr>
          <w:rFonts w:ascii="Times New Roman" w:eastAsia="Times New Roman" w:hAnsi="Times New Roman"/>
          <w:sz w:val="24"/>
          <w:szCs w:val="24"/>
          <w:lang w:val="kk-KZ"/>
        </w:rPr>
        <w:t xml:space="preserve">4 </w:t>
      </w:r>
      <w:r w:rsidRPr="00E25432">
        <w:rPr>
          <w:rFonts w:ascii="Times New Roman" w:eastAsia="Times New Roman" w:hAnsi="Times New Roman"/>
          <w:sz w:val="24"/>
          <w:szCs w:val="24"/>
          <w:lang w:val="kk-KZ"/>
        </w:rPr>
        <w:t>аяқтау жоспарланған.</w:t>
      </w:r>
    </w:p>
    <w:p w14:paraId="70F9CD83"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Білім беру ұйымдарының "санитариялық қағидалар мен нормаларға сәйкес келетін тамақтану объектісінің болуы туралы мәліметтер" бағалау критерийлеріне 12-қосымша, тамақтану объектісіне арналған шарттың көшірмесі, білім беру ұйымдарының "пайдалы оқу алаңы, материалдық-техникалық базасының болуы туралы мәліметтер" бағалау критерийлеріне 13-қосымша, білім беру ұйымдарының "білім беру процесін материалдық-техникалық қамтамасыз ету туралы, оның ішінде компьютерлердің, оқу зертханаларының, оқу пәндік кабинеттерінің және техникалық оқыту құралдарының болуы туралы мәліметтер"бағалау өлшемшарттарына 14-қосымшалар қоса беріледі.</w:t>
      </w:r>
    </w:p>
    <w:p w14:paraId="3A4E0C68" w14:textId="77777777" w:rsidR="000A4A0D" w:rsidRPr="00E25432" w:rsidRDefault="000A4A0D" w:rsidP="000A4A0D">
      <w:pPr>
        <w:spacing w:after="0" w:line="240" w:lineRule="auto"/>
        <w:ind w:firstLine="720"/>
        <w:jc w:val="both"/>
        <w:rPr>
          <w:rFonts w:ascii="Times New Roman" w:eastAsia="Times New Roman" w:hAnsi="Times New Roman"/>
          <w:color w:val="FF0000"/>
          <w:sz w:val="24"/>
          <w:szCs w:val="24"/>
          <w:lang w:val="kk-KZ"/>
        </w:rPr>
      </w:pPr>
    </w:p>
    <w:p w14:paraId="5F3EC852" w14:textId="03AFAF06" w:rsidR="000A4A0D" w:rsidRDefault="000A4A0D" w:rsidP="000A4A0D">
      <w:pPr>
        <w:spacing w:after="0" w:line="240" w:lineRule="auto"/>
        <w:ind w:firstLine="720"/>
        <w:jc w:val="both"/>
        <w:rPr>
          <w:rFonts w:ascii="Times New Roman" w:eastAsia="Times New Roman" w:hAnsi="Times New Roman"/>
          <w:b/>
          <w:sz w:val="24"/>
          <w:szCs w:val="24"/>
          <w:lang w:val="kk-KZ"/>
        </w:rPr>
      </w:pPr>
    </w:p>
    <w:p w14:paraId="4DF5BD42" w14:textId="77777777" w:rsidR="000A4A0D" w:rsidRPr="000A4A0D" w:rsidRDefault="000A4A0D" w:rsidP="000A4A0D">
      <w:pPr>
        <w:rPr>
          <w:rFonts w:ascii="Times New Roman" w:eastAsia="Times New Roman" w:hAnsi="Times New Roman"/>
          <w:sz w:val="24"/>
          <w:szCs w:val="24"/>
          <w:lang w:val="kk-KZ"/>
        </w:rPr>
      </w:pPr>
    </w:p>
    <w:p w14:paraId="783C2E7E" w14:textId="44B0BC68" w:rsidR="000A4A0D" w:rsidRDefault="000A4A0D" w:rsidP="000A4A0D">
      <w:pPr>
        <w:rPr>
          <w:rFonts w:ascii="Times New Roman" w:eastAsia="Times New Roman" w:hAnsi="Times New Roman"/>
          <w:sz w:val="24"/>
          <w:szCs w:val="24"/>
          <w:lang w:val="kk-KZ"/>
        </w:rPr>
      </w:pPr>
    </w:p>
    <w:p w14:paraId="4B38C2D0" w14:textId="77777777" w:rsidR="000A4A0D" w:rsidRPr="000A4A0D" w:rsidRDefault="000A4A0D" w:rsidP="000A4A0D">
      <w:pPr>
        <w:rPr>
          <w:rFonts w:ascii="Times New Roman" w:eastAsia="Times New Roman" w:hAnsi="Times New Roman"/>
          <w:sz w:val="24"/>
          <w:szCs w:val="24"/>
          <w:lang w:val="kk-KZ"/>
        </w:rPr>
      </w:pPr>
    </w:p>
    <w:p w14:paraId="54FF0A9F" w14:textId="77777777" w:rsidR="000A4A0D" w:rsidRPr="000A4A0D" w:rsidRDefault="000A4A0D" w:rsidP="000A4A0D">
      <w:pPr>
        <w:rPr>
          <w:rFonts w:ascii="Times New Roman" w:eastAsia="Times New Roman" w:hAnsi="Times New Roman"/>
          <w:sz w:val="24"/>
          <w:szCs w:val="24"/>
          <w:lang w:val="kk-KZ"/>
        </w:rPr>
      </w:pPr>
    </w:p>
    <w:p w14:paraId="69495023" w14:textId="77777777" w:rsidR="000A4A0D" w:rsidRPr="000A4A0D" w:rsidRDefault="000A4A0D" w:rsidP="000A4A0D">
      <w:pPr>
        <w:rPr>
          <w:rFonts w:ascii="Times New Roman" w:eastAsia="Times New Roman" w:hAnsi="Times New Roman"/>
          <w:sz w:val="24"/>
          <w:szCs w:val="24"/>
          <w:lang w:val="kk-KZ"/>
        </w:rPr>
      </w:pPr>
    </w:p>
    <w:p w14:paraId="05DA1FFF" w14:textId="3C943691" w:rsidR="000A4A0D" w:rsidRDefault="000A4A0D" w:rsidP="000A4A0D">
      <w:pPr>
        <w:spacing w:after="0" w:line="240" w:lineRule="auto"/>
        <w:ind w:firstLine="720"/>
        <w:jc w:val="both"/>
        <w:rPr>
          <w:rFonts w:ascii="Times New Roman" w:eastAsia="Times New Roman" w:hAnsi="Times New Roman"/>
          <w:sz w:val="24"/>
          <w:szCs w:val="24"/>
          <w:lang w:val="kk-KZ"/>
        </w:rPr>
      </w:pPr>
    </w:p>
    <w:p w14:paraId="1CFE2914" w14:textId="5D7A93EB" w:rsidR="000A4A0D" w:rsidRDefault="000A4A0D" w:rsidP="000A4A0D">
      <w:pPr>
        <w:spacing w:after="0" w:line="240" w:lineRule="auto"/>
        <w:ind w:firstLine="720"/>
        <w:jc w:val="both"/>
        <w:rPr>
          <w:rFonts w:ascii="Times New Roman" w:eastAsia="Times New Roman" w:hAnsi="Times New Roman"/>
          <w:sz w:val="24"/>
          <w:szCs w:val="24"/>
          <w:lang w:val="kk-KZ"/>
        </w:rPr>
      </w:pPr>
    </w:p>
    <w:p w14:paraId="42898C4B" w14:textId="31D7DEA2" w:rsidR="000A4A0D" w:rsidRDefault="000A4A0D" w:rsidP="000A4A0D">
      <w:pPr>
        <w:spacing w:after="0" w:line="240" w:lineRule="auto"/>
        <w:ind w:firstLine="720"/>
        <w:jc w:val="both"/>
        <w:rPr>
          <w:rFonts w:ascii="Times New Roman" w:eastAsia="Times New Roman" w:hAnsi="Times New Roman"/>
          <w:sz w:val="24"/>
          <w:szCs w:val="24"/>
          <w:lang w:val="kk-KZ"/>
        </w:rPr>
      </w:pPr>
    </w:p>
    <w:p w14:paraId="4184A7F8" w14:textId="20A9F1ED" w:rsidR="000A4A0D" w:rsidRDefault="000A4A0D" w:rsidP="000A4A0D">
      <w:pPr>
        <w:spacing w:after="0" w:line="240" w:lineRule="auto"/>
        <w:ind w:firstLine="720"/>
        <w:jc w:val="both"/>
        <w:rPr>
          <w:rFonts w:ascii="Times New Roman" w:eastAsia="Times New Roman" w:hAnsi="Times New Roman"/>
          <w:sz w:val="24"/>
          <w:szCs w:val="24"/>
          <w:lang w:val="kk-KZ"/>
        </w:rPr>
      </w:pPr>
    </w:p>
    <w:p w14:paraId="32B2CEEA" w14:textId="77777777" w:rsidR="000A4A0D" w:rsidRDefault="000A4A0D" w:rsidP="000A4A0D">
      <w:pPr>
        <w:spacing w:after="0" w:line="240" w:lineRule="auto"/>
        <w:ind w:firstLine="720"/>
        <w:jc w:val="both"/>
        <w:rPr>
          <w:rFonts w:ascii="Times New Roman" w:eastAsia="Times New Roman" w:hAnsi="Times New Roman"/>
          <w:sz w:val="24"/>
          <w:szCs w:val="24"/>
          <w:lang w:val="kk-KZ"/>
        </w:rPr>
      </w:pPr>
    </w:p>
    <w:p w14:paraId="640EA3AC" w14:textId="77777777" w:rsidR="000A4A0D" w:rsidRPr="00E25432" w:rsidRDefault="000A4A0D" w:rsidP="000A4A0D">
      <w:pPr>
        <w:spacing w:after="0" w:line="240" w:lineRule="auto"/>
        <w:ind w:firstLine="720"/>
        <w:jc w:val="both"/>
        <w:rPr>
          <w:rFonts w:ascii="Times New Roman" w:eastAsia="Times New Roman" w:hAnsi="Times New Roman"/>
          <w:sz w:val="24"/>
          <w:szCs w:val="24"/>
          <w:lang w:val="kk-KZ"/>
        </w:rPr>
      </w:pPr>
      <w:r w:rsidRPr="000A4A0D">
        <w:rPr>
          <w:rFonts w:ascii="Times New Roman" w:eastAsia="Times New Roman" w:hAnsi="Times New Roman"/>
          <w:sz w:val="24"/>
          <w:szCs w:val="24"/>
          <w:lang w:val="kk-KZ"/>
        </w:rPr>
        <w:br w:type="page"/>
      </w:r>
      <w:r w:rsidRPr="00E25432">
        <w:rPr>
          <w:rFonts w:ascii="Times New Roman" w:eastAsia="Times New Roman" w:hAnsi="Times New Roman"/>
          <w:sz w:val="24"/>
          <w:szCs w:val="24"/>
          <w:lang w:val="kk-KZ"/>
        </w:rPr>
        <w:lastRenderedPageBreak/>
        <w:t>ҚОСЫМШАЛАР</w:t>
      </w:r>
    </w:p>
    <w:p w14:paraId="0697EA21" w14:textId="77777777" w:rsidR="000A4A0D" w:rsidRPr="00E25432" w:rsidRDefault="000A4A0D" w:rsidP="000A4A0D">
      <w:pPr>
        <w:numPr>
          <w:ilvl w:val="0"/>
          <w:numId w:val="22"/>
        </w:num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20.01.202</w:t>
      </w:r>
      <w:r>
        <w:rPr>
          <w:rFonts w:ascii="Times New Roman" w:eastAsia="Times New Roman" w:hAnsi="Times New Roman"/>
          <w:sz w:val="24"/>
          <w:szCs w:val="24"/>
          <w:lang w:val="kk-KZ"/>
        </w:rPr>
        <w:t>3</w:t>
      </w:r>
      <w:r w:rsidRPr="00E25432">
        <w:rPr>
          <w:rFonts w:ascii="Times New Roman" w:eastAsia="Times New Roman" w:hAnsi="Times New Roman"/>
          <w:sz w:val="24"/>
          <w:szCs w:val="24"/>
          <w:lang w:val="kk-KZ"/>
        </w:rPr>
        <w:t xml:space="preserve"> ж. мемлекеттік қайта тіркеу туралы анықтаманың көшірмесі</w:t>
      </w:r>
    </w:p>
    <w:p w14:paraId="0CFD9C87" w14:textId="77777777" w:rsidR="000A4A0D" w:rsidRPr="00E25432" w:rsidRDefault="000A4A0D" w:rsidP="000A4A0D">
      <w:pPr>
        <w:numPr>
          <w:ilvl w:val="0"/>
          <w:numId w:val="22"/>
        </w:num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11.03.202</w:t>
      </w:r>
      <w:r>
        <w:rPr>
          <w:rFonts w:ascii="Times New Roman" w:eastAsia="Times New Roman" w:hAnsi="Times New Roman"/>
          <w:sz w:val="24"/>
          <w:szCs w:val="24"/>
          <w:lang w:val="kk-KZ"/>
        </w:rPr>
        <w:t>3</w:t>
      </w:r>
      <w:r w:rsidRPr="00E25432">
        <w:rPr>
          <w:rFonts w:ascii="Times New Roman" w:eastAsia="Times New Roman" w:hAnsi="Times New Roman"/>
          <w:sz w:val="24"/>
          <w:szCs w:val="24"/>
          <w:lang w:val="kk-KZ"/>
        </w:rPr>
        <w:t xml:space="preserve"> жылғы № KZ13LAA00025381 білім беру қызметіне лицензияның көшірмесі (алғашқы берілген күні 2009 ж. "05" Қараша)</w:t>
      </w:r>
    </w:p>
    <w:p w14:paraId="786AA4C8" w14:textId="77777777" w:rsidR="000A4A0D" w:rsidRPr="00E25432" w:rsidRDefault="000A4A0D" w:rsidP="000A4A0D">
      <w:pPr>
        <w:numPr>
          <w:ilvl w:val="0"/>
          <w:numId w:val="22"/>
        </w:num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08.02.2023</w:t>
      </w:r>
      <w:r w:rsidRPr="00E25432">
        <w:rPr>
          <w:rFonts w:ascii="Times New Roman" w:eastAsia="Times New Roman" w:hAnsi="Times New Roman"/>
          <w:sz w:val="24"/>
          <w:szCs w:val="24"/>
          <w:lang w:val="kk-KZ"/>
        </w:rPr>
        <w:t xml:space="preserve"> ж. № KZ67XX00006463 ШҚ қызметін жүзеге асырудың басталғаны туралы хабарламаны қабылдау туралы талонның көшірмесі</w:t>
      </w:r>
    </w:p>
    <w:p w14:paraId="2E408046" w14:textId="77777777" w:rsidR="000A4A0D" w:rsidRPr="00E25432" w:rsidRDefault="000A4A0D" w:rsidP="000A4A0D">
      <w:pPr>
        <w:numPr>
          <w:ilvl w:val="0"/>
          <w:numId w:val="22"/>
        </w:numPr>
        <w:spacing w:after="0" w:line="240" w:lineRule="auto"/>
        <w:jc w:val="both"/>
        <w:rPr>
          <w:rFonts w:ascii="Times New Roman" w:eastAsia="Times New Roman" w:hAnsi="Times New Roman"/>
          <w:sz w:val="24"/>
          <w:szCs w:val="24"/>
          <w:lang w:val="kk-KZ"/>
        </w:rPr>
      </w:pPr>
      <w:r w:rsidRPr="00E25432">
        <w:rPr>
          <w:rFonts w:ascii="Times New Roman" w:eastAsia="Times New Roman" w:hAnsi="Times New Roman"/>
          <w:sz w:val="24"/>
          <w:szCs w:val="24"/>
          <w:lang w:val="kk-KZ"/>
        </w:rPr>
        <w:t>Мектепті дамытудың 202</w:t>
      </w:r>
      <w:r>
        <w:rPr>
          <w:rFonts w:ascii="Times New Roman" w:eastAsia="Times New Roman" w:hAnsi="Times New Roman"/>
          <w:sz w:val="24"/>
          <w:szCs w:val="24"/>
          <w:lang w:val="kk-KZ"/>
        </w:rPr>
        <w:t>3-2028</w:t>
      </w:r>
      <w:r w:rsidRPr="00E25432">
        <w:rPr>
          <w:rFonts w:ascii="Times New Roman" w:eastAsia="Times New Roman" w:hAnsi="Times New Roman"/>
          <w:sz w:val="24"/>
          <w:szCs w:val="24"/>
          <w:lang w:val="kk-KZ"/>
        </w:rPr>
        <w:t xml:space="preserve"> жылдарға арналған бағдарламасының көшірмесі</w:t>
      </w:r>
    </w:p>
    <w:p w14:paraId="7B85BB64" w14:textId="77777777" w:rsidR="000A4A0D" w:rsidRPr="00E25432" w:rsidRDefault="000A4A0D" w:rsidP="000A4A0D">
      <w:pPr>
        <w:numPr>
          <w:ilvl w:val="0"/>
          <w:numId w:val="22"/>
        </w:numPr>
        <w:spacing w:after="0" w:line="240" w:lineRule="auto"/>
        <w:jc w:val="both"/>
        <w:rPr>
          <w:rFonts w:ascii="Times New Roman" w:eastAsia="Times New Roman" w:hAnsi="Times New Roman"/>
          <w:sz w:val="24"/>
          <w:szCs w:val="24"/>
          <w:lang w:val="kk-KZ"/>
        </w:rPr>
      </w:pPr>
      <w:r w:rsidRPr="00E25432">
        <w:rPr>
          <w:rFonts w:ascii="Times New Roman" w:hAnsi="Times New Roman"/>
          <w:sz w:val="24"/>
          <w:szCs w:val="24"/>
        </w:rPr>
        <w:t>Мектеп техникалық паспортының көшірмесі.</w:t>
      </w:r>
    </w:p>
    <w:p w14:paraId="5472F3D9"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Директорды тағайындау туралы бұйрықтың көшірмесі.</w:t>
      </w:r>
    </w:p>
    <w:p w14:paraId="5901A3DF"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2023-2024 </w:t>
      </w:r>
      <w:r w:rsidRPr="00E25432">
        <w:rPr>
          <w:rFonts w:ascii="Times New Roman" w:hAnsi="Times New Roman"/>
          <w:sz w:val="24"/>
          <w:szCs w:val="24"/>
          <w:lang w:val="kk-KZ"/>
        </w:rPr>
        <w:t xml:space="preserve">оқу жылдары үшін ОЖЖ, МДДС көшірмелері.  </w:t>
      </w:r>
    </w:p>
    <w:p w14:paraId="2EF88C43"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Pr>
          <w:rFonts w:ascii="Times New Roman" w:hAnsi="Times New Roman"/>
          <w:sz w:val="24"/>
          <w:szCs w:val="24"/>
          <w:lang w:val="kk-KZ"/>
        </w:rPr>
        <w:t>2023-2024</w:t>
      </w:r>
      <w:r w:rsidRPr="00E25432">
        <w:rPr>
          <w:rFonts w:ascii="Times New Roman" w:hAnsi="Times New Roman"/>
          <w:sz w:val="24"/>
          <w:szCs w:val="24"/>
          <w:lang w:val="kk-KZ"/>
        </w:rPr>
        <w:t xml:space="preserve"> оқу жылдары жалпы білім беретін мектеп ОЖЖ көшірмелері.</w:t>
      </w:r>
    </w:p>
    <w:p w14:paraId="1029AF8C"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Pr>
          <w:rFonts w:ascii="Times New Roman" w:hAnsi="Times New Roman"/>
          <w:sz w:val="24"/>
          <w:szCs w:val="24"/>
          <w:lang w:val="kk-KZ"/>
        </w:rPr>
        <w:t>2023-2024</w:t>
      </w:r>
      <w:r w:rsidRPr="00E25432">
        <w:rPr>
          <w:rFonts w:ascii="Times New Roman" w:hAnsi="Times New Roman"/>
          <w:sz w:val="24"/>
          <w:szCs w:val="24"/>
          <w:lang w:val="kk-KZ"/>
        </w:rPr>
        <w:t xml:space="preserve"> оқу жылдары МДДС үшін сабақ кестелерінің көшірмелері.</w:t>
      </w:r>
    </w:p>
    <w:p w14:paraId="2A405318"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2023-2024 </w:t>
      </w:r>
      <w:r w:rsidRPr="00E25432">
        <w:rPr>
          <w:rFonts w:ascii="Times New Roman" w:hAnsi="Times New Roman"/>
          <w:sz w:val="24"/>
          <w:szCs w:val="24"/>
          <w:lang w:val="kk-KZ"/>
        </w:rPr>
        <w:t>оқу жылдары жалпы білім беретін мектеп сабақ кестелерінің көшірмелері.</w:t>
      </w:r>
    </w:p>
    <w:p w14:paraId="00C09345"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Pr>
          <w:rFonts w:ascii="Times New Roman" w:hAnsi="Times New Roman"/>
          <w:sz w:val="24"/>
          <w:szCs w:val="24"/>
          <w:lang w:val="kk-KZ"/>
        </w:rPr>
        <w:t>2023-2024</w:t>
      </w:r>
      <w:r w:rsidRPr="00E25432">
        <w:rPr>
          <w:rFonts w:ascii="Times New Roman" w:hAnsi="Times New Roman"/>
          <w:sz w:val="24"/>
          <w:szCs w:val="24"/>
          <w:lang w:val="kk-KZ"/>
        </w:rPr>
        <w:t xml:space="preserve"> оқу жылдары МДДС жарты жылдық және жылдық мониторинг көшірмелері.</w:t>
      </w:r>
    </w:p>
    <w:p w14:paraId="76DE5F7B"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ЕББҚ бар балаларға арналған ПМПК қорытындыларының көшірмелері.</w:t>
      </w:r>
    </w:p>
    <w:p w14:paraId="4C01F256" w14:textId="77777777" w:rsidR="000A4A0D" w:rsidRPr="00E25432" w:rsidRDefault="000A4A0D" w:rsidP="000A4A0D">
      <w:pPr>
        <w:numPr>
          <w:ilvl w:val="0"/>
          <w:numId w:val="22"/>
        </w:numPr>
        <w:spacing w:after="0" w:line="258"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1-қосымша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14:paraId="01BAADFB"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2-қосымша «Бастауыш, негізгі орта және жалпы орта білім беретін оқу бағдарламаларын іске асыратын білім беру ұйымдарын бағалауға арналған өлшемшарттар»</w:t>
      </w:r>
    </w:p>
    <w:p w14:paraId="71B11666"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5-қосымша «Бағалау парағы (білім беру ұйымының атауы)»</w:t>
      </w:r>
    </w:p>
    <w:p w14:paraId="31B54B4F"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6-қосымша «Мектепалды жастағы балалардың ата-аналарына арналған сауалнама (бес жастан бастап)»</w:t>
      </w:r>
    </w:p>
    <w:p w14:paraId="1316D0AC"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7-қосымша «Ересек жастағы балалардың ата-аналарына арналған сауалнама (төрт жастан бастап)»</w:t>
      </w:r>
    </w:p>
    <w:p w14:paraId="6D500816"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 xml:space="preserve">Білім беру ұйымдарын бағалау өлшемшарттарына 8-қосымша «Балалардың біліктері мен дағдыларының тізбесі» </w:t>
      </w:r>
    </w:p>
    <w:p w14:paraId="32531746"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Білім беру ұйымдарын бағалау өлшемшарттарына 9-қосымша «Тәрбиеленушілер контингентінің құрылымы»</w:t>
      </w:r>
    </w:p>
    <w:p w14:paraId="38B0A5D5" w14:textId="77777777" w:rsidR="000A4A0D" w:rsidRPr="00E25432" w:rsidRDefault="000A4A0D" w:rsidP="000A4A0D">
      <w:pPr>
        <w:numPr>
          <w:ilvl w:val="0"/>
          <w:numId w:val="22"/>
        </w:numPr>
        <w:spacing w:after="0" w:line="240" w:lineRule="auto"/>
        <w:jc w:val="both"/>
        <w:rPr>
          <w:rFonts w:ascii="Times New Roman" w:hAnsi="Times New Roman"/>
          <w:sz w:val="24"/>
          <w:szCs w:val="24"/>
          <w:lang w:val="kk-KZ"/>
        </w:rPr>
      </w:pPr>
      <w:r w:rsidRPr="00E25432">
        <w:rPr>
          <w:rFonts w:ascii="Times New Roman" w:hAnsi="Times New Roman"/>
          <w:sz w:val="24"/>
          <w:szCs w:val="24"/>
          <w:lang w:val="kk-KZ"/>
        </w:rPr>
        <w:t xml:space="preserve">Білім беру ұйымдарын бағалау өлшемшарттарына 10-қосымша «Педагог және оқытушы кадрлармен жасақталуы туралы мәліметтер». </w:t>
      </w:r>
    </w:p>
    <w:p w14:paraId="6BD6A834"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Педагогтар дипломдарының көшірмелері. </w:t>
      </w:r>
    </w:p>
    <w:p w14:paraId="24FFCC34"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Сотталмағандығы  туралы анықтамалар.</w:t>
      </w:r>
    </w:p>
    <w:p w14:paraId="04499D5E"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Санитарлық кітапшаларының көшірмелері.</w:t>
      </w:r>
    </w:p>
    <w:p w14:paraId="1726D4A6"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Білім беру ұйымдарын бағалау өлшемшарттарына 11-қосымша «Медициналық қызмет көрсетудің болуы, оның ішінде медициналық пункттің болуы және медициналық қызметке берілген лицензия туралы мәліметтер»</w:t>
      </w:r>
    </w:p>
    <w:p w14:paraId="47B8B24E"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Білім беру ұйымдарын бағалау өлшемшарттарына 12-қосымша «Санитариялық қағидалар мен нормаларға сәйкес тамақтандыру объектісінің болуы туралы мәліметтер»</w:t>
      </w:r>
    </w:p>
    <w:p w14:paraId="139D378D"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Тамақтану объектісіне арналған шарттың көшірмесі. </w:t>
      </w:r>
    </w:p>
    <w:p w14:paraId="1168CE34" w14:textId="77777777" w:rsidR="000A4A0D" w:rsidRPr="00E25432" w:rsidRDefault="000A4A0D" w:rsidP="000A4A0D">
      <w:pPr>
        <w:numPr>
          <w:ilvl w:val="0"/>
          <w:numId w:val="22"/>
        </w:numPr>
        <w:spacing w:after="0" w:line="273" w:lineRule="auto"/>
        <w:jc w:val="both"/>
        <w:rPr>
          <w:rFonts w:ascii="Times New Roman" w:hAnsi="Times New Roman"/>
          <w:sz w:val="24"/>
          <w:szCs w:val="24"/>
        </w:rPr>
      </w:pPr>
      <w:r w:rsidRPr="00E25432">
        <w:rPr>
          <w:rFonts w:ascii="Times New Roman" w:hAnsi="Times New Roman"/>
          <w:sz w:val="24"/>
          <w:szCs w:val="24"/>
        </w:rPr>
        <w:t>Тамақтану объектісіне СЭС қорытындысының көшірмесі.</w:t>
      </w:r>
    </w:p>
    <w:p w14:paraId="7CBB5A48"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Білім беру ұйымдарын бағалау өлшемшарттарына 13-қосымша «Пайдалы оқу алаңы, материалдық-техникалық базасының болуы туралы мәліметтер». </w:t>
      </w:r>
    </w:p>
    <w:p w14:paraId="3A83819B"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Білім беру ұйымдарын бағалау өлшемшарттарына 14-қосымша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p w14:paraId="620FDE1D"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Жиһаз және жабдықтарға жүкқұжат көшірмелері. </w:t>
      </w:r>
    </w:p>
    <w:p w14:paraId="15C8F154"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Білім басқармасының домен сайтқа қатысты хатының көшірмесі.  </w:t>
      </w:r>
    </w:p>
    <w:p w14:paraId="58DEE17B"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Білім беру ұйымдарын бағалау өлшемшарттарына 15-қосымша «Білім алушылар контингентінің құрылымы»</w:t>
      </w:r>
    </w:p>
    <w:p w14:paraId="797D0DD6"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lang w:val="kk-KZ"/>
        </w:rPr>
        <w:t>Білім беру ұйымдарын бағалау өлшемшарттарына 16-қосымша «Бітіруші сыныптардың тестілеу нәтижелері (кесінділері)» кешенді тестілеу негізінде</w:t>
      </w:r>
    </w:p>
    <w:p w14:paraId="4D88C8FF"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lastRenderedPageBreak/>
        <w:t>Білім беру ұйымдарын бағалау өлшемшарттарына 17-қосымша «Оқу, көркем және ғылыми әдебиеттер қорының болуы туралы мәліметтер»</w:t>
      </w:r>
    </w:p>
    <w:p w14:paraId="1393BB07"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Білім беру ұйымдарын бағалау өлшемшарттарына 18-қосымша «Оқытылатын пәннің бейініне сәйкес соңғы бес жылда кадрлардың біліктілік арттырудан және қайта даярлаудан өткені туралы мәліметтер»</w:t>
      </w:r>
    </w:p>
    <w:p w14:paraId="257AAD99"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Соңғы 5 жыл біліктілігін арттыру курстарын өту туралы сертификаттардың көшірмелері  </w:t>
      </w:r>
    </w:p>
    <w:p w14:paraId="6E6286F1"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Балаларды қабылдау туралы бұйрықтардың көшірмелері. </w:t>
      </w:r>
    </w:p>
    <w:p w14:paraId="54DFCCE0"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Мектептің тәрбие ісі жөніндегі жоспарлары мен есептерінің көшірмелері.</w:t>
      </w:r>
    </w:p>
    <w:p w14:paraId="28C39AFF"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Оқу ісі бойынша жоспарлар және есептер көшірмелері.   </w:t>
      </w:r>
    </w:p>
    <w:p w14:paraId="731DF882"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Психологтың жоспарлар мен есептер көшірмелері. </w:t>
      </w:r>
    </w:p>
    <w:p w14:paraId="5FD38531"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Логопедтің балаларды үйде оқыту жоспарларының көшірмелері.</w:t>
      </w:r>
    </w:p>
    <w:p w14:paraId="50A98D47"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Қосымша білім беру жоспарларының көшірмелері.</w:t>
      </w:r>
    </w:p>
    <w:p w14:paraId="139DCCE4" w14:textId="77777777" w:rsidR="000A4A0D" w:rsidRPr="00E25432" w:rsidRDefault="000A4A0D" w:rsidP="000A4A0D">
      <w:pPr>
        <w:numPr>
          <w:ilvl w:val="0"/>
          <w:numId w:val="22"/>
        </w:numPr>
        <w:spacing w:after="0" w:line="240" w:lineRule="auto"/>
        <w:jc w:val="both"/>
        <w:rPr>
          <w:rFonts w:ascii="Times New Roman" w:hAnsi="Times New Roman"/>
          <w:sz w:val="24"/>
          <w:szCs w:val="24"/>
        </w:rPr>
      </w:pPr>
      <w:r w:rsidRPr="00E25432">
        <w:rPr>
          <w:rFonts w:ascii="Times New Roman" w:hAnsi="Times New Roman"/>
          <w:sz w:val="24"/>
          <w:szCs w:val="24"/>
        </w:rPr>
        <w:t xml:space="preserve">Жылдар бойынша жол-көлік оқиғаларының алдын алу жоспарларының көшірмелері. </w:t>
      </w:r>
    </w:p>
    <w:p w14:paraId="27C9F01E" w14:textId="77777777" w:rsidR="000A4A0D" w:rsidRPr="00E25432" w:rsidRDefault="000A4A0D" w:rsidP="000A4A0D">
      <w:pPr>
        <w:spacing w:after="0" w:line="240" w:lineRule="auto"/>
        <w:jc w:val="both"/>
        <w:rPr>
          <w:rFonts w:ascii="Times New Roman" w:hAnsi="Times New Roman"/>
          <w:sz w:val="24"/>
          <w:szCs w:val="24"/>
          <w:lang w:val="kk-KZ"/>
        </w:rPr>
      </w:pPr>
    </w:p>
    <w:p w14:paraId="090D659A" w14:textId="77777777" w:rsidR="000A4A0D" w:rsidRPr="00E25432" w:rsidRDefault="000A4A0D" w:rsidP="000A4A0D">
      <w:pPr>
        <w:spacing w:after="0" w:line="240" w:lineRule="auto"/>
        <w:jc w:val="both"/>
        <w:rPr>
          <w:rFonts w:ascii="Times New Roman" w:hAnsi="Times New Roman"/>
          <w:sz w:val="24"/>
          <w:szCs w:val="24"/>
        </w:rPr>
      </w:pPr>
    </w:p>
    <w:p w14:paraId="61FF68FC" w14:textId="77777777" w:rsidR="000A4A0D" w:rsidRPr="00E25432" w:rsidRDefault="000A4A0D" w:rsidP="000A4A0D">
      <w:pPr>
        <w:numPr>
          <w:ilvl w:val="0"/>
          <w:numId w:val="22"/>
        </w:numPr>
        <w:shd w:val="clear" w:color="auto" w:fill="FFFFFF" w:themeFill="background1"/>
        <w:spacing w:after="0" w:line="240" w:lineRule="auto"/>
        <w:jc w:val="both"/>
        <w:rPr>
          <w:rFonts w:ascii="Times New Roman" w:hAnsi="Times New Roman"/>
          <w:sz w:val="24"/>
          <w:szCs w:val="24"/>
        </w:rPr>
      </w:pPr>
      <w:r w:rsidRPr="00E25432">
        <w:rPr>
          <w:rFonts w:ascii="Times New Roman" w:hAnsi="Times New Roman"/>
          <w:sz w:val="24"/>
          <w:szCs w:val="24"/>
          <w:shd w:val="clear" w:color="auto" w:fill="FFFF00"/>
          <w:lang w:val="kk-KZ"/>
        </w:rPr>
        <w:t>Б</w:t>
      </w:r>
      <w:r w:rsidRPr="00E25432">
        <w:rPr>
          <w:rFonts w:ascii="Times New Roman" w:hAnsi="Times New Roman"/>
          <w:sz w:val="24"/>
          <w:szCs w:val="24"/>
          <w:shd w:val="clear" w:color="auto" w:fill="FFFF00"/>
        </w:rPr>
        <w:t>Білім беру ұйымдарын бағалау өлшемшарттарына 16-қосымша «Бітіруші сыныптардың тестілеу нәтижелері (кесінділері)» кешенді тестілеу негізінде</w:t>
      </w:r>
    </w:p>
    <w:p w14:paraId="1E6B738D" w14:textId="77777777" w:rsidR="000A4A0D" w:rsidRPr="00E25432" w:rsidRDefault="000A4A0D" w:rsidP="000A4A0D">
      <w:pPr>
        <w:spacing w:after="0" w:line="240" w:lineRule="auto"/>
        <w:jc w:val="both"/>
        <w:rPr>
          <w:rFonts w:ascii="Times New Roman" w:hAnsi="Times New Roman"/>
          <w:sz w:val="24"/>
          <w:szCs w:val="24"/>
          <w:lang w:val="kk-KZ"/>
        </w:rPr>
      </w:pPr>
    </w:p>
    <w:p w14:paraId="1B3CA032" w14:textId="77777777" w:rsidR="000A4A0D" w:rsidRPr="00E25432" w:rsidRDefault="000A4A0D" w:rsidP="000A4A0D">
      <w:pPr>
        <w:spacing w:after="0" w:line="240" w:lineRule="auto"/>
        <w:jc w:val="both"/>
        <w:rPr>
          <w:rFonts w:ascii="Times New Roman" w:hAnsi="Times New Roman"/>
          <w:sz w:val="24"/>
          <w:szCs w:val="24"/>
          <w:lang w:val="kk-KZ"/>
        </w:rPr>
      </w:pPr>
    </w:p>
    <w:p w14:paraId="7FDA6BF0" w14:textId="77777777" w:rsidR="000A4A0D" w:rsidRPr="00E25432" w:rsidRDefault="000A4A0D" w:rsidP="000A4A0D">
      <w:pPr>
        <w:spacing w:after="0" w:line="240" w:lineRule="auto"/>
        <w:jc w:val="both"/>
        <w:rPr>
          <w:rFonts w:ascii="Times New Roman" w:hAnsi="Times New Roman"/>
          <w:sz w:val="24"/>
          <w:szCs w:val="24"/>
          <w:lang w:val="kk-KZ"/>
        </w:rPr>
      </w:pPr>
    </w:p>
    <w:p w14:paraId="796BC4DA" w14:textId="77777777" w:rsidR="000A4A0D" w:rsidRPr="00E25432" w:rsidRDefault="000A4A0D" w:rsidP="000A4A0D">
      <w:pPr>
        <w:spacing w:after="0" w:line="240" w:lineRule="auto"/>
        <w:jc w:val="both"/>
        <w:rPr>
          <w:rFonts w:ascii="Times New Roman" w:hAnsi="Times New Roman"/>
          <w:sz w:val="24"/>
          <w:szCs w:val="24"/>
          <w:lang w:val="kk-KZ"/>
        </w:rPr>
      </w:pPr>
    </w:p>
    <w:p w14:paraId="366BEA57" w14:textId="77777777" w:rsidR="000A4A0D" w:rsidRPr="00E25432" w:rsidRDefault="000A4A0D" w:rsidP="000A4A0D">
      <w:pPr>
        <w:spacing w:after="0" w:line="240" w:lineRule="auto"/>
        <w:jc w:val="both"/>
        <w:rPr>
          <w:rFonts w:ascii="Times New Roman" w:hAnsi="Times New Roman"/>
          <w:sz w:val="24"/>
          <w:szCs w:val="24"/>
          <w:lang w:val="kk-KZ"/>
        </w:rPr>
      </w:pPr>
    </w:p>
    <w:p w14:paraId="4F508C75" w14:textId="60293593" w:rsidR="00E55B1E" w:rsidRPr="00E55B1E" w:rsidRDefault="00E55B1E" w:rsidP="00E55B1E">
      <w:pPr>
        <w:tabs>
          <w:tab w:val="left" w:pos="1944"/>
        </w:tabs>
        <w:rPr>
          <w:rFonts w:ascii="Times New Roman" w:eastAsia="Times New Roman" w:hAnsi="Times New Roman" w:cs="Times New Roman"/>
          <w:lang w:val="kk-KZ" w:eastAsia="en-US"/>
        </w:rPr>
        <w:sectPr w:rsidR="00E55B1E" w:rsidRPr="00E55B1E" w:rsidSect="00E55B1E">
          <w:pgSz w:w="11910" w:h="16840"/>
          <w:pgMar w:top="760" w:right="1020" w:bottom="280" w:left="1020" w:header="720" w:footer="720" w:gutter="0"/>
          <w:cols w:space="720"/>
        </w:sectPr>
      </w:pPr>
    </w:p>
    <w:p w14:paraId="6692457C" w14:textId="3516C3A0" w:rsidR="00E55B1E" w:rsidRDefault="00E55B1E" w:rsidP="00E92F92">
      <w:pPr>
        <w:widowControl w:val="0"/>
        <w:autoSpaceDE w:val="0"/>
        <w:autoSpaceDN w:val="0"/>
        <w:spacing w:after="0" w:line="240" w:lineRule="auto"/>
        <w:jc w:val="both"/>
        <w:rPr>
          <w:rFonts w:ascii="Times New Roman" w:eastAsia="Times New Roman" w:hAnsi="Times New Roman" w:cs="Times New Roman"/>
          <w:lang w:val="kk-KZ" w:eastAsia="en-US"/>
        </w:rPr>
      </w:pPr>
    </w:p>
    <w:p w14:paraId="3FDAE056" w14:textId="77777777" w:rsidR="00E55B1E" w:rsidRPr="00E55B1E" w:rsidRDefault="00E55B1E" w:rsidP="00E55B1E">
      <w:pPr>
        <w:rPr>
          <w:rFonts w:ascii="Times New Roman" w:eastAsia="Times New Roman" w:hAnsi="Times New Roman" w:cs="Times New Roman"/>
          <w:lang w:val="kk-KZ" w:eastAsia="en-US"/>
        </w:rPr>
      </w:pPr>
    </w:p>
    <w:p w14:paraId="1F52A492" w14:textId="77777777" w:rsidR="00E55B1E" w:rsidRPr="00E55B1E" w:rsidRDefault="00E55B1E" w:rsidP="00E55B1E">
      <w:pPr>
        <w:rPr>
          <w:rFonts w:ascii="Times New Roman" w:eastAsia="Times New Roman" w:hAnsi="Times New Roman" w:cs="Times New Roman"/>
          <w:lang w:val="kk-KZ" w:eastAsia="en-US"/>
        </w:rPr>
      </w:pPr>
    </w:p>
    <w:p w14:paraId="455BA51F" w14:textId="40803CF8" w:rsidR="00E55B1E" w:rsidRDefault="00E55B1E" w:rsidP="00E55B1E">
      <w:pPr>
        <w:rPr>
          <w:rFonts w:ascii="Times New Roman" w:eastAsia="Times New Roman" w:hAnsi="Times New Roman" w:cs="Times New Roman"/>
          <w:lang w:val="kk-KZ" w:eastAsia="en-US"/>
        </w:rPr>
      </w:pPr>
    </w:p>
    <w:p w14:paraId="5182AD88" w14:textId="09A7B22C" w:rsidR="00E92F92" w:rsidRPr="00E55B1E" w:rsidRDefault="00E92F92" w:rsidP="00E55B1E">
      <w:pPr>
        <w:tabs>
          <w:tab w:val="center" w:pos="4934"/>
        </w:tabs>
        <w:rPr>
          <w:rFonts w:ascii="Times New Roman" w:eastAsia="Times New Roman" w:hAnsi="Times New Roman" w:cs="Times New Roman"/>
          <w:lang w:val="kk-KZ" w:eastAsia="en-US"/>
        </w:rPr>
        <w:sectPr w:rsidR="00E92F92" w:rsidRPr="00E55B1E" w:rsidSect="00E55B1E">
          <w:pgSz w:w="11910" w:h="16840"/>
          <w:pgMar w:top="760" w:right="1021" w:bottom="278" w:left="1021" w:header="720" w:footer="720" w:gutter="0"/>
          <w:cols w:space="720"/>
        </w:sectPr>
      </w:pPr>
    </w:p>
    <w:p w14:paraId="3141290C" w14:textId="3D4C35AC" w:rsidR="00E92F92" w:rsidRPr="00E92F92" w:rsidRDefault="00E92F92" w:rsidP="00E92F92">
      <w:pPr>
        <w:widowControl w:val="0"/>
        <w:autoSpaceDE w:val="0"/>
        <w:autoSpaceDN w:val="0"/>
        <w:spacing w:after="0" w:line="240" w:lineRule="auto"/>
        <w:rPr>
          <w:rFonts w:ascii="Times New Roman" w:eastAsia="Times New Roman" w:hAnsi="Times New Roman" w:cs="Times New Roman"/>
          <w:sz w:val="2"/>
          <w:szCs w:val="2"/>
          <w:lang w:val="kk-KZ" w:eastAsia="en-US"/>
        </w:rPr>
        <w:sectPr w:rsidR="00E92F92" w:rsidRPr="00E92F92" w:rsidSect="00E55B1E">
          <w:pgSz w:w="11910" w:h="16840"/>
          <w:pgMar w:top="740" w:right="280" w:bottom="1400" w:left="1100" w:header="720" w:footer="720" w:gutter="0"/>
          <w:cols w:space="720"/>
          <w:docGrid w:linePitch="299"/>
        </w:sectPr>
      </w:pPr>
    </w:p>
    <w:bookmarkEnd w:id="0"/>
    <w:bookmarkEnd w:id="3"/>
    <w:p w14:paraId="12856BA3" w14:textId="77777777" w:rsidR="006534AD" w:rsidRPr="00EE3978" w:rsidRDefault="006534AD" w:rsidP="000A4A0D">
      <w:pPr>
        <w:pStyle w:val="1"/>
        <w:spacing w:before="0" w:line="240" w:lineRule="auto"/>
        <w:jc w:val="both"/>
        <w:rPr>
          <w:sz w:val="24"/>
          <w:szCs w:val="24"/>
          <w:lang w:val="ru-RU"/>
        </w:rPr>
      </w:pPr>
    </w:p>
    <w:sectPr w:rsidR="006534AD" w:rsidRPr="00EE3978" w:rsidSect="00E55B1E">
      <w:footerReference w:type="default" r:id="rId32"/>
      <w:pgSz w:w="11906" w:h="16838" w:code="9"/>
      <w:pgMar w:top="851"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1202" w14:textId="77777777" w:rsidR="00E801B0" w:rsidRDefault="00E801B0" w:rsidP="00655509">
      <w:pPr>
        <w:spacing w:after="0" w:line="240" w:lineRule="auto"/>
      </w:pPr>
      <w:r>
        <w:separator/>
      </w:r>
    </w:p>
  </w:endnote>
  <w:endnote w:type="continuationSeparator" w:id="0">
    <w:p w14:paraId="39D92CA1" w14:textId="77777777" w:rsidR="00E801B0" w:rsidRDefault="00E801B0" w:rsidP="0065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F905" w14:textId="40D928AC" w:rsidR="00E92F92" w:rsidRDefault="00E92F92">
    <w:pPr>
      <w:pStyle w:val="a9"/>
      <w:jc w:val="center"/>
    </w:pPr>
    <w:r>
      <w:fldChar w:fldCharType="begin"/>
    </w:r>
    <w:r>
      <w:instrText>PAGE   \* MERGEFORMAT</w:instrText>
    </w:r>
    <w:r>
      <w:fldChar w:fldCharType="separate"/>
    </w:r>
    <w:r w:rsidR="000A4A0D" w:rsidRPr="000A4A0D">
      <w:rPr>
        <w:noProof/>
        <w:lang w:val="ru-RU"/>
      </w:rPr>
      <w:t>41</w:t>
    </w:r>
    <w:r>
      <w:rPr>
        <w:noProof/>
        <w:lang w:val="ru-RU"/>
      </w:rPr>
      <w:fldChar w:fldCharType="end"/>
    </w:r>
  </w:p>
  <w:p w14:paraId="608DFC5F" w14:textId="77777777" w:rsidR="00E92F92" w:rsidRDefault="00E92F92">
    <w:pPr>
      <w:pStyle w:val="a9"/>
    </w:pPr>
  </w:p>
  <w:p w14:paraId="0DAFA6D6" w14:textId="77777777" w:rsidR="00E92F92" w:rsidRDefault="00E92F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204E" w14:textId="77777777" w:rsidR="00E801B0" w:rsidRDefault="00E801B0" w:rsidP="00655509">
      <w:pPr>
        <w:spacing w:after="0" w:line="240" w:lineRule="auto"/>
      </w:pPr>
      <w:r>
        <w:separator/>
      </w:r>
    </w:p>
  </w:footnote>
  <w:footnote w:type="continuationSeparator" w:id="0">
    <w:p w14:paraId="6FC0F263" w14:textId="77777777" w:rsidR="00E801B0" w:rsidRDefault="00E801B0" w:rsidP="00655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5C6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DC14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BE76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EEB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6C4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832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27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82D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6045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CE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A170A"/>
    <w:multiLevelType w:val="hybridMultilevel"/>
    <w:tmpl w:val="814CB9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DCA3CB9"/>
    <w:multiLevelType w:val="hybridMultilevel"/>
    <w:tmpl w:val="79203F6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7AF3CDC"/>
    <w:multiLevelType w:val="hybridMultilevel"/>
    <w:tmpl w:val="FD926A58"/>
    <w:lvl w:ilvl="0" w:tplc="0419000F">
      <w:start w:val="1"/>
      <w:numFmt w:val="decimal"/>
      <w:lvlText w:val="%1."/>
      <w:lvlJc w:val="left"/>
      <w:pPr>
        <w:ind w:left="33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8C15144"/>
    <w:multiLevelType w:val="multilevel"/>
    <w:tmpl w:val="0D157858"/>
    <w:lvl w:ilvl="0">
      <w:start w:val="1"/>
      <w:numFmt w:val="bullet"/>
      <w:lvlText w:val=""/>
      <w:lvlJc w:val="left"/>
      <w:pPr>
        <w:ind w:left="1004" w:hanging="360"/>
      </w:pPr>
      <w:rPr>
        <w:rFonts w:ascii="Wingdings" w:eastAsia="Wingdings" w:hAnsi="Wingdings"/>
        <w:color w:val="auto"/>
      </w:rPr>
    </w:lvl>
    <w:lvl w:ilvl="1">
      <w:start w:val="1"/>
      <w:numFmt w:val="bullet"/>
      <w:lvlText w:val="o"/>
      <w:lvlJc w:val="left"/>
      <w:pPr>
        <w:ind w:left="1724" w:hanging="360"/>
      </w:pPr>
      <w:rPr>
        <w:rFonts w:ascii="Courier New" w:eastAsia="Courier New" w:hAnsi="Courier New"/>
      </w:rPr>
    </w:lvl>
    <w:lvl w:ilvl="2">
      <w:start w:val="1"/>
      <w:numFmt w:val="bullet"/>
      <w:lvlText w:val=""/>
      <w:lvlJc w:val="left"/>
      <w:pPr>
        <w:ind w:left="2444" w:hanging="360"/>
      </w:pPr>
      <w:rPr>
        <w:rFonts w:ascii="Wingdings" w:eastAsia="Wingdings" w:hAnsi="Wingdings"/>
      </w:rPr>
    </w:lvl>
    <w:lvl w:ilvl="3">
      <w:start w:val="1"/>
      <w:numFmt w:val="bullet"/>
      <w:lvlText w:val=""/>
      <w:lvlJc w:val="left"/>
      <w:pPr>
        <w:ind w:left="3164" w:hanging="360"/>
      </w:pPr>
      <w:rPr>
        <w:rFonts w:ascii="Symbol" w:eastAsia="Symbol" w:hAnsi="Symbol"/>
      </w:rPr>
    </w:lvl>
    <w:lvl w:ilvl="4">
      <w:start w:val="1"/>
      <w:numFmt w:val="bullet"/>
      <w:lvlText w:val="o"/>
      <w:lvlJc w:val="left"/>
      <w:pPr>
        <w:ind w:left="3884" w:hanging="360"/>
      </w:pPr>
      <w:rPr>
        <w:rFonts w:ascii="Courier New" w:eastAsia="Courier New" w:hAnsi="Courier New"/>
      </w:rPr>
    </w:lvl>
    <w:lvl w:ilvl="5">
      <w:start w:val="1"/>
      <w:numFmt w:val="bullet"/>
      <w:lvlText w:val=""/>
      <w:lvlJc w:val="left"/>
      <w:pPr>
        <w:ind w:left="4604" w:hanging="360"/>
      </w:pPr>
      <w:rPr>
        <w:rFonts w:ascii="Wingdings" w:eastAsia="Wingdings" w:hAnsi="Wingdings"/>
      </w:rPr>
    </w:lvl>
    <w:lvl w:ilvl="6">
      <w:start w:val="1"/>
      <w:numFmt w:val="bullet"/>
      <w:lvlText w:val=""/>
      <w:lvlJc w:val="left"/>
      <w:pPr>
        <w:ind w:left="5324" w:hanging="360"/>
      </w:pPr>
      <w:rPr>
        <w:rFonts w:ascii="Symbol" w:eastAsia="Symbol" w:hAnsi="Symbol"/>
      </w:rPr>
    </w:lvl>
    <w:lvl w:ilvl="7">
      <w:start w:val="1"/>
      <w:numFmt w:val="bullet"/>
      <w:lvlText w:val="o"/>
      <w:lvlJc w:val="left"/>
      <w:pPr>
        <w:ind w:left="6044" w:hanging="360"/>
      </w:pPr>
      <w:rPr>
        <w:rFonts w:ascii="Courier New" w:eastAsia="Courier New" w:hAnsi="Courier New"/>
      </w:rPr>
    </w:lvl>
    <w:lvl w:ilvl="8">
      <w:start w:val="1"/>
      <w:numFmt w:val="bullet"/>
      <w:lvlText w:val=""/>
      <w:lvlJc w:val="left"/>
      <w:pPr>
        <w:ind w:left="6764" w:hanging="360"/>
      </w:pPr>
      <w:rPr>
        <w:rFonts w:ascii="Wingdings" w:eastAsia="Wingdings" w:hAnsi="Wingdings"/>
      </w:rPr>
    </w:lvl>
  </w:abstractNum>
  <w:abstractNum w:abstractNumId="14" w15:restartNumberingAfterBreak="0">
    <w:nsid w:val="1C260934"/>
    <w:multiLevelType w:val="hybridMultilevel"/>
    <w:tmpl w:val="5AFE534E"/>
    <w:lvl w:ilvl="0" w:tplc="64FA6300">
      <w:start w:val="1"/>
      <w:numFmt w:val="decimal"/>
      <w:lvlText w:val="%1."/>
      <w:lvlJc w:val="left"/>
      <w:pPr>
        <w:ind w:left="1164" w:hanging="444"/>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1D9502E4"/>
    <w:multiLevelType w:val="hybridMultilevel"/>
    <w:tmpl w:val="3508F74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56A59A0"/>
    <w:multiLevelType w:val="multilevel"/>
    <w:tmpl w:val="0D157178"/>
    <w:lvl w:ilvl="0">
      <w:start w:val="2"/>
      <w:numFmt w:val="decimal"/>
      <w:lvlText w:val="%1"/>
      <w:lvlJc w:val="left"/>
      <w:pPr>
        <w:ind w:left="375" w:hanging="375"/>
      </w:pPr>
    </w:lvl>
    <w:lvl w:ilvl="1">
      <w:start w:val="1"/>
      <w:numFmt w:val="decimal"/>
      <w:lvlText w:val="%1.%2"/>
      <w:lvlJc w:val="left"/>
      <w:pPr>
        <w:ind w:left="1444" w:hanging="375"/>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8" w15:restartNumberingAfterBreak="0">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9" w15:restartNumberingAfterBreak="0">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20" w15:restartNumberingAfterBreak="0">
    <w:nsid w:val="39C56B33"/>
    <w:multiLevelType w:val="hybridMultilevel"/>
    <w:tmpl w:val="02D604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BB30F5E"/>
    <w:multiLevelType w:val="multilevel"/>
    <w:tmpl w:val="0D307C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E266C36"/>
    <w:multiLevelType w:val="hybridMultilevel"/>
    <w:tmpl w:val="129C2A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0374EB"/>
    <w:multiLevelType w:val="hybridMultilevel"/>
    <w:tmpl w:val="B3F42EAA"/>
    <w:lvl w:ilvl="0" w:tplc="F8AEDD98">
      <w:start w:val="1"/>
      <w:numFmt w:val="bullet"/>
      <w:lvlText w:val="-"/>
      <w:lvlJc w:val="left"/>
      <w:rPr>
        <w:rFonts w:ascii="Times New Roman" w:eastAsia="Times New Roman" w:hAnsi="Times New Roman" w:cs="Times New Roman"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24" w15:restartNumberingAfterBreak="0">
    <w:nsid w:val="44F64B13"/>
    <w:multiLevelType w:val="hybridMultilevel"/>
    <w:tmpl w:val="81309EFC"/>
    <w:lvl w:ilvl="0" w:tplc="E29A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5575AB5"/>
    <w:multiLevelType w:val="hybridMultilevel"/>
    <w:tmpl w:val="CCFE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60399"/>
    <w:multiLevelType w:val="hybridMultilevel"/>
    <w:tmpl w:val="0D76EB0C"/>
    <w:lvl w:ilvl="0" w:tplc="24F89350">
      <w:start w:val="1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7" w15:restartNumberingAfterBreak="0">
    <w:nsid w:val="565A04D1"/>
    <w:multiLevelType w:val="multilevel"/>
    <w:tmpl w:val="0D3072F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29" w15:restartNumberingAfterBreak="0">
    <w:nsid w:val="611D6A26"/>
    <w:multiLevelType w:val="multilevel"/>
    <w:tmpl w:val="0D306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DB3CA9"/>
    <w:multiLevelType w:val="multilevel"/>
    <w:tmpl w:val="0D306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9"/>
  </w:num>
  <w:num w:numId="4">
    <w:abstractNumId w:val="21"/>
  </w:num>
  <w:num w:numId="5">
    <w:abstractNumId w:val="17"/>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4"/>
  </w:num>
  <w:num w:numId="19">
    <w:abstractNumId w:val="15"/>
  </w:num>
  <w:num w:numId="20">
    <w:abstractNumId w:val="31"/>
  </w:num>
  <w:num w:numId="21">
    <w:abstractNumId w:val="16"/>
  </w:num>
  <w:num w:numId="22">
    <w:abstractNumId w:val="11"/>
  </w:num>
  <w:num w:numId="23">
    <w:abstractNumId w:val="14"/>
  </w:num>
  <w:num w:numId="24">
    <w:abstractNumId w:val="23"/>
  </w:num>
  <w:num w:numId="25">
    <w:abstractNumId w:val="18"/>
  </w:num>
  <w:num w:numId="26">
    <w:abstractNumId w:val="28"/>
  </w:num>
  <w:num w:numId="27">
    <w:abstractNumId w:val="26"/>
  </w:num>
  <w:num w:numId="28">
    <w:abstractNumId w:val="25"/>
  </w:num>
  <w:num w:numId="29">
    <w:abstractNumId w:val="19"/>
  </w:num>
  <w:num w:numId="30">
    <w:abstractNumId w:val="10"/>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F12E8"/>
    <w:rsid w:val="000552D5"/>
    <w:rsid w:val="000571DF"/>
    <w:rsid w:val="000765D8"/>
    <w:rsid w:val="000800FD"/>
    <w:rsid w:val="00094858"/>
    <w:rsid w:val="000A4A0D"/>
    <w:rsid w:val="000B4D34"/>
    <w:rsid w:val="000B64E3"/>
    <w:rsid w:val="000C7316"/>
    <w:rsid w:val="000E2D1C"/>
    <w:rsid w:val="0011290B"/>
    <w:rsid w:val="00112A1A"/>
    <w:rsid w:val="001225E2"/>
    <w:rsid w:val="0013660A"/>
    <w:rsid w:val="00142A8A"/>
    <w:rsid w:val="00144AF7"/>
    <w:rsid w:val="00157843"/>
    <w:rsid w:val="0017671C"/>
    <w:rsid w:val="00176E08"/>
    <w:rsid w:val="00182608"/>
    <w:rsid w:val="00193A2D"/>
    <w:rsid w:val="00195CCC"/>
    <w:rsid w:val="001A172A"/>
    <w:rsid w:val="001A1C3B"/>
    <w:rsid w:val="001A6B9F"/>
    <w:rsid w:val="001B0310"/>
    <w:rsid w:val="001C0384"/>
    <w:rsid w:val="001C624A"/>
    <w:rsid w:val="001E2957"/>
    <w:rsid w:val="001F1025"/>
    <w:rsid w:val="0020419C"/>
    <w:rsid w:val="002077E3"/>
    <w:rsid w:val="00211194"/>
    <w:rsid w:val="002231CA"/>
    <w:rsid w:val="00232C64"/>
    <w:rsid w:val="002378D0"/>
    <w:rsid w:val="00237CE8"/>
    <w:rsid w:val="00241C89"/>
    <w:rsid w:val="002456AE"/>
    <w:rsid w:val="002471F8"/>
    <w:rsid w:val="002515F5"/>
    <w:rsid w:val="00257C8B"/>
    <w:rsid w:val="00284986"/>
    <w:rsid w:val="00287F7A"/>
    <w:rsid w:val="002924D5"/>
    <w:rsid w:val="002A7446"/>
    <w:rsid w:val="002C63E3"/>
    <w:rsid w:val="002D28ED"/>
    <w:rsid w:val="002E592D"/>
    <w:rsid w:val="002F6C5D"/>
    <w:rsid w:val="00306558"/>
    <w:rsid w:val="00313D1E"/>
    <w:rsid w:val="00327498"/>
    <w:rsid w:val="00342C2F"/>
    <w:rsid w:val="00347A3B"/>
    <w:rsid w:val="003500BE"/>
    <w:rsid w:val="003503EF"/>
    <w:rsid w:val="00391B33"/>
    <w:rsid w:val="003946C5"/>
    <w:rsid w:val="003A6A63"/>
    <w:rsid w:val="003B30B5"/>
    <w:rsid w:val="003B756D"/>
    <w:rsid w:val="003C2BC8"/>
    <w:rsid w:val="003E0B31"/>
    <w:rsid w:val="003E1020"/>
    <w:rsid w:val="00401515"/>
    <w:rsid w:val="004172A1"/>
    <w:rsid w:val="00427E1E"/>
    <w:rsid w:val="00430708"/>
    <w:rsid w:val="00477721"/>
    <w:rsid w:val="004A1C69"/>
    <w:rsid w:val="004A7B54"/>
    <w:rsid w:val="004C63F9"/>
    <w:rsid w:val="004E028C"/>
    <w:rsid w:val="004F09D8"/>
    <w:rsid w:val="00500662"/>
    <w:rsid w:val="005126F7"/>
    <w:rsid w:val="0051381A"/>
    <w:rsid w:val="00521DF7"/>
    <w:rsid w:val="0053332C"/>
    <w:rsid w:val="00557E0F"/>
    <w:rsid w:val="005A7D6B"/>
    <w:rsid w:val="005B0586"/>
    <w:rsid w:val="005B5DA9"/>
    <w:rsid w:val="005B5E25"/>
    <w:rsid w:val="005C4CCC"/>
    <w:rsid w:val="005D587F"/>
    <w:rsid w:val="005E13DD"/>
    <w:rsid w:val="005F12E8"/>
    <w:rsid w:val="005F5A89"/>
    <w:rsid w:val="0060347A"/>
    <w:rsid w:val="00630C13"/>
    <w:rsid w:val="006368D3"/>
    <w:rsid w:val="0065163C"/>
    <w:rsid w:val="006534AD"/>
    <w:rsid w:val="00655509"/>
    <w:rsid w:val="006607CE"/>
    <w:rsid w:val="00664380"/>
    <w:rsid w:val="00672948"/>
    <w:rsid w:val="0069324B"/>
    <w:rsid w:val="00695BF1"/>
    <w:rsid w:val="006A5C55"/>
    <w:rsid w:val="006B1AC4"/>
    <w:rsid w:val="006B32C7"/>
    <w:rsid w:val="006B4455"/>
    <w:rsid w:val="006C2652"/>
    <w:rsid w:val="006C4819"/>
    <w:rsid w:val="006C702F"/>
    <w:rsid w:val="006D2E18"/>
    <w:rsid w:val="006E4B2E"/>
    <w:rsid w:val="00700A6E"/>
    <w:rsid w:val="007022DE"/>
    <w:rsid w:val="007036B8"/>
    <w:rsid w:val="007060A2"/>
    <w:rsid w:val="00713885"/>
    <w:rsid w:val="00721C02"/>
    <w:rsid w:val="00724A20"/>
    <w:rsid w:val="00756BDA"/>
    <w:rsid w:val="00756F25"/>
    <w:rsid w:val="00757FAE"/>
    <w:rsid w:val="007A1EE3"/>
    <w:rsid w:val="007A23B9"/>
    <w:rsid w:val="007D0A25"/>
    <w:rsid w:val="007D27E7"/>
    <w:rsid w:val="007D2904"/>
    <w:rsid w:val="007F0534"/>
    <w:rsid w:val="007F0AF5"/>
    <w:rsid w:val="0080754C"/>
    <w:rsid w:val="008076C0"/>
    <w:rsid w:val="00831EB2"/>
    <w:rsid w:val="00844D4E"/>
    <w:rsid w:val="00875CAE"/>
    <w:rsid w:val="0088504A"/>
    <w:rsid w:val="008958D0"/>
    <w:rsid w:val="008F2C80"/>
    <w:rsid w:val="008F433C"/>
    <w:rsid w:val="00902DEE"/>
    <w:rsid w:val="00903844"/>
    <w:rsid w:val="00914788"/>
    <w:rsid w:val="009256E1"/>
    <w:rsid w:val="00930C7E"/>
    <w:rsid w:val="00931EB7"/>
    <w:rsid w:val="009369A4"/>
    <w:rsid w:val="00982E90"/>
    <w:rsid w:val="0098690C"/>
    <w:rsid w:val="009A7969"/>
    <w:rsid w:val="009B15CA"/>
    <w:rsid w:val="009B174F"/>
    <w:rsid w:val="009D2212"/>
    <w:rsid w:val="009E0CCA"/>
    <w:rsid w:val="009F2B4F"/>
    <w:rsid w:val="009F7CB0"/>
    <w:rsid w:val="00A24AEC"/>
    <w:rsid w:val="00A25B46"/>
    <w:rsid w:val="00A576B1"/>
    <w:rsid w:val="00A74303"/>
    <w:rsid w:val="00A97F4A"/>
    <w:rsid w:val="00AE0CCF"/>
    <w:rsid w:val="00AE4CE2"/>
    <w:rsid w:val="00B00577"/>
    <w:rsid w:val="00B265CF"/>
    <w:rsid w:val="00B32A73"/>
    <w:rsid w:val="00B4456E"/>
    <w:rsid w:val="00B55A8D"/>
    <w:rsid w:val="00B60055"/>
    <w:rsid w:val="00B66D7D"/>
    <w:rsid w:val="00B901FB"/>
    <w:rsid w:val="00BA3993"/>
    <w:rsid w:val="00BA7D0E"/>
    <w:rsid w:val="00BC00D4"/>
    <w:rsid w:val="00BD2118"/>
    <w:rsid w:val="00BF4E95"/>
    <w:rsid w:val="00C10108"/>
    <w:rsid w:val="00C12B43"/>
    <w:rsid w:val="00C212E3"/>
    <w:rsid w:val="00C26740"/>
    <w:rsid w:val="00C30142"/>
    <w:rsid w:val="00C463C6"/>
    <w:rsid w:val="00C46B36"/>
    <w:rsid w:val="00C5199F"/>
    <w:rsid w:val="00C55D6F"/>
    <w:rsid w:val="00C57464"/>
    <w:rsid w:val="00C60FF7"/>
    <w:rsid w:val="00C61CF0"/>
    <w:rsid w:val="00C7597C"/>
    <w:rsid w:val="00C77CAB"/>
    <w:rsid w:val="00C85095"/>
    <w:rsid w:val="00C927E7"/>
    <w:rsid w:val="00C9694B"/>
    <w:rsid w:val="00C96FF0"/>
    <w:rsid w:val="00CA2996"/>
    <w:rsid w:val="00CB106C"/>
    <w:rsid w:val="00CB1152"/>
    <w:rsid w:val="00CC5EAA"/>
    <w:rsid w:val="00CF0F9D"/>
    <w:rsid w:val="00D211FE"/>
    <w:rsid w:val="00D22878"/>
    <w:rsid w:val="00D30D02"/>
    <w:rsid w:val="00D47A67"/>
    <w:rsid w:val="00D50106"/>
    <w:rsid w:val="00D6052E"/>
    <w:rsid w:val="00D61D51"/>
    <w:rsid w:val="00D90631"/>
    <w:rsid w:val="00DB1E04"/>
    <w:rsid w:val="00DB674B"/>
    <w:rsid w:val="00DC069F"/>
    <w:rsid w:val="00DD3BCE"/>
    <w:rsid w:val="00DD5AB8"/>
    <w:rsid w:val="00DE3520"/>
    <w:rsid w:val="00DF7DFE"/>
    <w:rsid w:val="00E1337B"/>
    <w:rsid w:val="00E152C3"/>
    <w:rsid w:val="00E25432"/>
    <w:rsid w:val="00E37205"/>
    <w:rsid w:val="00E40190"/>
    <w:rsid w:val="00E53E39"/>
    <w:rsid w:val="00E55B1E"/>
    <w:rsid w:val="00E63757"/>
    <w:rsid w:val="00E75547"/>
    <w:rsid w:val="00E76C43"/>
    <w:rsid w:val="00E801B0"/>
    <w:rsid w:val="00E86FDA"/>
    <w:rsid w:val="00E92F92"/>
    <w:rsid w:val="00E938A0"/>
    <w:rsid w:val="00EE2604"/>
    <w:rsid w:val="00EE2F91"/>
    <w:rsid w:val="00EE3978"/>
    <w:rsid w:val="00EF5B9D"/>
    <w:rsid w:val="00F10D53"/>
    <w:rsid w:val="00F13CB8"/>
    <w:rsid w:val="00F31D41"/>
    <w:rsid w:val="00F47D37"/>
    <w:rsid w:val="00F76696"/>
    <w:rsid w:val="00F869E7"/>
    <w:rsid w:val="00F92F1E"/>
    <w:rsid w:val="00FD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97D2"/>
  <w15:docId w15:val="{3ABDA0F6-ADB6-48B1-976D-9ACD153A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09"/>
  </w:style>
  <w:style w:type="paragraph" w:styleId="1">
    <w:name w:val="heading 1"/>
    <w:basedOn w:val="a"/>
    <w:next w:val="a"/>
    <w:link w:val="10"/>
    <w:qFormat/>
    <w:rsid w:val="005F12E8"/>
    <w:pPr>
      <w:keepNext/>
      <w:keepLines/>
      <w:spacing w:before="240" w:after="0" w:line="258" w:lineRule="auto"/>
      <w:outlineLvl w:val="0"/>
    </w:pPr>
    <w:rPr>
      <w:rFonts w:ascii="Calibri" w:eastAsia="Calibri" w:hAnsi="Calibri" w:cs="Times New Roman"/>
      <w:color w:val="2E74B5"/>
      <w:sz w:val="32"/>
      <w:szCs w:val="20"/>
      <w:lang w:val="en-US" w:eastAsia="en-US"/>
    </w:rPr>
  </w:style>
  <w:style w:type="paragraph" w:styleId="2">
    <w:name w:val="heading 2"/>
    <w:basedOn w:val="a"/>
    <w:next w:val="a"/>
    <w:link w:val="20"/>
    <w:uiPriority w:val="9"/>
    <w:semiHidden/>
    <w:unhideWhenUsed/>
    <w:qFormat/>
    <w:rsid w:val="005F12E8"/>
    <w:pPr>
      <w:keepNext/>
      <w:spacing w:before="240" w:after="60" w:line="258" w:lineRule="auto"/>
      <w:outlineLvl w:val="1"/>
    </w:pPr>
    <w:rPr>
      <w:rFonts w:ascii="Calibri Light" w:eastAsia="Times New Roman" w:hAnsi="Calibri Light" w:cs="Times New Roman"/>
      <w:b/>
      <w:bCs/>
      <w:i/>
      <w:iCs/>
      <w:sz w:val="28"/>
      <w:szCs w:val="28"/>
      <w:lang w:val="en-US" w:eastAsia="en-US"/>
    </w:rPr>
  </w:style>
  <w:style w:type="paragraph" w:styleId="3">
    <w:name w:val="heading 3"/>
    <w:basedOn w:val="a"/>
    <w:next w:val="a"/>
    <w:link w:val="30"/>
    <w:uiPriority w:val="9"/>
    <w:unhideWhenUsed/>
    <w:qFormat/>
    <w:rsid w:val="005F12E8"/>
    <w:pPr>
      <w:keepNext/>
      <w:spacing w:before="240" w:after="60" w:line="258" w:lineRule="auto"/>
      <w:outlineLvl w:val="2"/>
    </w:pPr>
    <w:rPr>
      <w:rFonts w:ascii="Calibri Light" w:eastAsia="Times New Roman" w:hAnsi="Calibri Light" w:cs="Times New Roman"/>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2E8"/>
    <w:rPr>
      <w:rFonts w:ascii="Calibri" w:eastAsia="Calibri" w:hAnsi="Calibri" w:cs="Times New Roman"/>
      <w:color w:val="2E74B5"/>
      <w:sz w:val="32"/>
      <w:szCs w:val="20"/>
      <w:lang w:val="en-US" w:eastAsia="en-US"/>
    </w:rPr>
  </w:style>
  <w:style w:type="character" w:customStyle="1" w:styleId="20">
    <w:name w:val="Заголовок 2 Знак"/>
    <w:basedOn w:val="a0"/>
    <w:link w:val="2"/>
    <w:uiPriority w:val="9"/>
    <w:semiHidden/>
    <w:rsid w:val="005F12E8"/>
    <w:rPr>
      <w:rFonts w:ascii="Calibri Light" w:eastAsia="Times New Roman" w:hAnsi="Calibri Light" w:cs="Times New Roman"/>
      <w:b/>
      <w:bCs/>
      <w:i/>
      <w:iCs/>
      <w:sz w:val="28"/>
      <w:szCs w:val="28"/>
      <w:lang w:val="en-US" w:eastAsia="en-US"/>
    </w:rPr>
  </w:style>
  <w:style w:type="character" w:customStyle="1" w:styleId="30">
    <w:name w:val="Заголовок 3 Знак"/>
    <w:basedOn w:val="a0"/>
    <w:link w:val="3"/>
    <w:uiPriority w:val="9"/>
    <w:rsid w:val="005F12E8"/>
    <w:rPr>
      <w:rFonts w:ascii="Calibri Light" w:eastAsia="Times New Roman" w:hAnsi="Calibri Light" w:cs="Times New Roman"/>
      <w:b/>
      <w:bCs/>
      <w:sz w:val="26"/>
      <w:szCs w:val="26"/>
      <w:lang w:val="en-US" w:eastAsia="en-US"/>
    </w:rPr>
  </w:style>
  <w:style w:type="paragraph" w:styleId="a3">
    <w:name w:val="List Paragraph"/>
    <w:aliases w:val="2 список маркированный,маркированный"/>
    <w:basedOn w:val="a"/>
    <w:link w:val="a4"/>
    <w:uiPriority w:val="34"/>
    <w:qFormat/>
    <w:rsid w:val="005F12E8"/>
    <w:pPr>
      <w:spacing w:after="160" w:line="258" w:lineRule="auto"/>
      <w:ind w:left="720"/>
      <w:contextualSpacing/>
    </w:pPr>
    <w:rPr>
      <w:rFonts w:ascii="Calibri" w:eastAsia="Calibri" w:hAnsi="Calibri" w:cs="Times New Roman"/>
      <w:szCs w:val="20"/>
      <w:lang w:val="en-US" w:eastAsia="en-US"/>
    </w:rPr>
  </w:style>
  <w:style w:type="paragraph" w:styleId="11">
    <w:name w:val="toc 1"/>
    <w:basedOn w:val="a"/>
    <w:next w:val="a"/>
    <w:uiPriority w:val="39"/>
    <w:rsid w:val="005F12E8"/>
    <w:pPr>
      <w:spacing w:after="100" w:line="258" w:lineRule="auto"/>
    </w:pPr>
    <w:rPr>
      <w:rFonts w:ascii="Calibri" w:eastAsia="Calibri" w:hAnsi="Calibri" w:cs="Times New Roman"/>
      <w:szCs w:val="20"/>
      <w:lang w:val="en-US" w:eastAsia="en-US"/>
    </w:rPr>
  </w:style>
  <w:style w:type="paragraph" w:styleId="a5">
    <w:name w:val="Balloon Text"/>
    <w:basedOn w:val="a"/>
    <w:link w:val="a6"/>
    <w:rsid w:val="005F12E8"/>
    <w:pPr>
      <w:spacing w:after="0" w:line="240" w:lineRule="auto"/>
    </w:pPr>
    <w:rPr>
      <w:rFonts w:ascii="Tahoma" w:eastAsia="Tahoma" w:hAnsi="Tahoma" w:cs="Times New Roman"/>
      <w:sz w:val="16"/>
      <w:szCs w:val="20"/>
      <w:lang w:val="en-US" w:eastAsia="en-US"/>
    </w:rPr>
  </w:style>
  <w:style w:type="character" w:customStyle="1" w:styleId="a6">
    <w:name w:val="Текст выноски Знак"/>
    <w:basedOn w:val="a0"/>
    <w:link w:val="a5"/>
    <w:rsid w:val="005F12E8"/>
    <w:rPr>
      <w:rFonts w:ascii="Tahoma" w:eastAsia="Tahoma" w:hAnsi="Tahoma" w:cs="Times New Roman"/>
      <w:sz w:val="16"/>
      <w:szCs w:val="20"/>
      <w:lang w:val="en-US" w:eastAsia="en-US"/>
    </w:rPr>
  </w:style>
  <w:style w:type="paragraph" w:styleId="a7">
    <w:name w:val="header"/>
    <w:basedOn w:val="a"/>
    <w:link w:val="a8"/>
    <w:rsid w:val="005F12E8"/>
    <w:pPr>
      <w:tabs>
        <w:tab w:val="center" w:pos="4844"/>
        <w:tab w:val="right" w:pos="9689"/>
      </w:tabs>
      <w:spacing w:after="0" w:line="240" w:lineRule="auto"/>
    </w:pPr>
    <w:rPr>
      <w:rFonts w:ascii="Calibri" w:eastAsia="Calibri" w:hAnsi="Calibri" w:cs="Times New Roman"/>
      <w:szCs w:val="20"/>
      <w:lang w:val="en-US" w:eastAsia="en-US"/>
    </w:rPr>
  </w:style>
  <w:style w:type="character" w:customStyle="1" w:styleId="a8">
    <w:name w:val="Верхний колонтитул Знак"/>
    <w:basedOn w:val="a0"/>
    <w:link w:val="a7"/>
    <w:rsid w:val="005F12E8"/>
    <w:rPr>
      <w:rFonts w:ascii="Calibri" w:eastAsia="Calibri" w:hAnsi="Calibri" w:cs="Times New Roman"/>
      <w:szCs w:val="20"/>
      <w:lang w:val="en-US" w:eastAsia="en-US"/>
    </w:rPr>
  </w:style>
  <w:style w:type="paragraph" w:styleId="a9">
    <w:name w:val="footer"/>
    <w:basedOn w:val="a"/>
    <w:link w:val="aa"/>
    <w:uiPriority w:val="99"/>
    <w:rsid w:val="005F12E8"/>
    <w:pPr>
      <w:tabs>
        <w:tab w:val="center" w:pos="4844"/>
        <w:tab w:val="right" w:pos="9689"/>
      </w:tabs>
      <w:spacing w:after="0" w:line="240" w:lineRule="auto"/>
    </w:pPr>
    <w:rPr>
      <w:rFonts w:ascii="Calibri" w:eastAsia="Calibri" w:hAnsi="Calibri" w:cs="Times New Roman"/>
      <w:szCs w:val="20"/>
      <w:lang w:val="en-US" w:eastAsia="en-US"/>
    </w:rPr>
  </w:style>
  <w:style w:type="character" w:customStyle="1" w:styleId="aa">
    <w:name w:val="Нижний колонтитул Знак"/>
    <w:basedOn w:val="a0"/>
    <w:link w:val="a9"/>
    <w:uiPriority w:val="99"/>
    <w:rsid w:val="005F12E8"/>
    <w:rPr>
      <w:rFonts w:ascii="Calibri" w:eastAsia="Calibri" w:hAnsi="Calibri" w:cs="Times New Roman"/>
      <w:szCs w:val="20"/>
      <w:lang w:val="en-US" w:eastAsia="en-US"/>
    </w:rPr>
  </w:style>
  <w:style w:type="paragraph" w:styleId="ab">
    <w:name w:val="TOC Heading"/>
    <w:basedOn w:val="1"/>
    <w:next w:val="a"/>
    <w:qFormat/>
    <w:rsid w:val="005F12E8"/>
    <w:rPr>
      <w:sz w:val="22"/>
    </w:rPr>
  </w:style>
  <w:style w:type="character" w:styleId="ac">
    <w:name w:val="line number"/>
    <w:uiPriority w:val="99"/>
    <w:rsid w:val="005F12E8"/>
  </w:style>
  <w:style w:type="character" w:styleId="ad">
    <w:name w:val="Hyperlink"/>
    <w:uiPriority w:val="99"/>
    <w:rsid w:val="005F12E8"/>
    <w:rPr>
      <w:color w:val="0563C1"/>
      <w:u w:val="single"/>
    </w:rPr>
  </w:style>
  <w:style w:type="character" w:customStyle="1" w:styleId="Heading1Char">
    <w:name w:val="Heading 1 Char"/>
    <w:rsid w:val="005F12E8"/>
    <w:rPr>
      <w:color w:val="2E74B5"/>
      <w:sz w:val="32"/>
    </w:rPr>
  </w:style>
  <w:style w:type="character" w:customStyle="1" w:styleId="BalloonTextChar">
    <w:name w:val="Balloon Text Char"/>
    <w:rsid w:val="005F12E8"/>
    <w:rPr>
      <w:rFonts w:ascii="Tahoma" w:eastAsia="Tahoma" w:hAnsi="Tahoma"/>
      <w:sz w:val="16"/>
    </w:rPr>
  </w:style>
  <w:style w:type="character" w:customStyle="1" w:styleId="HeaderChar">
    <w:name w:val="Header Char"/>
    <w:rsid w:val="005F12E8"/>
  </w:style>
  <w:style w:type="character" w:customStyle="1" w:styleId="FooterChar">
    <w:name w:val="Footer Char"/>
    <w:rsid w:val="005F12E8"/>
  </w:style>
  <w:style w:type="table" w:customStyle="1" w:styleId="12">
    <w:name w:val="Обычная таблица1"/>
    <w:rsid w:val="005F12E8"/>
    <w:pPr>
      <w:spacing w:after="0" w:line="240" w:lineRule="auto"/>
    </w:pPr>
    <w:rPr>
      <w:rFonts w:ascii="Calibri" w:eastAsia="Times New Roman" w:hAnsi="Times New Roman" w:cs="Times New Roman"/>
      <w:szCs w:val="20"/>
      <w:lang w:val="en-US" w:eastAsia="en-US"/>
    </w:rPr>
    <w:tblPr>
      <w:tblCellMar>
        <w:top w:w="0" w:type="dxa"/>
        <w:left w:w="108" w:type="dxa"/>
        <w:bottom w:w="0" w:type="dxa"/>
        <w:right w:w="108" w:type="dxa"/>
      </w:tblCellMar>
    </w:tblPr>
  </w:style>
  <w:style w:type="table" w:styleId="13">
    <w:name w:val="Table Simple 1"/>
    <w:basedOn w:val="a1"/>
    <w:rsid w:val="005F12E8"/>
    <w:pPr>
      <w:spacing w:after="0" w:line="240" w:lineRule="auto"/>
    </w:pPr>
    <w:rPr>
      <w:rFonts w:ascii="Calibri" w:eastAsia="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39"/>
    <w:rsid w:val="005F12E8"/>
    <w:pPr>
      <w:spacing w:after="0" w:line="240" w:lineRule="auto"/>
    </w:pPr>
    <w:rPr>
      <w:rFonts w:ascii="Calibri"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aliases w:val="норма,Без интервала1,No Spacing,Обя,мелкий,мой рабочий,Без интеБез интервала,Без интервала11,No Spacing1,Айгерим,свой,14 TNR,МОЙ СТИЛЬ,Без интервала111,Без интервала2,Алия"/>
    <w:link w:val="af0"/>
    <w:uiPriority w:val="1"/>
    <w:qFormat/>
    <w:rsid w:val="005F12E8"/>
    <w:pPr>
      <w:spacing w:after="0" w:line="240" w:lineRule="auto"/>
    </w:pPr>
    <w:rPr>
      <w:rFonts w:ascii="Calibri" w:eastAsia="Calibri" w:hAnsi="Calibri" w:cs="Times New Roman"/>
      <w:szCs w:val="20"/>
      <w:lang w:val="en-US" w:eastAsia="en-US"/>
    </w:rPr>
  </w:style>
  <w:style w:type="paragraph" w:customStyle="1" w:styleId="af1">
    <w:basedOn w:val="a"/>
    <w:next w:val="af2"/>
    <w:uiPriority w:val="99"/>
    <w:unhideWhenUsed/>
    <w:rsid w:val="005F12E8"/>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itle"/>
    <w:basedOn w:val="a"/>
    <w:next w:val="a"/>
    <w:link w:val="af4"/>
    <w:qFormat/>
    <w:rsid w:val="005F12E8"/>
    <w:pPr>
      <w:spacing w:before="240" w:after="60" w:line="258" w:lineRule="auto"/>
      <w:jc w:val="center"/>
      <w:outlineLvl w:val="0"/>
    </w:pPr>
    <w:rPr>
      <w:rFonts w:ascii="Cambria" w:eastAsia="Times New Roman" w:hAnsi="Cambria" w:cs="Times New Roman"/>
      <w:b/>
      <w:bCs/>
      <w:kern w:val="28"/>
      <w:sz w:val="32"/>
      <w:szCs w:val="32"/>
      <w:lang w:val="en-US" w:eastAsia="en-US"/>
    </w:rPr>
  </w:style>
  <w:style w:type="character" w:customStyle="1" w:styleId="af4">
    <w:name w:val="Заголовок Знак"/>
    <w:basedOn w:val="a0"/>
    <w:link w:val="af3"/>
    <w:rsid w:val="005F12E8"/>
    <w:rPr>
      <w:rFonts w:ascii="Cambria" w:eastAsia="Times New Roman" w:hAnsi="Cambria" w:cs="Times New Roman"/>
      <w:b/>
      <w:bCs/>
      <w:kern w:val="28"/>
      <w:sz w:val="32"/>
      <w:szCs w:val="32"/>
      <w:lang w:val="en-US" w:eastAsia="en-US"/>
    </w:rPr>
  </w:style>
  <w:style w:type="paragraph" w:styleId="af2">
    <w:name w:val="Normal (Web)"/>
    <w:basedOn w:val="a"/>
    <w:uiPriority w:val="99"/>
    <w:unhideWhenUsed/>
    <w:rsid w:val="005F12E8"/>
    <w:rPr>
      <w:rFonts w:ascii="Times New Roman" w:hAnsi="Times New Roman" w:cs="Times New Roman"/>
      <w:sz w:val="24"/>
      <w:szCs w:val="24"/>
    </w:rPr>
  </w:style>
  <w:style w:type="character" w:customStyle="1" w:styleId="af0">
    <w:name w:val="Без интервала Знак"/>
    <w:aliases w:val="норма Знак,Без интервала1 Знак,No Spacing Знак,Обя Знак,мелкий Знак,мой рабочий Знак,Без интеБез интервала Знак,Без интервала11 Знак,No Spacing1 Знак,Айгерим Знак,свой Знак,14 TNR Знак,МОЙ СТИЛЬ Знак,Без интервала111 Знак,Алия Знак"/>
    <w:basedOn w:val="a0"/>
    <w:link w:val="af"/>
    <w:uiPriority w:val="1"/>
    <w:rsid w:val="005F5A89"/>
    <w:rPr>
      <w:rFonts w:ascii="Calibri" w:eastAsia="Calibri" w:hAnsi="Calibri" w:cs="Times New Roman"/>
      <w:szCs w:val="20"/>
      <w:lang w:val="en-US" w:eastAsia="en-US"/>
    </w:rPr>
  </w:style>
  <w:style w:type="character" w:styleId="af5">
    <w:name w:val="Strong"/>
    <w:basedOn w:val="a0"/>
    <w:uiPriority w:val="22"/>
    <w:qFormat/>
    <w:rsid w:val="00E37205"/>
    <w:rPr>
      <w:b/>
      <w:bCs/>
    </w:rPr>
  </w:style>
  <w:style w:type="character" w:customStyle="1" w:styleId="a4">
    <w:name w:val="Абзац списка Знак"/>
    <w:aliases w:val="2 список маркированный Знак,маркированный Знак"/>
    <w:link w:val="a3"/>
    <w:uiPriority w:val="1"/>
    <w:rsid w:val="001E2957"/>
    <w:rPr>
      <w:rFonts w:ascii="Calibri" w:eastAsia="Calibri" w:hAnsi="Calibri" w:cs="Times New Roman"/>
      <w:szCs w:val="20"/>
      <w:lang w:val="en-US" w:eastAsia="en-US"/>
    </w:rPr>
  </w:style>
  <w:style w:type="table" w:customStyle="1" w:styleId="TableNormal">
    <w:name w:val="Table Normal"/>
    <w:uiPriority w:val="2"/>
    <w:semiHidden/>
    <w:unhideWhenUsed/>
    <w:qFormat/>
    <w:rsid w:val="00DD5AB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231C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f6">
    <w:name w:val="Body Text"/>
    <w:basedOn w:val="a"/>
    <w:link w:val="af7"/>
    <w:uiPriority w:val="1"/>
    <w:unhideWhenUsed/>
    <w:qFormat/>
    <w:rsid w:val="007D0A25"/>
    <w:pPr>
      <w:spacing w:after="120"/>
    </w:pPr>
  </w:style>
  <w:style w:type="character" w:customStyle="1" w:styleId="af7">
    <w:name w:val="Основной текст Знак"/>
    <w:basedOn w:val="a0"/>
    <w:link w:val="af6"/>
    <w:uiPriority w:val="1"/>
    <w:rsid w:val="007D0A25"/>
  </w:style>
  <w:style w:type="numbering" w:customStyle="1" w:styleId="14">
    <w:name w:val="Нет списка1"/>
    <w:next w:val="a2"/>
    <w:uiPriority w:val="99"/>
    <w:semiHidden/>
    <w:unhideWhenUsed/>
    <w:rsid w:val="00E92F92"/>
  </w:style>
  <w:style w:type="paragraph" w:customStyle="1" w:styleId="110">
    <w:name w:val="Заголовок 11"/>
    <w:basedOn w:val="a"/>
    <w:uiPriority w:val="1"/>
    <w:qFormat/>
    <w:rsid w:val="00E92F92"/>
    <w:pPr>
      <w:widowControl w:val="0"/>
      <w:autoSpaceDE w:val="0"/>
      <w:autoSpaceDN w:val="0"/>
      <w:spacing w:after="0" w:line="240" w:lineRule="auto"/>
      <w:ind w:left="673"/>
      <w:jc w:val="center"/>
      <w:outlineLvl w:val="1"/>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E92F92"/>
    <w:pPr>
      <w:widowControl w:val="0"/>
      <w:autoSpaceDE w:val="0"/>
      <w:autoSpaceDN w:val="0"/>
      <w:spacing w:after="0" w:line="240" w:lineRule="auto"/>
    </w:pPr>
    <w:rPr>
      <w:rFonts w:ascii="Times New Roman" w:eastAsia="Times New Roman" w:hAnsi="Times New Roman" w:cs="Times New Roman"/>
      <w:lang w:val="kk-KZ" w:eastAsia="en-US"/>
    </w:rPr>
  </w:style>
  <w:style w:type="table" w:customStyle="1" w:styleId="15">
    <w:name w:val="Сетка таблицы1"/>
    <w:basedOn w:val="a1"/>
    <w:next w:val="ae"/>
    <w:uiPriority w:val="39"/>
    <w:rsid w:val="00E92F9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A4A0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Ub7yhrevmo61TFTg/?mibextid=oFDknk" TargetMode="External"/><Relationship Id="rId13" Type="http://schemas.openxmlformats.org/officeDocument/2006/relationships/hyperlink" Target="https://www.facebook.com/share/v/6cNyDHT86tv1X6Rh/?mibextid=oFDknk" TargetMode="External"/><Relationship Id="rId18" Type="http://schemas.openxmlformats.org/officeDocument/2006/relationships/hyperlink" Target="https://www.facebook.com/share/p/W8yu6PKJuf7P9Gst/?mibextid=oFDknk" TargetMode="External"/><Relationship Id="rId26" Type="http://schemas.openxmlformats.org/officeDocument/2006/relationships/hyperlink" Target="https://www.facebook.com/share/p/tqQHKhjfCn8Gj8n3/?mibextid=oFDknk" TargetMode="External"/><Relationship Id="rId3" Type="http://schemas.openxmlformats.org/officeDocument/2006/relationships/styles" Target="styles.xml"/><Relationship Id="rId21" Type="http://schemas.openxmlformats.org/officeDocument/2006/relationships/hyperlink" Target="https://www.facebook.com/share/p/N1KV87hRFAuG7ziN/?mibextid=oFDk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share/p/N1KV87hRFAuG7ziN/?mibextid=oFDknk" TargetMode="External"/><Relationship Id="rId17" Type="http://schemas.openxmlformats.org/officeDocument/2006/relationships/hyperlink" Target="https://www.facebook.com/share/v/KqXWgtwgcVUd9FzJ/?mibextid=oFDknk" TargetMode="External"/><Relationship Id="rId25" Type="http://schemas.openxmlformats.org/officeDocument/2006/relationships/hyperlink" Target="https://www.facebook.com/share/p/wBsb94woToE4CsrW/?mibextid=oFDk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share/p/Ntbhp8nEmfNmaDfP/?mibextid=oFDknk" TargetMode="External"/><Relationship Id="rId20" Type="http://schemas.openxmlformats.org/officeDocument/2006/relationships/hyperlink" Target="https://www.facebook.com/share/p/2UQ8nxbGV7WJhXHR/?mibextid=oFDknk" TargetMode="External"/><Relationship Id="rId29" Type="http://schemas.openxmlformats.org/officeDocument/2006/relationships/hyperlink" Target="https://www.facebook.com/share/p/yxxHeejWRdcpFqP2/?mibextid=oFDk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p/SijgcfeMKugNmN93/?mibextid=oFDknk" TargetMode="External"/><Relationship Id="rId24" Type="http://schemas.openxmlformats.org/officeDocument/2006/relationships/hyperlink" Target="https://www.facebook.com/share/v/XeV9csit3bYVFLQd/?mibextid=oFDkn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hare/p/FGh6Yr4BtAF1THdW/?mibextid=oFDknk" TargetMode="External"/><Relationship Id="rId23" Type="http://schemas.openxmlformats.org/officeDocument/2006/relationships/hyperlink" Target="https://www.facebook.com/share/p/pg8Pm7a6VvhEa1qg/?mibextid=oFDknk" TargetMode="External"/><Relationship Id="rId28" Type="http://schemas.openxmlformats.org/officeDocument/2006/relationships/hyperlink" Target="https://www.facebook.com/share/p/ZubhgQQT7BaHHpSu/?mibextid=oFDknk" TargetMode="External"/><Relationship Id="rId10" Type="http://schemas.openxmlformats.org/officeDocument/2006/relationships/hyperlink" Target="https://www.facebook.com/share/p/LmiGd9kGHSEimWya/?mibextid=oFDknk" TargetMode="External"/><Relationship Id="rId19" Type="http://schemas.openxmlformats.org/officeDocument/2006/relationships/hyperlink" Target="https://m.facebook.com/story.php?story_fbid=pfbid02MMNwS3NqASvNK7jmYxP1WDnTRepGsMBumUi33kNwKUa8ghdTses1mbL9Y6YX89Krl&amp;id=100085496573842&amp;sfnsn=wa&amp;mibextid=RUbZ1f" TargetMode="External"/><Relationship Id="rId31" Type="http://schemas.openxmlformats.org/officeDocument/2006/relationships/hyperlink" Target="https://www.facebook.com/share/p/pL94PahnccgVd9x6/?mibextid=oFDknk" TargetMode="External"/><Relationship Id="rId4" Type="http://schemas.openxmlformats.org/officeDocument/2006/relationships/settings" Target="settings.xml"/><Relationship Id="rId9" Type="http://schemas.openxmlformats.org/officeDocument/2006/relationships/hyperlink" Target="https://www.facebook.com/share/v/3Z6PVGQNez75gG83/?mibextid=oFDknk" TargetMode="External"/><Relationship Id="rId14" Type="http://schemas.openxmlformats.org/officeDocument/2006/relationships/hyperlink" Target="https://www.facebook.com/share/p/f7x9qPtb557b91Qc/?mibextid=oFDknk" TargetMode="External"/><Relationship Id="rId22" Type="http://schemas.openxmlformats.org/officeDocument/2006/relationships/hyperlink" Target="https://www.facebook.com/share/p/7d8wLfq6dP9bWHEG/?mibextid=oFDknk" TargetMode="External"/><Relationship Id="rId27" Type="http://schemas.openxmlformats.org/officeDocument/2006/relationships/hyperlink" Target="https://www.facebook.com/share/p/DK288HZoHDv3suxF/?mibextid=oFDknk" TargetMode="External"/><Relationship Id="rId30" Type="http://schemas.openxmlformats.org/officeDocument/2006/relationships/hyperlink" Target="https://www.facebook.com/share/p/6duJmaAdAhJ7HvW5/?mibextid=oFDk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15FA-8797-4F72-8506-663A9994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12767</Words>
  <Characters>72773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Кызыл кол</dc:creator>
  <cp:lastModifiedBy>Таншолпан</cp:lastModifiedBy>
  <cp:revision>84</cp:revision>
  <cp:lastPrinted>2024-06-17T05:47:00Z</cp:lastPrinted>
  <dcterms:created xsi:type="dcterms:W3CDTF">2024-03-07T03:34:00Z</dcterms:created>
  <dcterms:modified xsi:type="dcterms:W3CDTF">2024-06-18T12:04:00Z</dcterms:modified>
</cp:coreProperties>
</file>